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8" w:type="dxa"/>
        <w:tblBorders>
          <w:top w:val="single" w:sz="4" w:space="0" w:color="auto"/>
          <w:bottom w:val="single" w:sz="4" w:space="0" w:color="auto"/>
        </w:tblBorders>
        <w:tblLayout w:type="fixed"/>
        <w:tblCellMar>
          <w:left w:w="70" w:type="dxa"/>
          <w:right w:w="70" w:type="dxa"/>
        </w:tblCellMar>
        <w:tblLook w:val="0000" w:firstRow="0" w:lastRow="0" w:firstColumn="0" w:lastColumn="0" w:noHBand="0" w:noVBand="0"/>
      </w:tblPr>
      <w:tblGrid>
        <w:gridCol w:w="7088"/>
        <w:gridCol w:w="1984"/>
      </w:tblGrid>
      <w:tr w:rsidR="008F0375" w:rsidRPr="001261F8" w14:paraId="25F8C3A1" w14:textId="77777777" w:rsidTr="00CD73DA">
        <w:tc>
          <w:tcPr>
            <w:tcW w:w="7088" w:type="dxa"/>
            <w:tcMar>
              <w:left w:w="0" w:type="dxa"/>
              <w:right w:w="0" w:type="dxa"/>
            </w:tcMar>
          </w:tcPr>
          <w:p w14:paraId="50D7D867" w14:textId="02FD674F" w:rsidR="008F0375" w:rsidRPr="001261F8" w:rsidRDefault="00885BBD" w:rsidP="00885BBD">
            <w:pPr>
              <w:tabs>
                <w:tab w:val="left" w:pos="567"/>
              </w:tabs>
              <w:spacing w:before="240"/>
              <w:ind w:right="296"/>
              <w:jc w:val="both"/>
              <w:rPr>
                <w:b/>
              </w:rPr>
            </w:pPr>
            <w:bookmarkStart w:id="0" w:name="_Hlk129359850"/>
            <w:r w:rsidRPr="00885BBD">
              <w:rPr>
                <w:b/>
              </w:rPr>
              <w:t>Digitalization of Single-Use Permits for International Road Transport and Data Exchange via the E-Permit System</w:t>
            </w:r>
          </w:p>
        </w:tc>
        <w:tc>
          <w:tcPr>
            <w:tcW w:w="1984" w:type="dxa"/>
            <w:tcMar>
              <w:left w:w="0" w:type="dxa"/>
              <w:right w:w="0" w:type="dxa"/>
            </w:tcMar>
          </w:tcPr>
          <w:p w14:paraId="0395D5DE" w14:textId="77777777" w:rsidR="008F0375" w:rsidRPr="001261F8" w:rsidRDefault="008F0375" w:rsidP="001F6F36">
            <w:pPr>
              <w:tabs>
                <w:tab w:val="left" w:pos="567"/>
              </w:tabs>
              <w:jc w:val="both"/>
              <w:rPr>
                <w:b/>
              </w:rPr>
            </w:pPr>
            <w:r>
              <w:rPr>
                <w:b/>
              </w:rPr>
              <w:t>Project number/</w:t>
            </w:r>
            <w:r>
              <w:rPr>
                <w:b/>
              </w:rPr>
              <w:br/>
              <w:t>cost centre:</w:t>
            </w:r>
          </w:p>
          <w:p w14:paraId="263A4F16" w14:textId="37438735" w:rsidR="008F0375" w:rsidRPr="001261F8" w:rsidRDefault="00033E3F" w:rsidP="001F6F36">
            <w:pPr>
              <w:tabs>
                <w:tab w:val="left" w:pos="567"/>
              </w:tabs>
              <w:jc w:val="both"/>
              <w:rPr>
                <w:b/>
              </w:rPr>
            </w:pPr>
            <w:r>
              <w:rPr>
                <w:b/>
                <w:bCs/>
              </w:rPr>
              <w:t>G-012368-002</w:t>
            </w:r>
          </w:p>
        </w:tc>
      </w:tr>
    </w:tbl>
    <w:p w14:paraId="77444CE9" w14:textId="6E5D0405" w:rsidR="00CA4C50" w:rsidRDefault="00CA4C50" w:rsidP="001F6F36">
      <w:pPr>
        <w:jc w:val="both"/>
        <w:rPr>
          <w:b/>
          <w:bCs/>
        </w:rPr>
      </w:pPr>
      <w:bookmarkStart w:id="1" w:name="_Toc508619994"/>
      <w:bookmarkStart w:id="2" w:name="_Toc119493820"/>
      <w:bookmarkStart w:id="3" w:name="_Toc127948108"/>
      <w:bookmarkStart w:id="4" w:name="_Hlk129359869"/>
      <w:bookmarkEnd w:id="0"/>
    </w:p>
    <w:p w14:paraId="01703825" w14:textId="3079EC69" w:rsidR="00620D98" w:rsidRDefault="00620D98" w:rsidP="001F6F36">
      <w:pPr>
        <w:jc w:val="both"/>
        <w:rPr>
          <w:b/>
          <w:bCs/>
        </w:rPr>
      </w:pPr>
      <w:r>
        <w:rPr>
          <w:b/>
          <w:bCs/>
        </w:rPr>
        <w:t xml:space="preserve">Terms of reference </w:t>
      </w:r>
    </w:p>
    <w:p w14:paraId="395001DE" w14:textId="29DA7665" w:rsidR="008F0375" w:rsidRPr="00CA4C50" w:rsidRDefault="008F0375">
      <w:pPr>
        <w:pStyle w:val="ListParagraph"/>
        <w:numPr>
          <w:ilvl w:val="0"/>
          <w:numId w:val="5"/>
        </w:numPr>
        <w:tabs>
          <w:tab w:val="left" w:pos="284"/>
        </w:tabs>
        <w:ind w:left="0" w:firstLine="0"/>
        <w:jc w:val="both"/>
        <w:rPr>
          <w:b/>
          <w:bCs/>
        </w:rPr>
      </w:pPr>
      <w:r w:rsidRPr="25BF2340">
        <w:rPr>
          <w:b/>
          <w:bCs/>
        </w:rPr>
        <w:t>List of abbreviations</w:t>
      </w:r>
      <w:bookmarkEnd w:id="1"/>
      <w:bookmarkEnd w:id="2"/>
      <w:bookmarkEnd w:id="3"/>
    </w:p>
    <w:bookmarkEnd w:id="4"/>
    <w:p w14:paraId="0E4003A5" w14:textId="1C295A3B" w:rsidR="006178F6" w:rsidRPr="006178F6" w:rsidRDefault="006178F6" w:rsidP="006178F6">
      <w:pPr>
        <w:spacing w:line="259" w:lineRule="auto"/>
        <w:ind w:left="2410" w:hanging="2410"/>
        <w:jc w:val="both"/>
        <w:rPr>
          <w:lang w:val="de-DE"/>
        </w:rPr>
      </w:pPr>
      <w:r w:rsidRPr="006178F6">
        <w:rPr>
          <w:lang w:val="de-DE"/>
        </w:rPr>
        <w:t>ToR</w:t>
      </w:r>
      <w:r w:rsidRPr="006178F6">
        <w:rPr>
          <w:lang w:val="de-DE"/>
        </w:rPr>
        <w:tab/>
        <w:t xml:space="preserve">Terms </w:t>
      </w:r>
      <w:proofErr w:type="spellStart"/>
      <w:r w:rsidRPr="006178F6">
        <w:rPr>
          <w:lang w:val="de-DE"/>
        </w:rPr>
        <w:t>of</w:t>
      </w:r>
      <w:proofErr w:type="spellEnd"/>
      <w:r w:rsidRPr="006178F6">
        <w:rPr>
          <w:lang w:val="de-DE"/>
        </w:rPr>
        <w:t xml:space="preserve"> </w:t>
      </w:r>
      <w:proofErr w:type="spellStart"/>
      <w:r w:rsidRPr="006178F6">
        <w:rPr>
          <w:lang w:val="de-DE"/>
        </w:rPr>
        <w:t>reference</w:t>
      </w:r>
      <w:proofErr w:type="spellEnd"/>
    </w:p>
    <w:p w14:paraId="48D888D6" w14:textId="79775CE7" w:rsidR="006178F6" w:rsidRPr="006178F6" w:rsidRDefault="006178F6" w:rsidP="006178F6">
      <w:pPr>
        <w:spacing w:line="259" w:lineRule="auto"/>
        <w:ind w:left="2410" w:hanging="2410"/>
        <w:jc w:val="both"/>
        <w:rPr>
          <w:lang w:val="de-DE"/>
        </w:rPr>
      </w:pPr>
      <w:r w:rsidRPr="006178F6">
        <w:rPr>
          <w:lang w:val="de-DE"/>
        </w:rPr>
        <w:t>GIZ</w:t>
      </w:r>
      <w:r w:rsidRPr="006178F6">
        <w:rPr>
          <w:lang w:val="de-DE"/>
        </w:rPr>
        <w:tab/>
        <w:t>Deutsche Gesellschaft für Internationale Zusammenarbeit</w:t>
      </w:r>
    </w:p>
    <w:p w14:paraId="360666EA" w14:textId="7333F117" w:rsidR="006178F6" w:rsidRDefault="006178F6" w:rsidP="006178F6">
      <w:pPr>
        <w:spacing w:line="259" w:lineRule="auto"/>
        <w:ind w:left="2410" w:hanging="2410"/>
        <w:jc w:val="both"/>
      </w:pPr>
      <w:r>
        <w:t>UISC (ЄКІС)</w:t>
      </w:r>
      <w:r>
        <w:tab/>
        <w:t>Unified Information Systems Complex in the Field of Land Transport Safety (UISC) of the State Service of Ukraine for Transport Safety (</w:t>
      </w:r>
      <w:proofErr w:type="spellStart"/>
      <w:r>
        <w:t>Ukrtransbezpeka</w:t>
      </w:r>
      <w:proofErr w:type="spellEnd"/>
      <w:r>
        <w:t>)</w:t>
      </w:r>
    </w:p>
    <w:p w14:paraId="2EA6EB70" w14:textId="2AB50434" w:rsidR="006178F6" w:rsidRDefault="006178F6" w:rsidP="006178F6">
      <w:pPr>
        <w:spacing w:line="259" w:lineRule="auto"/>
        <w:ind w:left="2410" w:hanging="2410"/>
        <w:jc w:val="both"/>
      </w:pPr>
      <w:proofErr w:type="spellStart"/>
      <w:r>
        <w:t>Ukrtransbezpeka</w:t>
      </w:r>
      <w:proofErr w:type="spellEnd"/>
      <w:r>
        <w:tab/>
        <w:t>the State Service of Ukraine for Transport Safety</w:t>
      </w:r>
    </w:p>
    <w:p w14:paraId="54A2E5A7" w14:textId="7D6F1AAD" w:rsidR="006178F6" w:rsidRDefault="006178F6" w:rsidP="006178F6">
      <w:pPr>
        <w:spacing w:line="259" w:lineRule="auto"/>
        <w:ind w:left="2410" w:hanging="2410"/>
        <w:jc w:val="both"/>
      </w:pPr>
      <w:proofErr w:type="spellStart"/>
      <w:r>
        <w:t>eQueue</w:t>
      </w:r>
      <w:proofErr w:type="spellEnd"/>
      <w:r>
        <w:t xml:space="preserve"> </w:t>
      </w:r>
      <w:r>
        <w:tab/>
        <w:t>Electronic System “Electronic Border Crossing Queue” (State Agency for Restoration and Infrastructure Development of Ukraine)</w:t>
      </w:r>
    </w:p>
    <w:p w14:paraId="085119D4" w14:textId="2A5F4C3F" w:rsidR="006178F6" w:rsidRDefault="006178F6" w:rsidP="006178F6">
      <w:pPr>
        <w:spacing w:line="259" w:lineRule="auto"/>
        <w:ind w:left="2410" w:hanging="2410"/>
        <w:jc w:val="both"/>
      </w:pPr>
      <w:r>
        <w:t xml:space="preserve">E-Permit </w:t>
      </w:r>
      <w:r>
        <w:tab/>
        <w:t>Digital Single-Use Transport Permit Project (Ministry of Transport and Infrastructure of the Republic of Türkiye)</w:t>
      </w:r>
    </w:p>
    <w:p w14:paraId="2A588B8B" w14:textId="77777777" w:rsidR="006178F6" w:rsidRDefault="006178F6" w:rsidP="006178F6">
      <w:pPr>
        <w:spacing w:line="259" w:lineRule="auto"/>
        <w:ind w:left="2410" w:hanging="2410"/>
        <w:jc w:val="both"/>
      </w:pPr>
      <w:r>
        <w:t xml:space="preserve">E-Permit Ukraine </w:t>
      </w:r>
      <w:r>
        <w:tab/>
        <w:t>E-Permit instance deployed and configured in Ukraine</w:t>
      </w:r>
    </w:p>
    <w:p w14:paraId="21EE2FCF" w14:textId="77777777" w:rsidR="006178F6" w:rsidRDefault="006178F6" w:rsidP="006178F6">
      <w:pPr>
        <w:spacing w:line="259" w:lineRule="auto"/>
        <w:ind w:left="2410" w:hanging="2410"/>
        <w:jc w:val="both"/>
      </w:pPr>
      <w:r>
        <w:t>E-Permit Azerbaijan</w:t>
      </w:r>
      <w:r>
        <w:tab/>
        <w:t>E-Permit instance of the Republic of Azerbaijan</w:t>
      </w:r>
    </w:p>
    <w:p w14:paraId="49ACE9A5" w14:textId="24FCC7DB" w:rsidR="006178F6" w:rsidRDefault="006178F6" w:rsidP="006178F6">
      <w:pPr>
        <w:spacing w:line="259" w:lineRule="auto"/>
        <w:ind w:left="2410" w:hanging="2410"/>
        <w:jc w:val="both"/>
      </w:pPr>
      <w:r>
        <w:t>Permit</w:t>
      </w:r>
      <w:r>
        <w:tab/>
        <w:t>Single-use permit for international road transport</w:t>
      </w:r>
    </w:p>
    <w:p w14:paraId="3FF5B5DF" w14:textId="128751E3" w:rsidR="001263FA" w:rsidRPr="001462F0" w:rsidRDefault="001263FA" w:rsidP="001462F0">
      <w:pPr>
        <w:spacing w:line="259" w:lineRule="auto"/>
        <w:ind w:left="2410" w:hanging="2410"/>
        <w:jc w:val="both"/>
      </w:pPr>
      <w:r w:rsidRPr="001462F0">
        <w:t>BPMN</w:t>
      </w:r>
      <w:r w:rsidR="001462F0" w:rsidRPr="001462F0">
        <w:tab/>
      </w:r>
      <w:r w:rsidRPr="001462F0">
        <w:t xml:space="preserve">Business Process Model and Notation </w:t>
      </w:r>
    </w:p>
    <w:p w14:paraId="504F1523" w14:textId="3E5F13BC" w:rsidR="001263FA" w:rsidRPr="001462F0" w:rsidRDefault="001263FA" w:rsidP="001263FA">
      <w:pPr>
        <w:spacing w:line="259" w:lineRule="auto"/>
        <w:ind w:left="2410" w:hanging="2410"/>
        <w:jc w:val="both"/>
      </w:pPr>
      <w:r w:rsidRPr="001462F0">
        <w:t>UML</w:t>
      </w:r>
      <w:r w:rsidR="001462F0">
        <w:tab/>
      </w:r>
      <w:r w:rsidRPr="001462F0">
        <w:t xml:space="preserve">Unified </w:t>
      </w:r>
      <w:proofErr w:type="spellStart"/>
      <w:r w:rsidRPr="001462F0">
        <w:t>Modeling</w:t>
      </w:r>
      <w:proofErr w:type="spellEnd"/>
      <w:r w:rsidRPr="001462F0">
        <w:t xml:space="preserve"> Language </w:t>
      </w:r>
    </w:p>
    <w:p w14:paraId="122D34D7" w14:textId="20287D57" w:rsidR="001263FA" w:rsidRDefault="001263FA" w:rsidP="001263FA">
      <w:pPr>
        <w:spacing w:line="259" w:lineRule="auto"/>
        <w:ind w:left="2410" w:hanging="2410"/>
        <w:jc w:val="both"/>
      </w:pPr>
      <w:r w:rsidRPr="001462F0">
        <w:t>SDLC</w:t>
      </w:r>
      <w:r w:rsidR="001462F0">
        <w:tab/>
      </w:r>
      <w:r w:rsidRPr="001462F0">
        <w:t>Software Development Life Cycle</w:t>
      </w:r>
    </w:p>
    <w:p w14:paraId="74A86F1D" w14:textId="52AF4A94" w:rsidR="003C7B0E" w:rsidRDefault="00613140" w:rsidP="001462F0">
      <w:pPr>
        <w:spacing w:line="259" w:lineRule="auto"/>
        <w:ind w:left="2410" w:hanging="2410"/>
        <w:jc w:val="both"/>
      </w:pPr>
      <w:r w:rsidRPr="00613140">
        <w:t>PKI</w:t>
      </w:r>
      <w:r w:rsidR="001462F0">
        <w:tab/>
      </w:r>
      <w:r w:rsidRPr="00613140">
        <w:t xml:space="preserve">Public Key Infrastructure </w:t>
      </w:r>
    </w:p>
    <w:p w14:paraId="250FB1AA" w14:textId="53BE5846" w:rsidR="003C7B0E" w:rsidRPr="001462F0" w:rsidRDefault="003C7B0E" w:rsidP="001462F0">
      <w:pPr>
        <w:spacing w:line="259" w:lineRule="auto"/>
        <w:ind w:left="2410" w:hanging="2410"/>
        <w:jc w:val="both"/>
      </w:pPr>
      <w:r w:rsidRPr="001462F0">
        <w:t>CI/CD</w:t>
      </w:r>
      <w:r w:rsidR="001462F0">
        <w:tab/>
      </w:r>
      <w:r w:rsidRPr="001462F0">
        <w:t xml:space="preserve">Continuous Integration / Continuous Deployment (or Continuous Delivery) </w:t>
      </w:r>
    </w:p>
    <w:p w14:paraId="56FBF003" w14:textId="38E8586D" w:rsidR="008F0375" w:rsidRPr="00947873" w:rsidRDefault="003C7B0E" w:rsidP="001462F0">
      <w:pPr>
        <w:spacing w:line="259" w:lineRule="auto"/>
        <w:ind w:left="2410" w:hanging="2410"/>
        <w:jc w:val="both"/>
        <w:rPr>
          <w:lang w:val="uk-UA"/>
        </w:rPr>
      </w:pPr>
      <w:r w:rsidRPr="001462F0">
        <w:t>API</w:t>
      </w:r>
      <w:r w:rsidR="001462F0">
        <w:tab/>
      </w:r>
      <w:r w:rsidRPr="001462F0">
        <w:t>Application Programming Interface</w:t>
      </w:r>
      <w:r w:rsidR="008F0375">
        <w:br w:type="page"/>
      </w:r>
    </w:p>
    <w:p w14:paraId="046FC816" w14:textId="2D597723" w:rsidR="008F0375" w:rsidRPr="00A460FE" w:rsidRDefault="008F0375">
      <w:pPr>
        <w:pStyle w:val="ListParagraph"/>
        <w:numPr>
          <w:ilvl w:val="0"/>
          <w:numId w:val="5"/>
        </w:numPr>
        <w:tabs>
          <w:tab w:val="left" w:pos="284"/>
        </w:tabs>
        <w:ind w:left="0" w:firstLine="0"/>
        <w:jc w:val="both"/>
        <w:rPr>
          <w:b/>
        </w:rPr>
      </w:pPr>
      <w:bookmarkStart w:id="5" w:name="_Ref508121651"/>
      <w:bookmarkStart w:id="6" w:name="_Ref508121655"/>
      <w:bookmarkStart w:id="7" w:name="_Toc508619995"/>
      <w:bookmarkStart w:id="8" w:name="_Toc119493821"/>
      <w:bookmarkStart w:id="9" w:name="_Toc127948109"/>
      <w:r w:rsidRPr="00A460FE">
        <w:rPr>
          <w:b/>
        </w:rPr>
        <w:lastRenderedPageBreak/>
        <w:t>Context</w:t>
      </w:r>
      <w:bookmarkEnd w:id="5"/>
      <w:bookmarkEnd w:id="6"/>
      <w:bookmarkEnd w:id="7"/>
      <w:bookmarkEnd w:id="8"/>
      <w:bookmarkEnd w:id="9"/>
    </w:p>
    <w:p w14:paraId="51CE7ED0" w14:textId="77777777" w:rsidR="001002EC" w:rsidRDefault="001002EC" w:rsidP="001002EC">
      <w:pPr>
        <w:spacing w:before="240" w:line="276" w:lineRule="auto"/>
        <w:jc w:val="both"/>
      </w:pPr>
      <w:r>
        <w:t>The project "Strengthening Sustainable and Digital Trade Routes and Logistics Concepts between Eastern Partnership Countries and the EU" (</w:t>
      </w:r>
      <w:proofErr w:type="spellStart"/>
      <w:r>
        <w:t>EasTnT</w:t>
      </w:r>
      <w:proofErr w:type="spellEnd"/>
      <w:r>
        <w:t>) aims to facilitate digital transformation, promote green transport solutions, and enhance the efficiency of transport and logistics value chains in the Eastern Partnership countries (Armenia, Azerbaijan, Georgia, the Republic of Moldova, and Ukraine).</w:t>
      </w:r>
    </w:p>
    <w:p w14:paraId="79E3D85C" w14:textId="77777777" w:rsidR="001002EC" w:rsidRDefault="001002EC" w:rsidP="001002EC">
      <w:pPr>
        <w:spacing w:before="240" w:line="276" w:lineRule="auto"/>
        <w:jc w:val="both"/>
      </w:pPr>
      <w:proofErr w:type="spellStart"/>
      <w:r>
        <w:t>EasTnT</w:t>
      </w:r>
      <w:proofErr w:type="spellEnd"/>
      <w:r>
        <w:t xml:space="preserve"> supports the Ministry for Development of Communities and Territories of Ukraine (further referred as “the Ministry”) in digitalisation of the transport and logistics sectors to facilitate trade, create new business opportunities and strengthen regional cooperation between stakeholders in the Eastern Partnership region.</w:t>
      </w:r>
    </w:p>
    <w:p w14:paraId="34F049B8" w14:textId="77777777" w:rsidR="001002EC" w:rsidRPr="007B5878" w:rsidRDefault="001002EC" w:rsidP="001002EC">
      <w:pPr>
        <w:tabs>
          <w:tab w:val="num" w:pos="720"/>
        </w:tabs>
        <w:spacing w:before="240" w:line="276" w:lineRule="auto"/>
        <w:jc w:val="both"/>
        <w:rPr>
          <w:lang w:val="en-US"/>
        </w:rPr>
      </w:pPr>
      <w:r>
        <w:t xml:space="preserve">Memorandum of Understanding among the Member States of the Organization of Turkic States Regarding Cooperation and Use of Electronic Permit (e-Permit) in International Road Transport Operations (further referred as “the Memorandum”) </w:t>
      </w:r>
      <w:r w:rsidRPr="00A65522">
        <w:t>establishes a framework for cooperation on the implementation and mutual use of electronic permits for international road transport operations between participating countries. Its purpose is to digitalise and simplify permit issuance and control procedures, enhance real-time data exchange between national systems, improve transparency and efficiency of cross-border transport, and reduce administrative and corruption-related risks.</w:t>
      </w:r>
      <w:r>
        <w:t xml:space="preserve"> </w:t>
      </w:r>
      <w:r w:rsidRPr="007B5878">
        <w:rPr>
          <w:lang w:val="en-US"/>
        </w:rPr>
        <w:t>The Memorandum was signed by the Member States of the Organization of Turkic States, namely</w:t>
      </w:r>
      <w:r>
        <w:rPr>
          <w:lang w:val="en-US"/>
        </w:rPr>
        <w:t xml:space="preserve"> </w:t>
      </w:r>
      <w:r w:rsidRPr="007B5878">
        <w:rPr>
          <w:lang w:val="en-US"/>
        </w:rPr>
        <w:t>Azerbaijan</w:t>
      </w:r>
      <w:r>
        <w:rPr>
          <w:lang w:val="en-US"/>
        </w:rPr>
        <w:t xml:space="preserve">, </w:t>
      </w:r>
      <w:r w:rsidRPr="007B5878">
        <w:rPr>
          <w:lang w:val="en-US"/>
        </w:rPr>
        <w:t>Kazakhstan</w:t>
      </w:r>
      <w:r>
        <w:rPr>
          <w:lang w:val="en-US"/>
        </w:rPr>
        <w:t xml:space="preserve">, </w:t>
      </w:r>
      <w:r w:rsidRPr="007B5878">
        <w:rPr>
          <w:lang w:val="en-US"/>
        </w:rPr>
        <w:t>Kyrgyzstan</w:t>
      </w:r>
      <w:r>
        <w:rPr>
          <w:lang w:val="en-US"/>
        </w:rPr>
        <w:t xml:space="preserve">, </w:t>
      </w:r>
      <w:r w:rsidRPr="007B5878">
        <w:rPr>
          <w:lang w:val="en-US"/>
        </w:rPr>
        <w:t>Türkiye</w:t>
      </w:r>
      <w:r>
        <w:rPr>
          <w:lang w:val="en-US"/>
        </w:rPr>
        <w:t xml:space="preserve">, and </w:t>
      </w:r>
      <w:r w:rsidRPr="007B5878">
        <w:rPr>
          <w:lang w:val="en-US"/>
        </w:rPr>
        <w:t>Uzbekistan</w:t>
      </w:r>
      <w:r>
        <w:rPr>
          <w:lang w:val="en-US"/>
        </w:rPr>
        <w:t xml:space="preserve">. </w:t>
      </w:r>
      <w:r w:rsidRPr="007B5878">
        <w:rPr>
          <w:lang w:val="en-US"/>
        </w:rPr>
        <w:t>In addition, Turkmenistan participates in the broader e-Permit initiative and is referenced in implementation and cooperation documents related to the system.</w:t>
      </w:r>
    </w:p>
    <w:p w14:paraId="0148DAE9" w14:textId="77777777" w:rsidR="001002EC" w:rsidRPr="00046316" w:rsidRDefault="001002EC" w:rsidP="001002EC">
      <w:pPr>
        <w:spacing w:before="240" w:line="276" w:lineRule="auto"/>
        <w:jc w:val="both"/>
        <w:rPr>
          <w:lang w:val="en-US"/>
        </w:rPr>
      </w:pPr>
      <w:r w:rsidRPr="00046316">
        <w:rPr>
          <w:lang w:val="en-US"/>
        </w:rPr>
        <w:t>Th</w:t>
      </w:r>
      <w:r>
        <w:rPr>
          <w:lang w:val="en-US"/>
        </w:rPr>
        <w:t xml:space="preserve">is project </w:t>
      </w:r>
      <w:r w:rsidRPr="00046316">
        <w:rPr>
          <w:lang w:val="en-US"/>
        </w:rPr>
        <w:t xml:space="preserve">on the </w:t>
      </w:r>
      <w:r w:rsidRPr="00AE60B3">
        <w:rPr>
          <w:lang w:val="en-US"/>
        </w:rPr>
        <w:t xml:space="preserve">Digitalization of Single-Use Permits for International Road Transport and Data Exchange via the </w:t>
      </w:r>
      <w:r>
        <w:rPr>
          <w:lang w:val="en-US"/>
        </w:rPr>
        <w:t>e</w:t>
      </w:r>
      <w:r w:rsidRPr="00AE60B3">
        <w:rPr>
          <w:lang w:val="en-US"/>
        </w:rPr>
        <w:t>-Permit System</w:t>
      </w:r>
      <w:r>
        <w:rPr>
          <w:lang w:val="en-US"/>
        </w:rPr>
        <w:t xml:space="preserve"> </w:t>
      </w:r>
      <w:r>
        <w:t>(further referred as “the Project”)</w:t>
      </w:r>
      <w:r w:rsidRPr="00046316">
        <w:rPr>
          <w:lang w:val="en-US"/>
        </w:rPr>
        <w:t xml:space="preserve"> aims to support Ukraine’s transition to digital single-use permits for international road transport and to introduce a mechanism for digital permit exchange using the </w:t>
      </w:r>
      <w:r>
        <w:rPr>
          <w:lang w:val="en-US"/>
        </w:rPr>
        <w:t>e</w:t>
      </w:r>
      <w:r w:rsidRPr="00046316">
        <w:rPr>
          <w:lang w:val="en-US"/>
        </w:rPr>
        <w:t xml:space="preserve">-Permit system between Ukraine and Azerbaijan as a pilot project, with the possibility of further scaling to other countries using the </w:t>
      </w:r>
      <w:r>
        <w:rPr>
          <w:lang w:val="en-US"/>
        </w:rPr>
        <w:t>e</w:t>
      </w:r>
      <w:r w:rsidRPr="00046316">
        <w:rPr>
          <w:lang w:val="en-US"/>
        </w:rPr>
        <w:t>-Permit system.</w:t>
      </w:r>
      <w:r>
        <w:rPr>
          <w:lang w:val="en-US"/>
        </w:rPr>
        <w:t xml:space="preserve"> </w:t>
      </w:r>
      <w:r w:rsidRPr="00046316">
        <w:rPr>
          <w:lang w:val="en-US"/>
        </w:rPr>
        <w:t xml:space="preserve">The implementation of the project </w:t>
      </w:r>
      <w:r>
        <w:rPr>
          <w:lang w:val="en-US"/>
        </w:rPr>
        <w:t>foresee</w:t>
      </w:r>
      <w:r w:rsidRPr="00046316">
        <w:rPr>
          <w:lang w:val="en-US"/>
        </w:rPr>
        <w:t>s the abandonment of paper permit forms and the automation of the processes for issuance, registration, and control of the use of digital single-use permits, as well as the provision of real-time interstate data exchange.</w:t>
      </w:r>
    </w:p>
    <w:p w14:paraId="6302BF8F" w14:textId="77777777" w:rsidR="001002EC" w:rsidRPr="00046316" w:rsidRDefault="001002EC" w:rsidP="001002EC">
      <w:pPr>
        <w:spacing w:before="240" w:line="276" w:lineRule="auto"/>
        <w:jc w:val="both"/>
        <w:rPr>
          <w:lang w:val="en-US"/>
        </w:rPr>
      </w:pPr>
      <w:r w:rsidRPr="00046316">
        <w:rPr>
          <w:lang w:val="en-US"/>
        </w:rPr>
        <w:t>Currently, single-use permits for international road transport are issued and registered in paper form, which results in:</w:t>
      </w:r>
    </w:p>
    <w:p w14:paraId="7B7BC383"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lengthy administrative procedures; </w:t>
      </w:r>
    </w:p>
    <w:p w14:paraId="560879D7"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limited transparency in permit usage; </w:t>
      </w:r>
    </w:p>
    <w:p w14:paraId="1E3713AF"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risks of loss, forgery, or misuse of permit forms; </w:t>
      </w:r>
    </w:p>
    <w:p w14:paraId="41FAED9A"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logistical challenges related to the delivery of Ukrainian permits to other countries; </w:t>
      </w:r>
    </w:p>
    <w:p w14:paraId="5279FC4B"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corruption risks; </w:t>
      </w:r>
    </w:p>
    <w:p w14:paraId="2CD0B0CC"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additional costs for the state and Carriers. </w:t>
      </w:r>
    </w:p>
    <w:p w14:paraId="5D1B5CFF" w14:textId="77777777" w:rsidR="001002EC" w:rsidRDefault="001002EC" w:rsidP="001002EC">
      <w:pPr>
        <w:spacing w:before="240" w:line="276" w:lineRule="auto"/>
        <w:jc w:val="both"/>
        <w:rPr>
          <w:lang w:val="en-US"/>
        </w:rPr>
      </w:pPr>
      <w:r w:rsidRPr="00046316">
        <w:rPr>
          <w:lang w:val="en-US"/>
        </w:rPr>
        <w:t xml:space="preserve">Registration of paper single-use permits for international road transport issued to Ukrainian Carriers is maintained within the UISC of </w:t>
      </w:r>
      <w:proofErr w:type="spellStart"/>
      <w:r w:rsidRPr="00046316">
        <w:rPr>
          <w:lang w:val="en-US"/>
        </w:rPr>
        <w:t>Ukrtransbezpeka</w:t>
      </w:r>
      <w:proofErr w:type="spellEnd"/>
      <w:r w:rsidRPr="00046316">
        <w:rPr>
          <w:lang w:val="en-US"/>
        </w:rPr>
        <w:t>.</w:t>
      </w:r>
      <w:r>
        <w:rPr>
          <w:lang w:val="en-US"/>
        </w:rPr>
        <w:t xml:space="preserve"> </w:t>
      </w:r>
      <w:r w:rsidRPr="00046316">
        <w:rPr>
          <w:lang w:val="en-US"/>
        </w:rPr>
        <w:t xml:space="preserve">Control over the use of paper single-use permits for international road transport by Ukrainian Carriers is carried out through the </w:t>
      </w:r>
      <w:proofErr w:type="spellStart"/>
      <w:r w:rsidRPr="00046316">
        <w:rPr>
          <w:lang w:val="en-US"/>
        </w:rPr>
        <w:t>eQueue</w:t>
      </w:r>
      <w:proofErr w:type="spellEnd"/>
      <w:r w:rsidRPr="00046316">
        <w:rPr>
          <w:lang w:val="en-US"/>
        </w:rPr>
        <w:t xml:space="preserve"> system.</w:t>
      </w:r>
      <w:r>
        <w:rPr>
          <w:lang w:val="en-US"/>
        </w:rPr>
        <w:t xml:space="preserve"> </w:t>
      </w:r>
    </w:p>
    <w:p w14:paraId="7DCB8923" w14:textId="77777777" w:rsidR="001002EC" w:rsidRPr="00046316" w:rsidRDefault="001002EC" w:rsidP="001002EC">
      <w:pPr>
        <w:spacing w:before="240" w:line="276" w:lineRule="auto"/>
        <w:jc w:val="both"/>
        <w:rPr>
          <w:lang w:val="en-US"/>
        </w:rPr>
      </w:pPr>
      <w:r w:rsidRPr="00046316">
        <w:rPr>
          <w:lang w:val="en-US"/>
        </w:rPr>
        <w:t>Registration of paper single-use permits for international road transport issued by Ukraine to foreign Carriers is currently not automated, and no centralized record of such data exists.</w:t>
      </w:r>
      <w:r>
        <w:rPr>
          <w:lang w:val="en-US"/>
        </w:rPr>
        <w:t xml:space="preserve"> </w:t>
      </w:r>
      <w:r w:rsidRPr="00046316">
        <w:rPr>
          <w:lang w:val="en-US"/>
        </w:rPr>
        <w:t xml:space="preserve">Control over the </w:t>
      </w:r>
      <w:r w:rsidRPr="00046316">
        <w:rPr>
          <w:lang w:val="en-US"/>
        </w:rPr>
        <w:lastRenderedPageBreak/>
        <w:t>use of paper single-use permits for international road transport issued by Ukraine to foreign Carriers is not automated, and no centralized record of such data exists.</w:t>
      </w:r>
    </w:p>
    <w:p w14:paraId="0458F024" w14:textId="77777777" w:rsidR="001002EC" w:rsidRPr="00046316" w:rsidRDefault="001002EC" w:rsidP="001002EC">
      <w:pPr>
        <w:spacing w:before="240" w:line="276" w:lineRule="auto"/>
        <w:jc w:val="both"/>
        <w:rPr>
          <w:lang w:val="en-US"/>
        </w:rPr>
      </w:pPr>
      <w:r w:rsidRPr="00046316">
        <w:rPr>
          <w:lang w:val="en-US"/>
        </w:rPr>
        <w:t xml:space="preserve">At the same time, international practice (including the ECMT system and the </w:t>
      </w:r>
      <w:r>
        <w:rPr>
          <w:lang w:val="en-US"/>
        </w:rPr>
        <w:t>e</w:t>
      </w:r>
      <w:r w:rsidRPr="00046316">
        <w:rPr>
          <w:lang w:val="en-US"/>
        </w:rPr>
        <w:t>-Permit system) demonstrates the effectiveness of digital solutions in the field of international road transport.</w:t>
      </w:r>
    </w:p>
    <w:p w14:paraId="63014242" w14:textId="77777777" w:rsidR="001002EC" w:rsidRPr="00046316" w:rsidRDefault="001002EC" w:rsidP="001002EC">
      <w:pPr>
        <w:spacing w:before="240" w:line="276" w:lineRule="auto"/>
        <w:jc w:val="both"/>
        <w:rPr>
          <w:lang w:val="en-US"/>
        </w:rPr>
      </w:pPr>
      <w:r w:rsidRPr="00046316">
        <w:rPr>
          <w:lang w:val="en-US"/>
        </w:rPr>
        <w:t>The introduction of digital single-use permits is an objective necessity for:</w:t>
      </w:r>
    </w:p>
    <w:p w14:paraId="4257CC1F"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implementing registration, issuance, and control of the use of Ukrainian digital single-use permits by foreign Carriers; </w:t>
      </w:r>
    </w:p>
    <w:p w14:paraId="3D3E9B8D"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improving the registration, issuance, and control of the use of Azerbaijan’s digital single-use permits by Ukrainian Carriers as a pilot project; </w:t>
      </w:r>
    </w:p>
    <w:p w14:paraId="25E24558"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ensuring electronic interoperability with foreign information systems; </w:t>
      </w:r>
    </w:p>
    <w:p w14:paraId="748B01A1"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increasing the effectiveness of state control; </w:t>
      </w:r>
    </w:p>
    <w:p w14:paraId="13CA7454"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developing international transport and economic corridors; </w:t>
      </w:r>
    </w:p>
    <w:p w14:paraId="58DD7149"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fulfilling Ukraine’s international obligations; </w:t>
      </w:r>
    </w:p>
    <w:p w14:paraId="424FF541"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supporting the digital transformation of the transport sector; </w:t>
      </w:r>
    </w:p>
    <w:p w14:paraId="1080A27F"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increasing the effectiveness of state control; </w:t>
      </w:r>
    </w:p>
    <w:p w14:paraId="31E69A7C" w14:textId="77777777" w:rsidR="001002EC" w:rsidRPr="00046316" w:rsidRDefault="001002EC">
      <w:pPr>
        <w:numPr>
          <w:ilvl w:val="0"/>
          <w:numId w:val="8"/>
        </w:numPr>
        <w:spacing w:after="0" w:line="276" w:lineRule="auto"/>
        <w:ind w:left="714" w:hanging="357"/>
        <w:jc w:val="both"/>
        <w:rPr>
          <w:lang w:val="en-US"/>
        </w:rPr>
      </w:pPr>
      <w:r w:rsidRPr="00046316">
        <w:rPr>
          <w:lang w:val="en-US"/>
        </w:rPr>
        <w:t xml:space="preserve">minimizing corruption risks; </w:t>
      </w:r>
    </w:p>
    <w:p w14:paraId="76C1514C" w14:textId="77777777" w:rsidR="001002EC" w:rsidRPr="00046316" w:rsidRDefault="001002EC">
      <w:pPr>
        <w:numPr>
          <w:ilvl w:val="0"/>
          <w:numId w:val="8"/>
        </w:numPr>
        <w:spacing w:line="276" w:lineRule="auto"/>
        <w:ind w:left="714" w:hanging="357"/>
        <w:jc w:val="both"/>
        <w:rPr>
          <w:lang w:val="en-US"/>
        </w:rPr>
      </w:pPr>
      <w:r w:rsidRPr="00046316">
        <w:rPr>
          <w:lang w:val="en-US"/>
        </w:rPr>
        <w:t>reducing the administrative burden on Carriers.</w:t>
      </w:r>
    </w:p>
    <w:p w14:paraId="49A8E201" w14:textId="3A75BA7B" w:rsidR="00931C5F" w:rsidRDefault="001002EC" w:rsidP="001002EC">
      <w:pPr>
        <w:spacing w:after="200" w:line="276" w:lineRule="auto"/>
        <w:jc w:val="both"/>
      </w:pPr>
      <w:r>
        <w:t>The Ministry is a final beneficiary of the works and respective deliverables specified in this ToR.</w:t>
      </w:r>
    </w:p>
    <w:p w14:paraId="2FAA2518" w14:textId="773483E0" w:rsidR="00E35F1E" w:rsidRDefault="008F0375">
      <w:pPr>
        <w:pStyle w:val="ListParagraph"/>
        <w:numPr>
          <w:ilvl w:val="0"/>
          <w:numId w:val="5"/>
        </w:numPr>
        <w:tabs>
          <w:tab w:val="left" w:pos="284"/>
        </w:tabs>
        <w:ind w:left="0" w:firstLine="0"/>
        <w:jc w:val="both"/>
        <w:rPr>
          <w:b/>
        </w:rPr>
      </w:pPr>
      <w:bookmarkStart w:id="10" w:name="_Hlk119490425"/>
      <w:bookmarkStart w:id="11" w:name="_Ref508121704"/>
      <w:bookmarkStart w:id="12" w:name="_Ref508121798"/>
      <w:bookmarkStart w:id="13" w:name="_Ref508122104"/>
      <w:bookmarkStart w:id="14" w:name="_Ref508122514"/>
      <w:bookmarkStart w:id="15" w:name="_Ref508122551"/>
      <w:bookmarkStart w:id="16" w:name="_Ref508122617"/>
      <w:bookmarkStart w:id="17" w:name="_Toc508619996"/>
      <w:bookmarkStart w:id="18" w:name="_Toc119493822"/>
      <w:bookmarkStart w:id="19" w:name="_Toc127948110"/>
      <w:r w:rsidRPr="00A460FE">
        <w:rPr>
          <w:b/>
        </w:rPr>
        <w:t>Tasks to be performed by the contractor</w:t>
      </w:r>
      <w:bookmarkEnd w:id="10"/>
      <w:bookmarkEnd w:id="11"/>
      <w:bookmarkEnd w:id="12"/>
      <w:bookmarkEnd w:id="13"/>
      <w:bookmarkEnd w:id="14"/>
      <w:bookmarkEnd w:id="15"/>
      <w:bookmarkEnd w:id="16"/>
      <w:bookmarkEnd w:id="17"/>
      <w:bookmarkEnd w:id="18"/>
      <w:bookmarkEnd w:id="19"/>
    </w:p>
    <w:p w14:paraId="4843D22E" w14:textId="77777777" w:rsidR="00CA126E" w:rsidRPr="00C364EA" w:rsidRDefault="00CA126E" w:rsidP="00CA126E">
      <w:pPr>
        <w:spacing w:after="200" w:line="276" w:lineRule="auto"/>
        <w:jc w:val="both"/>
        <w:rPr>
          <w:b/>
          <w:bCs/>
          <w:lang w:val="en-US"/>
        </w:rPr>
      </w:pPr>
      <w:r>
        <w:t xml:space="preserve"> </w:t>
      </w:r>
      <w:r w:rsidRPr="00C364EA">
        <w:rPr>
          <w:b/>
          <w:bCs/>
          <w:lang w:val="en-US"/>
        </w:rPr>
        <w:t xml:space="preserve">A. General </w:t>
      </w:r>
      <w:r>
        <w:rPr>
          <w:b/>
          <w:bCs/>
          <w:lang w:val="en-US"/>
        </w:rPr>
        <w:t>p</w:t>
      </w:r>
      <w:r w:rsidRPr="00C364EA">
        <w:rPr>
          <w:b/>
          <w:bCs/>
          <w:lang w:val="en-US"/>
        </w:rPr>
        <w:t xml:space="preserve">rovisions and </w:t>
      </w:r>
      <w:r>
        <w:rPr>
          <w:b/>
          <w:bCs/>
          <w:lang w:val="en-US"/>
        </w:rPr>
        <w:t>r</w:t>
      </w:r>
      <w:r w:rsidRPr="00C364EA">
        <w:rPr>
          <w:b/>
          <w:bCs/>
          <w:lang w:val="en-US"/>
        </w:rPr>
        <w:t xml:space="preserve">equirements </w:t>
      </w:r>
    </w:p>
    <w:p w14:paraId="6CE31C54" w14:textId="77777777" w:rsidR="00CA126E" w:rsidRPr="00C364EA" w:rsidRDefault="00CA126E" w:rsidP="00CA126E">
      <w:pPr>
        <w:spacing w:after="200" w:line="276" w:lineRule="auto"/>
        <w:jc w:val="both"/>
        <w:rPr>
          <w:lang w:val="en-US"/>
        </w:rPr>
      </w:pPr>
      <w:r w:rsidRPr="00C364EA">
        <w:rPr>
          <w:lang w:val="en-US"/>
        </w:rPr>
        <w:t>The objectives of the Project are as follows:</w:t>
      </w:r>
    </w:p>
    <w:p w14:paraId="5FC2B8C0" w14:textId="77777777" w:rsidR="00CA126E" w:rsidRPr="00C364EA" w:rsidRDefault="00CA126E">
      <w:pPr>
        <w:numPr>
          <w:ilvl w:val="0"/>
          <w:numId w:val="9"/>
        </w:numPr>
        <w:spacing w:after="200" w:line="276" w:lineRule="auto"/>
        <w:jc w:val="both"/>
        <w:rPr>
          <w:lang w:val="en-US"/>
        </w:rPr>
      </w:pPr>
      <w:r w:rsidRPr="00C364EA">
        <w:rPr>
          <w:lang w:val="en-US"/>
        </w:rPr>
        <w:t xml:space="preserve">modernization of the UISC of </w:t>
      </w:r>
      <w:proofErr w:type="spellStart"/>
      <w:r w:rsidRPr="00C364EA">
        <w:rPr>
          <w:lang w:val="en-US"/>
        </w:rPr>
        <w:t>Ukrtransbezpeka</w:t>
      </w:r>
      <w:proofErr w:type="spellEnd"/>
      <w:r w:rsidRPr="00C364EA">
        <w:rPr>
          <w:lang w:val="en-US"/>
        </w:rPr>
        <w:t xml:space="preserve"> to ensure the transition to digital single-use permits for international road transport in terms of their issuance, registration, and use by Ukraine; </w:t>
      </w:r>
    </w:p>
    <w:p w14:paraId="4C368FDE" w14:textId="77777777" w:rsidR="00CA126E" w:rsidRPr="00C364EA" w:rsidRDefault="00CA126E">
      <w:pPr>
        <w:numPr>
          <w:ilvl w:val="0"/>
          <w:numId w:val="9"/>
        </w:numPr>
        <w:spacing w:after="200" w:line="276" w:lineRule="auto"/>
        <w:jc w:val="both"/>
        <w:rPr>
          <w:lang w:val="en-US"/>
        </w:rPr>
      </w:pPr>
      <w:r w:rsidRPr="00C364EA">
        <w:rPr>
          <w:lang w:val="en-US"/>
        </w:rPr>
        <w:t xml:space="preserve">integration with the </w:t>
      </w:r>
      <w:r>
        <w:rPr>
          <w:lang w:val="en-US"/>
        </w:rPr>
        <w:t>e</w:t>
      </w:r>
      <w:r w:rsidRPr="00C364EA">
        <w:rPr>
          <w:lang w:val="en-US"/>
        </w:rPr>
        <w:t xml:space="preserve">-Permit system, including the deployment and configuration of </w:t>
      </w:r>
      <w:r>
        <w:rPr>
          <w:lang w:val="en-US"/>
        </w:rPr>
        <w:t>e</w:t>
      </w:r>
      <w:r w:rsidRPr="00C364EA">
        <w:rPr>
          <w:lang w:val="en-US"/>
        </w:rPr>
        <w:t xml:space="preserve">-Permit Ukraine to ensure the possibility of data exchange on digital single-use permits between Ukraine and countries using the </w:t>
      </w:r>
      <w:r>
        <w:rPr>
          <w:lang w:val="en-US"/>
        </w:rPr>
        <w:t>e</w:t>
      </w:r>
      <w:r w:rsidRPr="00C364EA">
        <w:rPr>
          <w:lang w:val="en-US"/>
        </w:rPr>
        <w:t xml:space="preserve">-Permit system; as well as ensuring the integration of the UISC of </w:t>
      </w:r>
      <w:proofErr w:type="spellStart"/>
      <w:r w:rsidRPr="00C364EA">
        <w:rPr>
          <w:lang w:val="en-US"/>
        </w:rPr>
        <w:t>Ukrtransbezpeka</w:t>
      </w:r>
      <w:proofErr w:type="spellEnd"/>
      <w:r w:rsidRPr="00C364EA">
        <w:rPr>
          <w:lang w:val="en-US"/>
        </w:rPr>
        <w:t xml:space="preserve"> with </w:t>
      </w:r>
      <w:r>
        <w:rPr>
          <w:lang w:val="en-US"/>
        </w:rPr>
        <w:t>e</w:t>
      </w:r>
      <w:r w:rsidRPr="00C364EA">
        <w:rPr>
          <w:lang w:val="en-US"/>
        </w:rPr>
        <w:t xml:space="preserve">-Permit Ukraine for the issuance, receipt, and use of digital single-use permits for international road transport; </w:t>
      </w:r>
    </w:p>
    <w:p w14:paraId="643A03A0" w14:textId="77777777" w:rsidR="00CA126E" w:rsidRPr="00C364EA" w:rsidRDefault="00CA126E">
      <w:pPr>
        <w:numPr>
          <w:ilvl w:val="0"/>
          <w:numId w:val="9"/>
        </w:numPr>
        <w:spacing w:after="200" w:line="276" w:lineRule="auto"/>
        <w:jc w:val="both"/>
        <w:rPr>
          <w:lang w:val="en-US"/>
        </w:rPr>
      </w:pPr>
      <w:r w:rsidRPr="00C364EA">
        <w:rPr>
          <w:lang w:val="en-US"/>
        </w:rPr>
        <w:t xml:space="preserve">extension of electronic data exchange protocols with the </w:t>
      </w:r>
      <w:proofErr w:type="spellStart"/>
      <w:r w:rsidRPr="00C364EA">
        <w:rPr>
          <w:lang w:val="en-US"/>
        </w:rPr>
        <w:t>eQueue</w:t>
      </w:r>
      <w:proofErr w:type="spellEnd"/>
      <w:r w:rsidRPr="00C364EA">
        <w:rPr>
          <w:lang w:val="en-US"/>
        </w:rPr>
        <w:t xml:space="preserve"> system regarding the use of digital single-use permits for international road transport for departure from the territory of Ukraine by Ukrainian and foreign Carriers; </w:t>
      </w:r>
    </w:p>
    <w:p w14:paraId="20A9F202" w14:textId="77777777" w:rsidR="00CA126E" w:rsidRPr="00C364EA" w:rsidRDefault="00CA126E">
      <w:pPr>
        <w:numPr>
          <w:ilvl w:val="0"/>
          <w:numId w:val="9"/>
        </w:numPr>
        <w:spacing w:after="200" w:line="276" w:lineRule="auto"/>
        <w:jc w:val="both"/>
        <w:rPr>
          <w:lang w:val="en-US"/>
        </w:rPr>
      </w:pPr>
      <w:r w:rsidRPr="00C364EA">
        <w:rPr>
          <w:lang w:val="en-US"/>
        </w:rPr>
        <w:t xml:space="preserve">launch of a pilot project on the digitalization of single-use permits for international road transport and data exchange via the </w:t>
      </w:r>
      <w:r>
        <w:rPr>
          <w:lang w:val="en-US"/>
        </w:rPr>
        <w:t>e</w:t>
      </w:r>
      <w:r w:rsidRPr="00C364EA">
        <w:rPr>
          <w:lang w:val="en-US"/>
        </w:rPr>
        <w:t xml:space="preserve">-Permit system with Azerbaijan concerning the issuance, registration, and use of digital single-use permits for international road transport by Ukrainian and Azerbaijani Carriers. </w:t>
      </w:r>
    </w:p>
    <w:p w14:paraId="32B60B3F" w14:textId="77777777" w:rsidR="00CA126E" w:rsidRPr="00C364EA" w:rsidRDefault="00CA126E" w:rsidP="00CA126E">
      <w:pPr>
        <w:spacing w:after="200" w:line="276" w:lineRule="auto"/>
        <w:jc w:val="both"/>
        <w:rPr>
          <w:lang w:val="en-US"/>
        </w:rPr>
      </w:pPr>
      <w:r w:rsidRPr="00C364EA">
        <w:rPr>
          <w:lang w:val="en-US"/>
        </w:rPr>
        <w:t>The Project shall provide for scalability to other countries</w:t>
      </w:r>
      <w:r>
        <w:rPr>
          <w:lang w:val="en-US"/>
        </w:rPr>
        <w:t xml:space="preserve">, being parties of the </w:t>
      </w:r>
      <w:r>
        <w:t>Memorandum,</w:t>
      </w:r>
      <w:r w:rsidRPr="00C364EA">
        <w:rPr>
          <w:lang w:val="en-US"/>
        </w:rPr>
        <w:t xml:space="preserve"> using the </w:t>
      </w:r>
      <w:r>
        <w:rPr>
          <w:lang w:val="en-US"/>
        </w:rPr>
        <w:t>e</w:t>
      </w:r>
      <w:r w:rsidRPr="00C364EA">
        <w:rPr>
          <w:lang w:val="en-US"/>
        </w:rPr>
        <w:t>-Permit system.</w:t>
      </w:r>
    </w:p>
    <w:p w14:paraId="0CDA4589" w14:textId="77777777" w:rsidR="00CA126E" w:rsidRPr="00726D8D" w:rsidRDefault="00CA126E" w:rsidP="00CA126E">
      <w:pPr>
        <w:spacing w:after="200" w:line="276" w:lineRule="auto"/>
        <w:jc w:val="both"/>
        <w:rPr>
          <w:b/>
          <w:bCs/>
          <w:lang w:val="en-US"/>
        </w:rPr>
      </w:pPr>
      <w:r w:rsidRPr="00726D8D">
        <w:rPr>
          <w:b/>
          <w:bCs/>
          <w:lang w:val="en-US"/>
        </w:rPr>
        <w:t xml:space="preserve">B. Functional Requirements </w:t>
      </w:r>
    </w:p>
    <w:p w14:paraId="2CAA3D7C" w14:textId="77777777" w:rsidR="00CA126E" w:rsidRPr="00726D8D" w:rsidRDefault="00CA126E" w:rsidP="00CA126E">
      <w:pPr>
        <w:spacing w:after="200" w:line="276" w:lineRule="auto"/>
        <w:jc w:val="both"/>
        <w:rPr>
          <w:lang w:val="en-US"/>
        </w:rPr>
      </w:pPr>
      <w:r w:rsidRPr="00726D8D">
        <w:rPr>
          <w:lang w:val="en-US"/>
        </w:rPr>
        <w:lastRenderedPageBreak/>
        <w:t xml:space="preserve">The modernization of the UISC of </w:t>
      </w:r>
      <w:proofErr w:type="spellStart"/>
      <w:r w:rsidRPr="00726D8D">
        <w:rPr>
          <w:lang w:val="en-US"/>
        </w:rPr>
        <w:t>Ukrtransbezpeka</w:t>
      </w:r>
      <w:proofErr w:type="spellEnd"/>
      <w:r w:rsidRPr="00726D8D">
        <w:rPr>
          <w:lang w:val="en-US"/>
        </w:rPr>
        <w:t xml:space="preserve"> shall ensure the following:</w:t>
      </w:r>
    </w:p>
    <w:p w14:paraId="1A05980A" w14:textId="77777777" w:rsidR="00CA126E" w:rsidRPr="00726D8D" w:rsidRDefault="00CA126E" w:rsidP="00CA126E">
      <w:pPr>
        <w:spacing w:after="200" w:line="276" w:lineRule="auto"/>
        <w:jc w:val="both"/>
        <w:rPr>
          <w:b/>
          <w:bCs/>
          <w:lang w:val="en-US"/>
        </w:rPr>
      </w:pPr>
      <w:r>
        <w:rPr>
          <w:b/>
          <w:bCs/>
          <w:lang w:val="en-US"/>
        </w:rPr>
        <w:t>For</w:t>
      </w:r>
      <w:r w:rsidRPr="00726D8D">
        <w:rPr>
          <w:b/>
          <w:bCs/>
          <w:lang w:val="en-US"/>
        </w:rPr>
        <w:t xml:space="preserve"> Ukrainian Carriers</w:t>
      </w:r>
      <w:r>
        <w:rPr>
          <w:b/>
          <w:bCs/>
          <w:lang w:val="en-US"/>
        </w:rPr>
        <w:t>:</w:t>
      </w:r>
    </w:p>
    <w:p w14:paraId="63A670E0" w14:textId="77777777" w:rsidR="00CA126E" w:rsidRPr="00726D8D" w:rsidRDefault="00CA126E" w:rsidP="00CA126E">
      <w:pPr>
        <w:spacing w:after="200" w:line="276" w:lineRule="auto"/>
        <w:jc w:val="both"/>
        <w:rPr>
          <w:b/>
          <w:bCs/>
          <w:lang w:val="en-US"/>
        </w:rPr>
      </w:pPr>
      <w:r w:rsidRPr="00726D8D">
        <w:rPr>
          <w:b/>
          <w:bCs/>
          <w:lang w:val="en-US"/>
        </w:rPr>
        <w:t>1. Registration of quotas of digital single-use permits of a foreign state for Ukraine</w:t>
      </w:r>
    </w:p>
    <w:p w14:paraId="034538E4" w14:textId="77777777" w:rsidR="00CA126E" w:rsidRPr="00726D8D" w:rsidRDefault="00CA126E" w:rsidP="00CA126E">
      <w:pPr>
        <w:spacing w:after="200" w:line="276" w:lineRule="auto"/>
        <w:jc w:val="both"/>
        <w:rPr>
          <w:lang w:val="en-US"/>
        </w:rPr>
      </w:pPr>
      <w:r w:rsidRPr="00726D8D">
        <w:rPr>
          <w:lang w:val="en-US"/>
        </w:rPr>
        <w:t xml:space="preserve">1.1 Receipt of the quantity of digital single-use permits of a foreign state from the </w:t>
      </w:r>
      <w:r>
        <w:rPr>
          <w:lang w:val="en-US"/>
        </w:rPr>
        <w:t>e</w:t>
      </w:r>
      <w:r w:rsidRPr="00726D8D">
        <w:rPr>
          <w:lang w:val="en-US"/>
        </w:rPr>
        <w:t>-Permit system</w:t>
      </w:r>
      <w:r w:rsidRPr="00726D8D">
        <w:rPr>
          <w:lang w:val="en-US"/>
        </w:rPr>
        <w:br/>
        <w:t>1.2 Calculation of the current remaining quantity of digital single-use permits of a foreign state in real time</w:t>
      </w:r>
    </w:p>
    <w:p w14:paraId="11A42B71" w14:textId="77777777" w:rsidR="00CA126E" w:rsidRPr="00726D8D" w:rsidRDefault="00CA126E" w:rsidP="00CA126E">
      <w:pPr>
        <w:spacing w:after="200" w:line="276" w:lineRule="auto"/>
        <w:jc w:val="both"/>
        <w:rPr>
          <w:b/>
          <w:bCs/>
          <w:lang w:val="en-US"/>
        </w:rPr>
      </w:pPr>
      <w:r w:rsidRPr="00726D8D">
        <w:rPr>
          <w:b/>
          <w:bCs/>
          <w:lang w:val="en-US"/>
        </w:rPr>
        <w:t>2. Introduction of conditions and restrictions (if any), stipulated by applicable legislation, regarding the receipt of foreign permits by Ukrainian Carriers within the validity period of such permits</w:t>
      </w:r>
    </w:p>
    <w:p w14:paraId="622352C3" w14:textId="77777777" w:rsidR="00CA126E" w:rsidRPr="00726D8D" w:rsidRDefault="00CA126E" w:rsidP="00CA126E">
      <w:pPr>
        <w:spacing w:after="200" w:line="276" w:lineRule="auto"/>
        <w:jc w:val="both"/>
        <w:rPr>
          <w:b/>
          <w:bCs/>
          <w:lang w:val="en-US"/>
        </w:rPr>
      </w:pPr>
      <w:r w:rsidRPr="00726D8D">
        <w:rPr>
          <w:b/>
          <w:bCs/>
          <w:lang w:val="en-US"/>
        </w:rPr>
        <w:t>3. Ordering of a digital single-use permit of a foreign state by a Ukrainian Carrier</w:t>
      </w:r>
    </w:p>
    <w:p w14:paraId="002AE2FA" w14:textId="77777777" w:rsidR="00CA126E" w:rsidRDefault="00CA126E" w:rsidP="00CA126E">
      <w:pPr>
        <w:spacing w:after="0" w:line="276" w:lineRule="auto"/>
        <w:jc w:val="both"/>
        <w:rPr>
          <w:lang w:val="en-US"/>
        </w:rPr>
      </w:pPr>
      <w:r w:rsidRPr="00726D8D">
        <w:rPr>
          <w:lang w:val="en-US"/>
        </w:rPr>
        <w:t>3.1 Creation of a new order</w:t>
      </w:r>
    </w:p>
    <w:p w14:paraId="08524606" w14:textId="77777777" w:rsidR="00CA126E" w:rsidRDefault="00CA126E" w:rsidP="00CA126E">
      <w:pPr>
        <w:spacing w:after="0" w:line="276" w:lineRule="auto"/>
        <w:jc w:val="both"/>
        <w:rPr>
          <w:lang w:val="en-US"/>
        </w:rPr>
      </w:pPr>
      <w:r w:rsidRPr="00726D8D">
        <w:rPr>
          <w:lang w:val="en-US"/>
        </w:rPr>
        <w:t>3.2 Verification of the quantity of digital single-use permits of a foreign state that may be ordered by the Carrier according to the remaining quota and applicable restrictions</w:t>
      </w:r>
    </w:p>
    <w:p w14:paraId="5755064F" w14:textId="77777777" w:rsidR="00CA126E" w:rsidRDefault="00CA126E" w:rsidP="00CA126E">
      <w:pPr>
        <w:spacing w:after="0" w:line="276" w:lineRule="auto"/>
        <w:jc w:val="both"/>
        <w:rPr>
          <w:lang w:val="en-US"/>
        </w:rPr>
      </w:pPr>
      <w:r w:rsidRPr="00726D8D">
        <w:rPr>
          <w:lang w:val="en-US"/>
        </w:rPr>
        <w:t>3.3 Confirmation of the order by the Carrier</w:t>
      </w:r>
    </w:p>
    <w:p w14:paraId="73DFDA68" w14:textId="77777777" w:rsidR="00CA126E" w:rsidRDefault="00CA126E" w:rsidP="00CA126E">
      <w:pPr>
        <w:spacing w:after="0" w:line="276" w:lineRule="auto"/>
        <w:jc w:val="both"/>
        <w:rPr>
          <w:lang w:val="en-US"/>
        </w:rPr>
      </w:pPr>
      <w:r w:rsidRPr="00726D8D">
        <w:rPr>
          <w:lang w:val="en-US"/>
        </w:rPr>
        <w:t>3.4 Payment by the Carrier for the order of the specified quantity of digital single-use permits of a foreign state</w:t>
      </w:r>
    </w:p>
    <w:p w14:paraId="6DCAB0E7" w14:textId="77777777" w:rsidR="00CA126E" w:rsidRPr="00726D8D" w:rsidRDefault="00CA126E" w:rsidP="00CA126E">
      <w:pPr>
        <w:spacing w:after="0" w:line="276" w:lineRule="auto"/>
        <w:jc w:val="both"/>
        <w:rPr>
          <w:lang w:val="en-US"/>
        </w:rPr>
      </w:pPr>
    </w:p>
    <w:p w14:paraId="13F18821" w14:textId="77777777" w:rsidR="00CA126E" w:rsidRPr="00726D8D" w:rsidRDefault="00CA126E" w:rsidP="00CA126E">
      <w:pPr>
        <w:spacing w:after="200" w:line="276" w:lineRule="auto"/>
        <w:jc w:val="both"/>
        <w:rPr>
          <w:b/>
          <w:bCs/>
          <w:lang w:val="en-US"/>
        </w:rPr>
      </w:pPr>
      <w:r w:rsidRPr="00726D8D">
        <w:rPr>
          <w:b/>
          <w:bCs/>
          <w:lang w:val="en-US"/>
        </w:rPr>
        <w:t>4. Issuance of a digital single-use permit of a foreign state to a Ukrainian Carrier</w:t>
      </w:r>
    </w:p>
    <w:p w14:paraId="3400175B" w14:textId="77777777" w:rsidR="00CA126E" w:rsidRDefault="00CA126E" w:rsidP="00CA126E">
      <w:pPr>
        <w:spacing w:after="0" w:line="276" w:lineRule="auto"/>
        <w:jc w:val="both"/>
        <w:rPr>
          <w:lang w:val="en-US"/>
        </w:rPr>
      </w:pPr>
      <w:r w:rsidRPr="00726D8D">
        <w:rPr>
          <w:lang w:val="en-US"/>
        </w:rPr>
        <w:t xml:space="preserve">4.1 Receipt of numbers and electronic documents of digital single-use permits of a foreign state from integration services with </w:t>
      </w:r>
      <w:r>
        <w:rPr>
          <w:lang w:val="en-US"/>
        </w:rPr>
        <w:t>e</w:t>
      </w:r>
      <w:r w:rsidRPr="00726D8D">
        <w:rPr>
          <w:lang w:val="en-US"/>
        </w:rPr>
        <w:t>-Permit Ukraine</w:t>
      </w:r>
    </w:p>
    <w:p w14:paraId="028CCED6" w14:textId="77777777" w:rsidR="00CA126E" w:rsidRDefault="00CA126E" w:rsidP="00CA126E">
      <w:pPr>
        <w:spacing w:after="0" w:line="276" w:lineRule="auto"/>
        <w:jc w:val="both"/>
        <w:rPr>
          <w:lang w:val="en-US"/>
        </w:rPr>
      </w:pPr>
      <w:r w:rsidRPr="00726D8D">
        <w:rPr>
          <w:lang w:val="en-US"/>
        </w:rPr>
        <w:t>4.2 Entry into the order of the received numbers of digital single-use permits of a foreign state</w:t>
      </w:r>
    </w:p>
    <w:p w14:paraId="6EE793DF" w14:textId="77777777" w:rsidR="00CA126E" w:rsidRPr="00726D8D" w:rsidRDefault="00CA126E" w:rsidP="00CA126E">
      <w:pPr>
        <w:spacing w:after="0" w:line="276" w:lineRule="auto"/>
        <w:jc w:val="both"/>
        <w:rPr>
          <w:lang w:val="en-US"/>
        </w:rPr>
      </w:pPr>
    </w:p>
    <w:p w14:paraId="4520D1B1" w14:textId="77777777" w:rsidR="00CA126E" w:rsidRPr="00726D8D" w:rsidRDefault="00CA126E" w:rsidP="00CA126E">
      <w:pPr>
        <w:spacing w:after="200" w:line="276" w:lineRule="auto"/>
        <w:jc w:val="both"/>
        <w:rPr>
          <w:b/>
          <w:bCs/>
          <w:lang w:val="en-US"/>
        </w:rPr>
      </w:pPr>
      <w:r w:rsidRPr="00726D8D">
        <w:rPr>
          <w:b/>
          <w:bCs/>
          <w:lang w:val="en-US"/>
        </w:rPr>
        <w:t>5. Registration of issued digital single-use permits of foreign states for Ukrainian Carriers</w:t>
      </w:r>
    </w:p>
    <w:p w14:paraId="171951A3" w14:textId="77777777" w:rsidR="00CA126E" w:rsidRDefault="00CA126E" w:rsidP="00CA126E">
      <w:pPr>
        <w:spacing w:after="0" w:line="276" w:lineRule="auto"/>
        <w:jc w:val="both"/>
        <w:rPr>
          <w:lang w:val="en-US"/>
        </w:rPr>
      </w:pPr>
      <w:r w:rsidRPr="00726D8D">
        <w:rPr>
          <w:lang w:val="en-US"/>
        </w:rPr>
        <w:t>5.1 Creation of a consolidated register of digital single-use permits of foreign states issued to Ukrainian Carriers</w:t>
      </w:r>
    </w:p>
    <w:p w14:paraId="415DA7FE" w14:textId="77777777" w:rsidR="00CA126E" w:rsidRDefault="00CA126E" w:rsidP="00CA126E">
      <w:pPr>
        <w:spacing w:after="0" w:line="276" w:lineRule="auto"/>
        <w:jc w:val="both"/>
        <w:rPr>
          <w:lang w:val="en-US"/>
        </w:rPr>
      </w:pPr>
      <w:r w:rsidRPr="00726D8D">
        <w:rPr>
          <w:lang w:val="en-US"/>
        </w:rPr>
        <w:t xml:space="preserve">5.2 Display of the current status of each digital single-use permit (received, used, expired, etc.) according to data received from integration services with </w:t>
      </w:r>
      <w:r>
        <w:rPr>
          <w:lang w:val="en-US"/>
        </w:rPr>
        <w:t>e</w:t>
      </w:r>
      <w:r w:rsidRPr="00726D8D">
        <w:rPr>
          <w:lang w:val="en-US"/>
        </w:rPr>
        <w:t xml:space="preserve">-Permit Ukraine and data exchange with </w:t>
      </w:r>
      <w:proofErr w:type="spellStart"/>
      <w:r w:rsidRPr="00726D8D">
        <w:rPr>
          <w:lang w:val="en-US"/>
        </w:rPr>
        <w:t>eQueue</w:t>
      </w:r>
      <w:proofErr w:type="spellEnd"/>
    </w:p>
    <w:p w14:paraId="41028394" w14:textId="77777777" w:rsidR="00CA126E" w:rsidRPr="00726D8D" w:rsidRDefault="00CA126E" w:rsidP="00CA126E">
      <w:pPr>
        <w:spacing w:after="0" w:line="276" w:lineRule="auto"/>
        <w:jc w:val="both"/>
        <w:rPr>
          <w:lang w:val="en-US"/>
        </w:rPr>
      </w:pPr>
    </w:p>
    <w:p w14:paraId="187EA979" w14:textId="77777777" w:rsidR="00CA126E" w:rsidRPr="00726D8D" w:rsidRDefault="00CA126E" w:rsidP="00CA126E">
      <w:pPr>
        <w:spacing w:after="200" w:line="276" w:lineRule="auto"/>
        <w:jc w:val="both"/>
        <w:rPr>
          <w:b/>
          <w:bCs/>
          <w:lang w:val="en-US"/>
        </w:rPr>
      </w:pPr>
      <w:r w:rsidRPr="00726D8D">
        <w:rPr>
          <w:b/>
          <w:bCs/>
          <w:lang w:val="en-US"/>
        </w:rPr>
        <w:t xml:space="preserve">6. Data exchange with </w:t>
      </w:r>
      <w:proofErr w:type="spellStart"/>
      <w:r w:rsidRPr="00726D8D">
        <w:rPr>
          <w:b/>
          <w:bCs/>
          <w:lang w:val="en-US"/>
        </w:rPr>
        <w:t>eQueue</w:t>
      </w:r>
      <w:proofErr w:type="spellEnd"/>
      <w:r w:rsidRPr="00726D8D">
        <w:rPr>
          <w:b/>
          <w:bCs/>
          <w:lang w:val="en-US"/>
        </w:rPr>
        <w:t xml:space="preserve"> regarding issued digital single-use permits of foreign states for Ukrainian Carriers</w:t>
      </w:r>
    </w:p>
    <w:p w14:paraId="4E383F3A" w14:textId="77777777" w:rsidR="00CA126E" w:rsidRPr="00726D8D" w:rsidRDefault="00CA126E" w:rsidP="00CA126E">
      <w:pPr>
        <w:spacing w:after="200" w:line="276" w:lineRule="auto"/>
        <w:jc w:val="both"/>
        <w:rPr>
          <w:b/>
          <w:bCs/>
          <w:lang w:val="en-US"/>
        </w:rPr>
      </w:pPr>
      <w:r w:rsidRPr="00726D8D">
        <w:rPr>
          <w:b/>
          <w:bCs/>
          <w:lang w:val="en-US"/>
        </w:rPr>
        <w:t>7. Use of digital single-use permits of a foreign state</w:t>
      </w:r>
    </w:p>
    <w:p w14:paraId="5EDE7DB8" w14:textId="77777777" w:rsidR="00CA126E" w:rsidRDefault="00CA126E" w:rsidP="00CA126E">
      <w:pPr>
        <w:spacing w:after="0" w:line="276" w:lineRule="auto"/>
        <w:jc w:val="both"/>
        <w:rPr>
          <w:lang w:val="en-US"/>
        </w:rPr>
      </w:pPr>
      <w:r w:rsidRPr="00726D8D">
        <w:rPr>
          <w:lang w:val="en-US"/>
        </w:rPr>
        <w:t xml:space="preserve">7.1 Transmission by integration services with </w:t>
      </w:r>
      <w:r>
        <w:rPr>
          <w:lang w:val="en-US"/>
        </w:rPr>
        <w:t>e</w:t>
      </w:r>
      <w:r w:rsidRPr="00726D8D">
        <w:rPr>
          <w:lang w:val="en-US"/>
        </w:rPr>
        <w:t xml:space="preserve">-Permit Ukraine to the </w:t>
      </w:r>
      <w:r>
        <w:rPr>
          <w:lang w:val="en-US"/>
        </w:rPr>
        <w:t>e</w:t>
      </w:r>
      <w:r w:rsidRPr="00726D8D">
        <w:rPr>
          <w:lang w:val="en-US"/>
        </w:rPr>
        <w:t>-Permit Ukraine system of data regarding the border crossing upon departure from Ukraine by a Carrier using the specified digital single-use permit of a foreign state</w:t>
      </w:r>
    </w:p>
    <w:p w14:paraId="1889DA08" w14:textId="77777777" w:rsidR="00CA126E" w:rsidRDefault="00CA126E" w:rsidP="00CA126E">
      <w:pPr>
        <w:spacing w:after="0" w:line="276" w:lineRule="auto"/>
        <w:jc w:val="both"/>
        <w:rPr>
          <w:lang w:val="en-US"/>
        </w:rPr>
      </w:pPr>
      <w:r w:rsidRPr="00726D8D">
        <w:rPr>
          <w:lang w:val="en-US"/>
        </w:rPr>
        <w:t xml:space="preserve">7.2 Receipt from the foreign state of data regarding the border crossing upon entry by a Carrier using the specified digital single-use permit from the </w:t>
      </w:r>
      <w:r>
        <w:rPr>
          <w:lang w:val="en-US"/>
        </w:rPr>
        <w:t>e</w:t>
      </w:r>
      <w:r w:rsidRPr="00726D8D">
        <w:rPr>
          <w:lang w:val="en-US"/>
        </w:rPr>
        <w:t xml:space="preserve">-Permit Ukraine system through integration services with </w:t>
      </w:r>
      <w:r>
        <w:rPr>
          <w:lang w:val="en-US"/>
        </w:rPr>
        <w:t>e</w:t>
      </w:r>
      <w:r w:rsidRPr="00726D8D">
        <w:rPr>
          <w:lang w:val="en-US"/>
        </w:rPr>
        <w:t>-Permit Ukraine</w:t>
      </w:r>
    </w:p>
    <w:p w14:paraId="7B7E24BE" w14:textId="77777777" w:rsidR="00CA126E" w:rsidRPr="00726D8D" w:rsidRDefault="00CA126E" w:rsidP="00CA126E">
      <w:pPr>
        <w:spacing w:after="0" w:line="276" w:lineRule="auto"/>
        <w:jc w:val="both"/>
        <w:rPr>
          <w:lang w:val="en-US"/>
        </w:rPr>
      </w:pPr>
    </w:p>
    <w:p w14:paraId="315483F0" w14:textId="77777777" w:rsidR="00CA126E" w:rsidRPr="00726D8D" w:rsidRDefault="00CA126E" w:rsidP="00CA126E">
      <w:pPr>
        <w:spacing w:after="200" w:line="276" w:lineRule="auto"/>
        <w:jc w:val="both"/>
        <w:rPr>
          <w:b/>
          <w:bCs/>
          <w:lang w:val="en-US"/>
        </w:rPr>
      </w:pPr>
      <w:r w:rsidRPr="00726D8D">
        <w:rPr>
          <w:b/>
          <w:bCs/>
          <w:lang w:val="en-US"/>
        </w:rPr>
        <w:t>8. Statistical reports on permit quotas, receipt, and use of digital single-use permits of foreign states by Ukrainian Carriers</w:t>
      </w:r>
    </w:p>
    <w:p w14:paraId="12564BDB" w14:textId="77777777" w:rsidR="00CA126E" w:rsidRPr="00726D8D" w:rsidRDefault="00CA126E" w:rsidP="00CA126E">
      <w:pPr>
        <w:spacing w:after="200" w:line="276" w:lineRule="auto"/>
        <w:jc w:val="both"/>
        <w:rPr>
          <w:lang w:val="en-US"/>
        </w:rPr>
      </w:pPr>
      <w:r w:rsidRPr="00726D8D">
        <w:rPr>
          <w:lang w:val="en-US"/>
        </w:rPr>
        <w:lastRenderedPageBreak/>
        <w:t>8.1 Number of received and used digital single-use permits of foreign states by month/quarter</w:t>
      </w:r>
      <w:r w:rsidRPr="00726D8D">
        <w:rPr>
          <w:lang w:val="en-US"/>
        </w:rPr>
        <w:br/>
        <w:t>8.2 Number of ordered digital single-use permits of foreign states by Ukrainian Carriers by month/quarter</w:t>
      </w:r>
      <w:r w:rsidRPr="00726D8D">
        <w:rPr>
          <w:lang w:val="en-US"/>
        </w:rPr>
        <w:br/>
        <w:t>8.3 Number of received/used digital single-use permits of foreign states by Ukrainian Carriers by month/quarter</w:t>
      </w:r>
    </w:p>
    <w:p w14:paraId="13A8D6D8" w14:textId="77777777" w:rsidR="00CA126E" w:rsidRPr="00726D8D" w:rsidRDefault="00CA126E" w:rsidP="00CA126E">
      <w:pPr>
        <w:spacing w:after="200" w:line="276" w:lineRule="auto"/>
        <w:jc w:val="both"/>
        <w:rPr>
          <w:b/>
          <w:bCs/>
          <w:lang w:val="en-US"/>
        </w:rPr>
      </w:pPr>
      <w:r>
        <w:rPr>
          <w:b/>
          <w:bCs/>
          <w:lang w:val="en-US"/>
        </w:rPr>
        <w:t>For</w:t>
      </w:r>
      <w:r w:rsidRPr="00726D8D">
        <w:rPr>
          <w:b/>
          <w:bCs/>
          <w:lang w:val="en-US"/>
        </w:rPr>
        <w:t xml:space="preserve"> Foreign Carriers</w:t>
      </w:r>
      <w:r>
        <w:rPr>
          <w:b/>
          <w:bCs/>
          <w:lang w:val="en-US"/>
        </w:rPr>
        <w:t>:</w:t>
      </w:r>
    </w:p>
    <w:p w14:paraId="4F46DE7B" w14:textId="77777777" w:rsidR="00CA126E" w:rsidRPr="00726D8D" w:rsidRDefault="00CA126E" w:rsidP="00CA126E">
      <w:pPr>
        <w:spacing w:after="200" w:line="276" w:lineRule="auto"/>
        <w:jc w:val="both"/>
        <w:rPr>
          <w:b/>
          <w:bCs/>
          <w:lang w:val="en-US"/>
        </w:rPr>
      </w:pPr>
      <w:r w:rsidRPr="00726D8D">
        <w:rPr>
          <w:b/>
          <w:bCs/>
          <w:lang w:val="en-US"/>
        </w:rPr>
        <w:t>9. Registration of quotas of digital single-use permits of Ukraine for a foreign state</w:t>
      </w:r>
    </w:p>
    <w:p w14:paraId="6CD1EF7F" w14:textId="77777777" w:rsidR="00CA126E" w:rsidRDefault="00CA126E" w:rsidP="00CA126E">
      <w:pPr>
        <w:spacing w:after="0" w:line="276" w:lineRule="auto"/>
        <w:jc w:val="both"/>
        <w:rPr>
          <w:lang w:val="en-US"/>
        </w:rPr>
      </w:pPr>
      <w:r w:rsidRPr="00726D8D">
        <w:rPr>
          <w:lang w:val="en-US"/>
        </w:rPr>
        <w:t>9.1 Entry of quotas of digital single-use permits of Ukraine for a foreign state</w:t>
      </w:r>
    </w:p>
    <w:p w14:paraId="4CDDBAAB" w14:textId="77777777" w:rsidR="00CA126E" w:rsidRDefault="00CA126E" w:rsidP="00CA126E">
      <w:pPr>
        <w:spacing w:after="0" w:line="276" w:lineRule="auto"/>
        <w:jc w:val="both"/>
        <w:rPr>
          <w:lang w:val="en-US"/>
        </w:rPr>
      </w:pPr>
      <w:r w:rsidRPr="00726D8D">
        <w:rPr>
          <w:lang w:val="en-US"/>
        </w:rPr>
        <w:t xml:space="preserve">9.2 Transmission of the quantity of digital single-use permits of Ukraine for a foreign state to the </w:t>
      </w:r>
      <w:r>
        <w:rPr>
          <w:lang w:val="en-US"/>
        </w:rPr>
        <w:t>e</w:t>
      </w:r>
      <w:r w:rsidRPr="00726D8D">
        <w:rPr>
          <w:lang w:val="en-US"/>
        </w:rPr>
        <w:t>-Permit Ukraine system through integration services with E-Permit Ukraine</w:t>
      </w:r>
    </w:p>
    <w:p w14:paraId="714F22BC" w14:textId="77777777" w:rsidR="00CA126E" w:rsidRDefault="00CA126E" w:rsidP="00CA126E">
      <w:pPr>
        <w:spacing w:after="0" w:line="276" w:lineRule="auto"/>
        <w:jc w:val="both"/>
        <w:rPr>
          <w:lang w:val="en-US"/>
        </w:rPr>
      </w:pPr>
      <w:r w:rsidRPr="00726D8D">
        <w:rPr>
          <w:lang w:val="en-US"/>
        </w:rPr>
        <w:t>9.3 Calculation of the current remaining quantity of digital single-use permits of Ukraine in real time</w:t>
      </w:r>
    </w:p>
    <w:p w14:paraId="03F486BA" w14:textId="77777777" w:rsidR="00CA126E" w:rsidRPr="00726D8D" w:rsidRDefault="00CA126E" w:rsidP="00CA126E">
      <w:pPr>
        <w:spacing w:after="0" w:line="276" w:lineRule="auto"/>
        <w:jc w:val="both"/>
        <w:rPr>
          <w:lang w:val="en-US"/>
        </w:rPr>
      </w:pPr>
    </w:p>
    <w:p w14:paraId="56E14DEF" w14:textId="77777777" w:rsidR="00CA126E" w:rsidRPr="00726D8D" w:rsidRDefault="00CA126E" w:rsidP="00CA126E">
      <w:pPr>
        <w:spacing w:after="200" w:line="276" w:lineRule="auto"/>
        <w:jc w:val="both"/>
        <w:rPr>
          <w:b/>
          <w:bCs/>
          <w:lang w:val="en-US"/>
        </w:rPr>
      </w:pPr>
      <w:r w:rsidRPr="00726D8D">
        <w:rPr>
          <w:b/>
          <w:bCs/>
          <w:lang w:val="en-US"/>
        </w:rPr>
        <w:t>10. Issuance of a digital single-use permit of Ukraine to a foreign Carrier</w:t>
      </w:r>
    </w:p>
    <w:p w14:paraId="1C77A4CA" w14:textId="77777777" w:rsidR="00CA126E" w:rsidRDefault="00CA126E" w:rsidP="00CA126E">
      <w:pPr>
        <w:spacing w:after="0" w:line="276" w:lineRule="auto"/>
        <w:jc w:val="both"/>
        <w:rPr>
          <w:lang w:val="en-US"/>
        </w:rPr>
      </w:pPr>
      <w:r w:rsidRPr="00726D8D">
        <w:rPr>
          <w:lang w:val="en-US"/>
        </w:rPr>
        <w:t xml:space="preserve">10.1 Receipt of data (and verification of existing data) on foreign Carriers and Vehicles of foreign Carriers from integration services with </w:t>
      </w:r>
      <w:r>
        <w:rPr>
          <w:lang w:val="en-US"/>
        </w:rPr>
        <w:t>e</w:t>
      </w:r>
      <w:r w:rsidRPr="00726D8D">
        <w:rPr>
          <w:lang w:val="en-US"/>
        </w:rPr>
        <w:t>-Permit Ukraine</w:t>
      </w:r>
    </w:p>
    <w:p w14:paraId="34F9A07E" w14:textId="77777777" w:rsidR="00CA126E" w:rsidRDefault="00CA126E" w:rsidP="00CA126E">
      <w:pPr>
        <w:spacing w:after="0" w:line="276" w:lineRule="auto"/>
        <w:jc w:val="both"/>
        <w:rPr>
          <w:lang w:val="en-US"/>
        </w:rPr>
      </w:pPr>
      <w:r w:rsidRPr="00726D8D">
        <w:rPr>
          <w:lang w:val="en-US"/>
        </w:rPr>
        <w:t>10.2 Verification of the quantity of digital single-use permits of Ukraine that may be received by the Carrier according to the remaining quota</w:t>
      </w:r>
    </w:p>
    <w:p w14:paraId="678EC3B5" w14:textId="77777777" w:rsidR="00CA126E" w:rsidRDefault="00CA126E" w:rsidP="00CA126E">
      <w:pPr>
        <w:spacing w:after="0" w:line="276" w:lineRule="auto"/>
        <w:jc w:val="both"/>
        <w:rPr>
          <w:lang w:val="en-US"/>
        </w:rPr>
      </w:pPr>
      <w:r w:rsidRPr="00726D8D">
        <w:rPr>
          <w:lang w:val="en-US"/>
        </w:rPr>
        <w:t>10.3 Generation of numbers of digital single-use permits of Ukraine</w:t>
      </w:r>
    </w:p>
    <w:p w14:paraId="6AF6F0F6" w14:textId="77777777" w:rsidR="00CA126E" w:rsidRDefault="00CA126E" w:rsidP="00CA126E">
      <w:pPr>
        <w:spacing w:after="0" w:line="276" w:lineRule="auto"/>
        <w:jc w:val="both"/>
        <w:rPr>
          <w:lang w:val="en-US"/>
        </w:rPr>
      </w:pPr>
      <w:r w:rsidRPr="00726D8D">
        <w:rPr>
          <w:lang w:val="en-US"/>
        </w:rPr>
        <w:t>10.4 Generation of an electronic document of the digital single-use permit of Ukraine</w:t>
      </w:r>
      <w:r w:rsidRPr="00726D8D">
        <w:rPr>
          <w:lang w:val="en-US"/>
        </w:rPr>
        <w:br/>
        <w:t xml:space="preserve">10.5 Transmission of numbers of digital single-use permits of Ukraine and electronic documents of digital single-use permits to the </w:t>
      </w:r>
      <w:r>
        <w:rPr>
          <w:lang w:val="en-US"/>
        </w:rPr>
        <w:t>e</w:t>
      </w:r>
      <w:r w:rsidRPr="00726D8D">
        <w:rPr>
          <w:lang w:val="en-US"/>
        </w:rPr>
        <w:t xml:space="preserve">-Permit Ukraine system through integration services with </w:t>
      </w:r>
      <w:r>
        <w:rPr>
          <w:lang w:val="en-US"/>
        </w:rPr>
        <w:t>e</w:t>
      </w:r>
      <w:r w:rsidRPr="00726D8D">
        <w:rPr>
          <w:lang w:val="en-US"/>
        </w:rPr>
        <w:t>-Permit Ukraine</w:t>
      </w:r>
    </w:p>
    <w:p w14:paraId="1E86F106" w14:textId="77777777" w:rsidR="00CA126E" w:rsidRPr="00726D8D" w:rsidRDefault="00CA126E" w:rsidP="00CA126E">
      <w:pPr>
        <w:spacing w:after="0" w:line="276" w:lineRule="auto"/>
        <w:jc w:val="both"/>
        <w:rPr>
          <w:lang w:val="en-US"/>
        </w:rPr>
      </w:pPr>
    </w:p>
    <w:p w14:paraId="39D93D22" w14:textId="77777777" w:rsidR="00CA126E" w:rsidRPr="00726D8D" w:rsidRDefault="00CA126E" w:rsidP="00CA126E">
      <w:pPr>
        <w:spacing w:after="200" w:line="276" w:lineRule="auto"/>
        <w:jc w:val="both"/>
        <w:rPr>
          <w:b/>
          <w:bCs/>
          <w:lang w:val="en-US"/>
        </w:rPr>
      </w:pPr>
      <w:r w:rsidRPr="00726D8D">
        <w:rPr>
          <w:b/>
          <w:bCs/>
          <w:lang w:val="en-US"/>
        </w:rPr>
        <w:t>11. Registration of issued digital single-use permits of Ukraine for foreign Carriers</w:t>
      </w:r>
    </w:p>
    <w:p w14:paraId="5E0B25E7" w14:textId="77777777" w:rsidR="00CA126E" w:rsidRPr="00726D8D" w:rsidRDefault="00CA126E" w:rsidP="00CA126E">
      <w:pPr>
        <w:spacing w:after="200" w:line="276" w:lineRule="auto"/>
        <w:jc w:val="both"/>
        <w:rPr>
          <w:lang w:val="en-US"/>
        </w:rPr>
      </w:pPr>
      <w:r w:rsidRPr="00726D8D">
        <w:rPr>
          <w:lang w:val="en-US"/>
        </w:rPr>
        <w:t>11.1 Creation of a consolidated register of digital single-use permits of Ukraine issued to foreign Carriers</w:t>
      </w:r>
      <w:r w:rsidRPr="00726D8D">
        <w:rPr>
          <w:lang w:val="en-US"/>
        </w:rPr>
        <w:br/>
        <w:t xml:space="preserve">11.2 Display of the current status of each digital single-use permit of Ukraine (received, used, expired, etc.) according to data received from integration services with </w:t>
      </w:r>
      <w:r>
        <w:rPr>
          <w:lang w:val="en-US"/>
        </w:rPr>
        <w:t>e</w:t>
      </w:r>
      <w:r w:rsidRPr="00726D8D">
        <w:rPr>
          <w:lang w:val="en-US"/>
        </w:rPr>
        <w:t xml:space="preserve">-Permit Ukraine and data exchange with </w:t>
      </w:r>
      <w:proofErr w:type="spellStart"/>
      <w:r w:rsidRPr="00726D8D">
        <w:rPr>
          <w:lang w:val="en-US"/>
        </w:rPr>
        <w:t>eQueue</w:t>
      </w:r>
      <w:proofErr w:type="spellEnd"/>
    </w:p>
    <w:p w14:paraId="6CBA05FA" w14:textId="77777777" w:rsidR="00CA126E" w:rsidRPr="00726D8D" w:rsidRDefault="00CA126E" w:rsidP="00CA126E">
      <w:pPr>
        <w:spacing w:after="200" w:line="276" w:lineRule="auto"/>
        <w:jc w:val="both"/>
        <w:rPr>
          <w:b/>
          <w:bCs/>
          <w:lang w:val="en-US"/>
        </w:rPr>
      </w:pPr>
      <w:r w:rsidRPr="00726D8D">
        <w:rPr>
          <w:b/>
          <w:bCs/>
          <w:lang w:val="en-US"/>
        </w:rPr>
        <w:t xml:space="preserve">12. Data exchange with </w:t>
      </w:r>
      <w:proofErr w:type="spellStart"/>
      <w:r w:rsidRPr="00726D8D">
        <w:rPr>
          <w:b/>
          <w:bCs/>
          <w:lang w:val="en-US"/>
        </w:rPr>
        <w:t>eQueue</w:t>
      </w:r>
      <w:proofErr w:type="spellEnd"/>
      <w:r w:rsidRPr="00726D8D">
        <w:rPr>
          <w:b/>
          <w:bCs/>
          <w:lang w:val="en-US"/>
        </w:rPr>
        <w:t xml:space="preserve"> regarding issued digital single-use permits of Ukraine for foreign Carriers</w:t>
      </w:r>
    </w:p>
    <w:p w14:paraId="378439B6" w14:textId="77777777" w:rsidR="00CA126E" w:rsidRPr="00726D8D" w:rsidRDefault="00CA126E" w:rsidP="00CA126E">
      <w:pPr>
        <w:spacing w:after="200" w:line="276" w:lineRule="auto"/>
        <w:jc w:val="both"/>
        <w:rPr>
          <w:b/>
          <w:bCs/>
          <w:lang w:val="en-US"/>
        </w:rPr>
      </w:pPr>
      <w:r w:rsidRPr="00726D8D">
        <w:rPr>
          <w:b/>
          <w:bCs/>
          <w:lang w:val="en-US"/>
        </w:rPr>
        <w:t>13. Validation/redeeming of digital single-use permits of Ukraine</w:t>
      </w:r>
    </w:p>
    <w:p w14:paraId="66A6D88D" w14:textId="77777777" w:rsidR="00CA126E" w:rsidRDefault="00CA126E" w:rsidP="00CA126E">
      <w:pPr>
        <w:spacing w:after="0" w:line="276" w:lineRule="auto"/>
        <w:jc w:val="both"/>
        <w:rPr>
          <w:lang w:val="en-US"/>
        </w:rPr>
      </w:pPr>
      <w:r w:rsidRPr="00726D8D">
        <w:rPr>
          <w:lang w:val="en-US"/>
        </w:rPr>
        <w:t xml:space="preserve">13.1 Data exchange with </w:t>
      </w:r>
      <w:proofErr w:type="spellStart"/>
      <w:r w:rsidRPr="00726D8D">
        <w:rPr>
          <w:lang w:val="en-US"/>
        </w:rPr>
        <w:t>eQueue</w:t>
      </w:r>
      <w:proofErr w:type="spellEnd"/>
      <w:r w:rsidRPr="00726D8D">
        <w:rPr>
          <w:lang w:val="en-US"/>
        </w:rPr>
        <w:t xml:space="preserve"> regarding the departure from Ukraine of a foreign Carrier using the specified digital single-use permit of Ukraine</w:t>
      </w:r>
    </w:p>
    <w:p w14:paraId="29CE8678" w14:textId="77777777" w:rsidR="00CA126E" w:rsidRDefault="00CA126E" w:rsidP="00CA126E">
      <w:pPr>
        <w:spacing w:after="0" w:line="276" w:lineRule="auto"/>
        <w:jc w:val="both"/>
        <w:rPr>
          <w:lang w:val="en-US"/>
        </w:rPr>
      </w:pPr>
      <w:r w:rsidRPr="00726D8D">
        <w:rPr>
          <w:lang w:val="en-US"/>
        </w:rPr>
        <w:t xml:space="preserve">13.2 Transmission to the </w:t>
      </w:r>
      <w:r>
        <w:rPr>
          <w:lang w:val="en-US"/>
        </w:rPr>
        <w:t>e</w:t>
      </w:r>
      <w:r w:rsidRPr="00726D8D">
        <w:rPr>
          <w:lang w:val="en-US"/>
        </w:rPr>
        <w:t xml:space="preserve">-Permit Ukraine system through integration services with </w:t>
      </w:r>
      <w:r>
        <w:rPr>
          <w:lang w:val="en-US"/>
        </w:rPr>
        <w:t>e</w:t>
      </w:r>
      <w:r w:rsidRPr="00726D8D">
        <w:rPr>
          <w:lang w:val="en-US"/>
        </w:rPr>
        <w:t>-Permit Ukraine of data regarding the border crossing upon departure from Ukraine by a foreign Carrier using the specified digital single-use permit of Ukraine</w:t>
      </w:r>
    </w:p>
    <w:p w14:paraId="73097CFC" w14:textId="77777777" w:rsidR="00CA126E" w:rsidRDefault="00CA126E" w:rsidP="00CA126E">
      <w:pPr>
        <w:spacing w:after="0" w:line="276" w:lineRule="auto"/>
        <w:jc w:val="both"/>
        <w:rPr>
          <w:lang w:val="en-US"/>
        </w:rPr>
      </w:pPr>
      <w:r w:rsidRPr="00726D8D">
        <w:rPr>
          <w:lang w:val="en-US"/>
        </w:rPr>
        <w:t xml:space="preserve">13.3 Receipt from the foreign state of data regarding border crossing upon entry into the foreign state by a Carrier using the specified digital single-use permit of Ukraine from the </w:t>
      </w:r>
      <w:r>
        <w:rPr>
          <w:lang w:val="en-US"/>
        </w:rPr>
        <w:t>e</w:t>
      </w:r>
      <w:r w:rsidRPr="00726D8D">
        <w:rPr>
          <w:lang w:val="en-US"/>
        </w:rPr>
        <w:t xml:space="preserve">-Permit Ukraine system through integration services with </w:t>
      </w:r>
      <w:r>
        <w:rPr>
          <w:lang w:val="en-US"/>
        </w:rPr>
        <w:t>e</w:t>
      </w:r>
      <w:r w:rsidRPr="00726D8D">
        <w:rPr>
          <w:lang w:val="en-US"/>
        </w:rPr>
        <w:t>-Permit Ukraine</w:t>
      </w:r>
    </w:p>
    <w:p w14:paraId="4E0CD61E" w14:textId="77777777" w:rsidR="00CA126E" w:rsidRPr="00726D8D" w:rsidRDefault="00CA126E" w:rsidP="00CA126E">
      <w:pPr>
        <w:spacing w:after="0" w:line="276" w:lineRule="auto"/>
        <w:jc w:val="both"/>
        <w:rPr>
          <w:lang w:val="en-US"/>
        </w:rPr>
      </w:pPr>
    </w:p>
    <w:p w14:paraId="5D7F1F6D" w14:textId="77777777" w:rsidR="00CA126E" w:rsidRPr="00726D8D" w:rsidRDefault="00CA126E" w:rsidP="00CA126E">
      <w:pPr>
        <w:spacing w:after="200" w:line="276" w:lineRule="auto"/>
        <w:jc w:val="both"/>
        <w:rPr>
          <w:b/>
          <w:bCs/>
          <w:lang w:val="en-US"/>
        </w:rPr>
      </w:pPr>
      <w:r w:rsidRPr="00726D8D">
        <w:rPr>
          <w:b/>
          <w:bCs/>
          <w:lang w:val="en-US"/>
        </w:rPr>
        <w:t>14. Statistical reports on permit quotas, receipt, and use of digital single-use permits of Ukraine by foreign Carriers</w:t>
      </w:r>
    </w:p>
    <w:p w14:paraId="70E59354" w14:textId="77777777" w:rsidR="00CA126E" w:rsidRPr="00726D8D" w:rsidRDefault="00CA126E" w:rsidP="00CA126E">
      <w:pPr>
        <w:spacing w:after="200" w:line="276" w:lineRule="auto"/>
        <w:jc w:val="both"/>
        <w:rPr>
          <w:lang w:val="en-US"/>
        </w:rPr>
      </w:pPr>
      <w:r w:rsidRPr="00726D8D">
        <w:rPr>
          <w:lang w:val="en-US"/>
        </w:rPr>
        <w:lastRenderedPageBreak/>
        <w:t>14.1 Number of issued and used digital single-use permits of Ukraine by month/quarter</w:t>
      </w:r>
      <w:r w:rsidRPr="00726D8D">
        <w:rPr>
          <w:lang w:val="en-US"/>
        </w:rPr>
        <w:br/>
        <w:t>14.2 Number of received/redeemed digital single-use permits of Ukraine by foreign Carriers by month/quarter</w:t>
      </w:r>
    </w:p>
    <w:p w14:paraId="3251EB96" w14:textId="77777777" w:rsidR="00CA126E" w:rsidRPr="00726D8D" w:rsidRDefault="00CA126E" w:rsidP="00CA126E">
      <w:pPr>
        <w:spacing w:after="200" w:line="276" w:lineRule="auto"/>
        <w:jc w:val="both"/>
        <w:rPr>
          <w:b/>
          <w:bCs/>
          <w:lang w:val="en-US"/>
        </w:rPr>
      </w:pPr>
      <w:r w:rsidRPr="00726D8D">
        <w:rPr>
          <w:b/>
          <w:bCs/>
          <w:lang w:val="en-US"/>
        </w:rPr>
        <w:t xml:space="preserve">Integration with the </w:t>
      </w:r>
      <w:r>
        <w:rPr>
          <w:b/>
          <w:bCs/>
          <w:lang w:val="en-US"/>
        </w:rPr>
        <w:t>e</w:t>
      </w:r>
      <w:r w:rsidRPr="00726D8D">
        <w:rPr>
          <w:b/>
          <w:bCs/>
          <w:lang w:val="en-US"/>
        </w:rPr>
        <w:t>-Permit System Shall Ensure</w:t>
      </w:r>
      <w:r>
        <w:rPr>
          <w:b/>
          <w:bCs/>
          <w:lang w:val="en-US"/>
        </w:rPr>
        <w:t>:</w:t>
      </w:r>
    </w:p>
    <w:p w14:paraId="0BC7ACE4" w14:textId="77777777" w:rsidR="00CA126E" w:rsidRPr="00726D8D" w:rsidRDefault="00CA126E">
      <w:pPr>
        <w:numPr>
          <w:ilvl w:val="0"/>
          <w:numId w:val="10"/>
        </w:numPr>
        <w:spacing w:after="0" w:line="276" w:lineRule="auto"/>
        <w:jc w:val="both"/>
        <w:rPr>
          <w:lang w:val="en-US"/>
        </w:rPr>
      </w:pPr>
      <w:r w:rsidRPr="00726D8D">
        <w:rPr>
          <w:lang w:val="en-US"/>
        </w:rPr>
        <w:t xml:space="preserve">Receipt of data regarding quotas of digital single-use permits of a foreign state for Ukraine </w:t>
      </w:r>
    </w:p>
    <w:p w14:paraId="064060AD" w14:textId="77777777" w:rsidR="00CA126E" w:rsidRPr="00726D8D" w:rsidRDefault="00CA126E">
      <w:pPr>
        <w:numPr>
          <w:ilvl w:val="0"/>
          <w:numId w:val="10"/>
        </w:numPr>
        <w:spacing w:after="0" w:line="276" w:lineRule="auto"/>
        <w:jc w:val="both"/>
        <w:rPr>
          <w:lang w:val="en-US"/>
        </w:rPr>
      </w:pPr>
      <w:r w:rsidRPr="00726D8D">
        <w:rPr>
          <w:lang w:val="en-US"/>
        </w:rPr>
        <w:t xml:space="preserve">Receipt of numbers and electronic documents of digital single-use permits of a foreign state </w:t>
      </w:r>
    </w:p>
    <w:p w14:paraId="6EC98903" w14:textId="77777777" w:rsidR="00CA126E" w:rsidRPr="00726D8D" w:rsidRDefault="00CA126E">
      <w:pPr>
        <w:numPr>
          <w:ilvl w:val="0"/>
          <w:numId w:val="10"/>
        </w:numPr>
        <w:spacing w:after="0" w:line="276" w:lineRule="auto"/>
        <w:jc w:val="both"/>
        <w:rPr>
          <w:lang w:val="en-US"/>
        </w:rPr>
      </w:pPr>
      <w:r w:rsidRPr="00726D8D">
        <w:rPr>
          <w:lang w:val="en-US"/>
        </w:rPr>
        <w:t xml:space="preserve">Receipt of the status of a digital single-use permit of a foreign state </w:t>
      </w:r>
    </w:p>
    <w:p w14:paraId="449A32D3" w14:textId="77777777" w:rsidR="00CA126E" w:rsidRPr="00726D8D" w:rsidRDefault="00CA126E">
      <w:pPr>
        <w:numPr>
          <w:ilvl w:val="0"/>
          <w:numId w:val="10"/>
        </w:numPr>
        <w:spacing w:after="0" w:line="276" w:lineRule="auto"/>
        <w:jc w:val="both"/>
        <w:rPr>
          <w:lang w:val="en-US"/>
        </w:rPr>
      </w:pPr>
      <w:r w:rsidRPr="00726D8D">
        <w:rPr>
          <w:lang w:val="en-US"/>
        </w:rPr>
        <w:t xml:space="preserve">Transmission of data regarding the border crossing upon departure from Ukraine by a Carrier using the specified digital single-use permit of a foreign state </w:t>
      </w:r>
    </w:p>
    <w:p w14:paraId="6A9C9082" w14:textId="77777777" w:rsidR="00CA126E" w:rsidRPr="00726D8D" w:rsidRDefault="00CA126E">
      <w:pPr>
        <w:numPr>
          <w:ilvl w:val="0"/>
          <w:numId w:val="10"/>
        </w:numPr>
        <w:spacing w:after="0" w:line="276" w:lineRule="auto"/>
        <w:jc w:val="both"/>
        <w:rPr>
          <w:lang w:val="en-US"/>
        </w:rPr>
      </w:pPr>
      <w:r w:rsidRPr="00726D8D">
        <w:rPr>
          <w:lang w:val="en-US"/>
        </w:rPr>
        <w:t xml:space="preserve">Receipt from the foreign state of data regarding the border crossing upon entry by a Carrier using the specified digital single-use permit </w:t>
      </w:r>
    </w:p>
    <w:p w14:paraId="1360AC7D" w14:textId="77777777" w:rsidR="00CA126E" w:rsidRPr="00726D8D" w:rsidRDefault="00CA126E">
      <w:pPr>
        <w:numPr>
          <w:ilvl w:val="0"/>
          <w:numId w:val="10"/>
        </w:numPr>
        <w:spacing w:after="0" w:line="276" w:lineRule="auto"/>
        <w:jc w:val="both"/>
        <w:rPr>
          <w:lang w:val="en-US"/>
        </w:rPr>
      </w:pPr>
      <w:r w:rsidRPr="00726D8D">
        <w:rPr>
          <w:lang w:val="en-US"/>
        </w:rPr>
        <w:t xml:space="preserve">Transmission of quotas of digital single-use permits of Ukraine for a foreign state </w:t>
      </w:r>
    </w:p>
    <w:p w14:paraId="7EC5E20A" w14:textId="77777777" w:rsidR="00CA126E" w:rsidRPr="00726D8D" w:rsidRDefault="00CA126E">
      <w:pPr>
        <w:numPr>
          <w:ilvl w:val="0"/>
          <w:numId w:val="10"/>
        </w:numPr>
        <w:spacing w:after="0" w:line="276" w:lineRule="auto"/>
        <w:jc w:val="both"/>
        <w:rPr>
          <w:lang w:val="en-US"/>
        </w:rPr>
      </w:pPr>
      <w:r w:rsidRPr="00726D8D">
        <w:rPr>
          <w:lang w:val="en-US"/>
        </w:rPr>
        <w:t xml:space="preserve">Receipt of data on foreign Carriers and Vehicles of foreign Carriers </w:t>
      </w:r>
    </w:p>
    <w:p w14:paraId="087DA767" w14:textId="77777777" w:rsidR="00CA126E" w:rsidRPr="00726D8D" w:rsidRDefault="00CA126E">
      <w:pPr>
        <w:numPr>
          <w:ilvl w:val="0"/>
          <w:numId w:val="10"/>
        </w:numPr>
        <w:spacing w:after="0" w:line="276" w:lineRule="auto"/>
        <w:jc w:val="both"/>
        <w:rPr>
          <w:lang w:val="en-US"/>
        </w:rPr>
      </w:pPr>
      <w:r w:rsidRPr="00726D8D">
        <w:rPr>
          <w:lang w:val="en-US"/>
        </w:rPr>
        <w:t xml:space="preserve">Transmission of numbers of digital single-use permits of Ukraine and electronic documents of digital single-use permits </w:t>
      </w:r>
    </w:p>
    <w:p w14:paraId="578BC101" w14:textId="77777777" w:rsidR="00CA126E" w:rsidRPr="00726D8D" w:rsidRDefault="00CA126E">
      <w:pPr>
        <w:numPr>
          <w:ilvl w:val="0"/>
          <w:numId w:val="10"/>
        </w:numPr>
        <w:spacing w:after="0" w:line="276" w:lineRule="auto"/>
        <w:jc w:val="both"/>
        <w:rPr>
          <w:lang w:val="en-US"/>
        </w:rPr>
      </w:pPr>
      <w:r w:rsidRPr="00726D8D">
        <w:rPr>
          <w:lang w:val="en-US"/>
        </w:rPr>
        <w:t xml:space="preserve">Receipt of the status of a digital single-use permit of Ukraine </w:t>
      </w:r>
    </w:p>
    <w:p w14:paraId="2778321C" w14:textId="77777777" w:rsidR="00CA126E" w:rsidRPr="00726D8D" w:rsidRDefault="00CA126E">
      <w:pPr>
        <w:numPr>
          <w:ilvl w:val="0"/>
          <w:numId w:val="10"/>
        </w:numPr>
        <w:spacing w:after="0" w:line="276" w:lineRule="auto"/>
        <w:jc w:val="both"/>
        <w:rPr>
          <w:lang w:val="en-US"/>
        </w:rPr>
      </w:pPr>
      <w:r w:rsidRPr="00726D8D">
        <w:rPr>
          <w:lang w:val="en-US"/>
        </w:rPr>
        <w:t xml:space="preserve">Transmission of data regarding the border crossing upon departure from Ukraine by a foreign Carrier using a digital single-use permit of Ukraine </w:t>
      </w:r>
    </w:p>
    <w:p w14:paraId="4927217B" w14:textId="77777777" w:rsidR="00CA126E" w:rsidRDefault="00CA126E">
      <w:pPr>
        <w:numPr>
          <w:ilvl w:val="0"/>
          <w:numId w:val="10"/>
        </w:numPr>
        <w:spacing w:after="0" w:line="276" w:lineRule="auto"/>
        <w:jc w:val="both"/>
        <w:rPr>
          <w:lang w:val="en-US"/>
        </w:rPr>
      </w:pPr>
      <w:r w:rsidRPr="00726D8D">
        <w:rPr>
          <w:lang w:val="en-US"/>
        </w:rPr>
        <w:t xml:space="preserve">Receipt of data regarding border crossing upon entry into a foreign state by a Carrier using a digital single-use permit of Ukraine </w:t>
      </w:r>
    </w:p>
    <w:p w14:paraId="7D3C4632" w14:textId="77777777" w:rsidR="00CA126E" w:rsidRPr="00726D8D" w:rsidRDefault="00CA126E" w:rsidP="00CA126E">
      <w:pPr>
        <w:spacing w:after="0" w:line="276" w:lineRule="auto"/>
        <w:ind w:left="360"/>
        <w:jc w:val="both"/>
        <w:rPr>
          <w:lang w:val="en-US"/>
        </w:rPr>
      </w:pPr>
    </w:p>
    <w:p w14:paraId="0C5DD631" w14:textId="77777777" w:rsidR="00CA126E" w:rsidRPr="00726D8D" w:rsidRDefault="00CA126E" w:rsidP="00CA126E">
      <w:pPr>
        <w:spacing w:after="200" w:line="276" w:lineRule="auto"/>
        <w:jc w:val="both"/>
        <w:rPr>
          <w:b/>
          <w:bCs/>
          <w:lang w:val="en-US"/>
        </w:rPr>
      </w:pPr>
      <w:r w:rsidRPr="00726D8D">
        <w:rPr>
          <w:b/>
          <w:bCs/>
          <w:lang w:val="en-US"/>
        </w:rPr>
        <w:t xml:space="preserve">Extension of Electronic Data Exchange Protocols with the </w:t>
      </w:r>
      <w:proofErr w:type="spellStart"/>
      <w:r w:rsidRPr="00726D8D">
        <w:rPr>
          <w:b/>
          <w:bCs/>
          <w:lang w:val="en-US"/>
        </w:rPr>
        <w:t>eQueue</w:t>
      </w:r>
      <w:proofErr w:type="spellEnd"/>
      <w:r w:rsidRPr="00726D8D">
        <w:rPr>
          <w:b/>
          <w:bCs/>
          <w:lang w:val="en-US"/>
        </w:rPr>
        <w:t xml:space="preserve"> System Shall Ensure</w:t>
      </w:r>
    </w:p>
    <w:p w14:paraId="06EECA2E" w14:textId="77777777" w:rsidR="00CA126E" w:rsidRPr="00726D8D" w:rsidRDefault="00CA126E">
      <w:pPr>
        <w:numPr>
          <w:ilvl w:val="0"/>
          <w:numId w:val="11"/>
        </w:numPr>
        <w:spacing w:after="0" w:line="276" w:lineRule="auto"/>
        <w:jc w:val="both"/>
        <w:rPr>
          <w:lang w:val="en-US"/>
        </w:rPr>
      </w:pPr>
      <w:r w:rsidRPr="00726D8D">
        <w:rPr>
          <w:lang w:val="en-US"/>
        </w:rPr>
        <w:t xml:space="preserve">Receipt of the current status of a digital single-use permit of a foreign state </w:t>
      </w:r>
    </w:p>
    <w:p w14:paraId="11CEF8EB" w14:textId="77777777" w:rsidR="00CA126E" w:rsidRPr="00726D8D" w:rsidRDefault="00CA126E">
      <w:pPr>
        <w:numPr>
          <w:ilvl w:val="0"/>
          <w:numId w:val="11"/>
        </w:numPr>
        <w:spacing w:after="0" w:line="276" w:lineRule="auto"/>
        <w:jc w:val="both"/>
        <w:rPr>
          <w:lang w:val="en-US"/>
        </w:rPr>
      </w:pPr>
      <w:r w:rsidRPr="00726D8D">
        <w:rPr>
          <w:lang w:val="en-US"/>
        </w:rPr>
        <w:t xml:space="preserve">Transmission of data regarding issued digital single-use permits of a foreign state to Ukrainian Carriers </w:t>
      </w:r>
    </w:p>
    <w:p w14:paraId="4C2FF74F" w14:textId="77777777" w:rsidR="00CA126E" w:rsidRPr="00726D8D" w:rsidRDefault="00CA126E">
      <w:pPr>
        <w:numPr>
          <w:ilvl w:val="0"/>
          <w:numId w:val="11"/>
        </w:numPr>
        <w:spacing w:after="0" w:line="276" w:lineRule="auto"/>
        <w:jc w:val="both"/>
        <w:rPr>
          <w:lang w:val="en-US"/>
        </w:rPr>
      </w:pPr>
      <w:r w:rsidRPr="00726D8D">
        <w:rPr>
          <w:lang w:val="en-US"/>
        </w:rPr>
        <w:t xml:space="preserve">Receipt of the current status of a digital single-use permit of Ukraine </w:t>
      </w:r>
    </w:p>
    <w:p w14:paraId="672F646B" w14:textId="77777777" w:rsidR="00CA126E" w:rsidRDefault="00CA126E">
      <w:pPr>
        <w:numPr>
          <w:ilvl w:val="0"/>
          <w:numId w:val="11"/>
        </w:numPr>
        <w:spacing w:after="0" w:line="276" w:lineRule="auto"/>
        <w:jc w:val="both"/>
        <w:rPr>
          <w:lang w:val="en-US"/>
        </w:rPr>
      </w:pPr>
      <w:r w:rsidRPr="00726D8D">
        <w:rPr>
          <w:lang w:val="en-US"/>
        </w:rPr>
        <w:t xml:space="preserve">Transmission of data regarding issued digital single-use permits of Ukraine to foreign Carriers </w:t>
      </w:r>
    </w:p>
    <w:p w14:paraId="202C4B18" w14:textId="77777777" w:rsidR="00CA126E" w:rsidRPr="00726D8D" w:rsidRDefault="00CA126E" w:rsidP="00CA126E">
      <w:pPr>
        <w:spacing w:after="0" w:line="276" w:lineRule="auto"/>
        <w:ind w:left="720"/>
        <w:jc w:val="both"/>
        <w:rPr>
          <w:lang w:val="en-US"/>
        </w:rPr>
      </w:pPr>
    </w:p>
    <w:p w14:paraId="5E49929C" w14:textId="77777777" w:rsidR="00CA126E" w:rsidRPr="00726D8D" w:rsidRDefault="00CA126E" w:rsidP="00CA126E">
      <w:pPr>
        <w:spacing w:after="200" w:line="276" w:lineRule="auto"/>
        <w:jc w:val="both"/>
        <w:rPr>
          <w:b/>
          <w:bCs/>
          <w:lang w:val="en-US"/>
        </w:rPr>
      </w:pPr>
      <w:r w:rsidRPr="00726D8D">
        <w:rPr>
          <w:b/>
          <w:bCs/>
          <w:lang w:val="en-US"/>
        </w:rPr>
        <w:t xml:space="preserve">Launch of the Pilot Project on the Digitalization of Single-Use Permits for International Road Transport and Data Exchange via the </w:t>
      </w:r>
      <w:r>
        <w:rPr>
          <w:b/>
          <w:bCs/>
          <w:lang w:val="en-US"/>
        </w:rPr>
        <w:t>e</w:t>
      </w:r>
      <w:r w:rsidRPr="00726D8D">
        <w:rPr>
          <w:b/>
          <w:bCs/>
          <w:lang w:val="en-US"/>
        </w:rPr>
        <w:t>-Permit System with Azerbaijan</w:t>
      </w:r>
    </w:p>
    <w:p w14:paraId="478A6208" w14:textId="77777777" w:rsidR="00CA126E" w:rsidRPr="00726D8D" w:rsidRDefault="00CA126E">
      <w:pPr>
        <w:numPr>
          <w:ilvl w:val="0"/>
          <w:numId w:val="12"/>
        </w:numPr>
        <w:spacing w:after="0" w:line="276" w:lineRule="auto"/>
        <w:jc w:val="both"/>
        <w:rPr>
          <w:lang w:val="en-US"/>
        </w:rPr>
      </w:pPr>
      <w:r w:rsidRPr="00726D8D">
        <w:rPr>
          <w:lang w:val="en-US"/>
        </w:rPr>
        <w:t xml:space="preserve">Entry of test data into the UISC of </w:t>
      </w:r>
      <w:proofErr w:type="spellStart"/>
      <w:r w:rsidRPr="00726D8D">
        <w:rPr>
          <w:lang w:val="en-US"/>
        </w:rPr>
        <w:t>Ukrtransbezpeka</w:t>
      </w:r>
      <w:proofErr w:type="spellEnd"/>
      <w:r w:rsidRPr="00726D8D">
        <w:rPr>
          <w:lang w:val="en-US"/>
        </w:rPr>
        <w:t xml:space="preserve">, within the subsystem “Centralized Registration of Permits for International Transport,” regarding both the group of functions for Ukrainian Carriers and the group of functions for foreign Carriers </w:t>
      </w:r>
    </w:p>
    <w:p w14:paraId="22DFB44F" w14:textId="77777777" w:rsidR="00CA126E" w:rsidRPr="00726D8D" w:rsidRDefault="00CA126E">
      <w:pPr>
        <w:numPr>
          <w:ilvl w:val="0"/>
          <w:numId w:val="12"/>
        </w:numPr>
        <w:spacing w:after="0" w:line="276" w:lineRule="auto"/>
        <w:jc w:val="both"/>
        <w:rPr>
          <w:lang w:val="en-US"/>
        </w:rPr>
      </w:pPr>
      <w:r w:rsidRPr="00726D8D">
        <w:rPr>
          <w:lang w:val="en-US"/>
        </w:rPr>
        <w:t xml:space="preserve">Inclusion of a pilot group of Ukrainian and foreign Carriers in the pilot project on the digitalization of single-use permits for international road transport and data exchange via the </w:t>
      </w:r>
      <w:r>
        <w:rPr>
          <w:lang w:val="en-US"/>
        </w:rPr>
        <w:t>e</w:t>
      </w:r>
      <w:r w:rsidRPr="00726D8D">
        <w:rPr>
          <w:lang w:val="en-US"/>
        </w:rPr>
        <w:t xml:space="preserve">-Permit system with Azerbaijan </w:t>
      </w:r>
    </w:p>
    <w:p w14:paraId="7B1507A6" w14:textId="77777777" w:rsidR="00CA126E" w:rsidRPr="00726D8D" w:rsidRDefault="00CA126E">
      <w:pPr>
        <w:numPr>
          <w:ilvl w:val="0"/>
          <w:numId w:val="12"/>
        </w:numPr>
        <w:spacing w:after="0" w:line="276" w:lineRule="auto"/>
        <w:jc w:val="both"/>
        <w:rPr>
          <w:lang w:val="en-US"/>
        </w:rPr>
      </w:pPr>
      <w:r w:rsidRPr="00726D8D">
        <w:rPr>
          <w:lang w:val="en-US"/>
        </w:rPr>
        <w:t xml:space="preserve">Launch into pilot operation of the groups of functions for Ukrainian Carriers within the subsystem “Centralized Registration of Permits for International Transport” of the UISC of </w:t>
      </w:r>
      <w:proofErr w:type="spellStart"/>
      <w:r w:rsidRPr="00726D8D">
        <w:rPr>
          <w:lang w:val="en-US"/>
        </w:rPr>
        <w:t>Ukrtransbezpeka</w:t>
      </w:r>
      <w:proofErr w:type="spellEnd"/>
      <w:r w:rsidRPr="00726D8D">
        <w:rPr>
          <w:lang w:val="en-US"/>
        </w:rPr>
        <w:t xml:space="preserve">, as well as the groups of functions for foreign Carriers within the subsystem “Centralized Registration of Permits for International Transport” of the UISC of </w:t>
      </w:r>
      <w:proofErr w:type="spellStart"/>
      <w:r w:rsidRPr="00726D8D">
        <w:rPr>
          <w:lang w:val="en-US"/>
        </w:rPr>
        <w:t>Ukrtransbezpeka</w:t>
      </w:r>
      <w:proofErr w:type="spellEnd"/>
      <w:r w:rsidRPr="00726D8D">
        <w:rPr>
          <w:lang w:val="en-US"/>
        </w:rPr>
        <w:t xml:space="preserve"> </w:t>
      </w:r>
    </w:p>
    <w:p w14:paraId="70D35A0C" w14:textId="77777777" w:rsidR="00CA126E" w:rsidRPr="00726D8D" w:rsidRDefault="00CA126E">
      <w:pPr>
        <w:numPr>
          <w:ilvl w:val="0"/>
          <w:numId w:val="12"/>
        </w:numPr>
        <w:spacing w:after="0" w:line="276" w:lineRule="auto"/>
        <w:jc w:val="both"/>
        <w:rPr>
          <w:lang w:val="en-US"/>
        </w:rPr>
      </w:pPr>
      <w:r w:rsidRPr="00726D8D">
        <w:rPr>
          <w:lang w:val="en-US"/>
        </w:rPr>
        <w:t xml:space="preserve">Monitoring of the operation of the pilot project on the digitalization of single-use permits for international road transport and data exchange via the </w:t>
      </w:r>
      <w:r>
        <w:rPr>
          <w:lang w:val="en-US"/>
        </w:rPr>
        <w:t>e</w:t>
      </w:r>
      <w:r w:rsidRPr="00726D8D">
        <w:rPr>
          <w:lang w:val="en-US"/>
        </w:rPr>
        <w:t>-Permit system with Azerbaijan</w:t>
      </w:r>
    </w:p>
    <w:p w14:paraId="77326A2E" w14:textId="77777777" w:rsidR="00CA126E" w:rsidRDefault="00CA126E" w:rsidP="00CA126E">
      <w:pPr>
        <w:spacing w:after="0" w:line="276" w:lineRule="auto"/>
        <w:jc w:val="both"/>
        <w:rPr>
          <w:b/>
          <w:bCs/>
        </w:rPr>
      </w:pPr>
    </w:p>
    <w:p w14:paraId="64204F3C" w14:textId="77777777" w:rsidR="00CA126E" w:rsidRPr="00710B65" w:rsidRDefault="00CA126E" w:rsidP="00CA126E">
      <w:pPr>
        <w:spacing w:after="200" w:line="276" w:lineRule="auto"/>
        <w:jc w:val="both"/>
        <w:rPr>
          <w:b/>
          <w:bCs/>
          <w:lang w:val="en-US"/>
        </w:rPr>
      </w:pPr>
      <w:r w:rsidRPr="00710B65">
        <w:rPr>
          <w:b/>
          <w:bCs/>
        </w:rPr>
        <w:lastRenderedPageBreak/>
        <w:t xml:space="preserve">C. Architecture Requirements </w:t>
      </w:r>
    </w:p>
    <w:p w14:paraId="468C999F" w14:textId="77777777" w:rsidR="00CA126E" w:rsidRDefault="00CA126E" w:rsidP="00CA126E">
      <w:pPr>
        <w:spacing w:after="200" w:line="276" w:lineRule="auto"/>
        <w:jc w:val="both"/>
      </w:pPr>
      <w:r>
        <w:rPr>
          <w:rFonts w:ascii="Times New Roman" w:eastAsia="Times New Roman" w:hAnsi="Times New Roman" w:cs="Times New Roman"/>
          <w:b/>
          <w:bCs/>
          <w:noProof/>
          <w:sz w:val="24"/>
          <w:szCs w:val="24"/>
        </w:rPr>
        <w:drawing>
          <wp:inline distT="114300" distB="114300" distL="114300" distR="114300" wp14:anchorId="1A75600D" wp14:editId="23F2A12D">
            <wp:extent cx="6030285" cy="2717800"/>
            <wp:effectExtent l="0" t="0" r="0" b="0"/>
            <wp:docPr id="907219029"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1"/>
                    <a:srcRect/>
                    <a:stretch>
                      <a:fillRect/>
                    </a:stretch>
                  </pic:blipFill>
                  <pic:spPr>
                    <a:xfrm>
                      <a:off x="0" y="0"/>
                      <a:ext cx="6030285" cy="2717800"/>
                    </a:xfrm>
                    <a:prstGeom prst="rect">
                      <a:avLst/>
                    </a:prstGeom>
                    <a:ln/>
                  </pic:spPr>
                </pic:pic>
              </a:graphicData>
            </a:graphic>
          </wp:inline>
        </w:drawing>
      </w:r>
    </w:p>
    <w:p w14:paraId="1AEE4706" w14:textId="77777777" w:rsidR="00CA126E" w:rsidRPr="00C96B03" w:rsidRDefault="00CA126E" w:rsidP="00CA126E">
      <w:pPr>
        <w:spacing w:after="200" w:line="276" w:lineRule="auto"/>
        <w:jc w:val="both"/>
        <w:rPr>
          <w:lang w:val="en-US"/>
        </w:rPr>
      </w:pPr>
      <w:r w:rsidRPr="00C96B03">
        <w:rPr>
          <w:i/>
          <w:iCs/>
          <w:lang w:val="en-US"/>
        </w:rPr>
        <w:t>Figure 1. Architecture of the Project on the Digitalization of Single-Use Permits for International Road Transport and Data Exchange via the E-Permit System</w:t>
      </w:r>
    </w:p>
    <w:p w14:paraId="422777FD" w14:textId="77777777" w:rsidR="00CA126E" w:rsidRPr="00C96B03" w:rsidRDefault="00CA126E" w:rsidP="00CA126E">
      <w:pPr>
        <w:spacing w:after="200" w:line="276" w:lineRule="auto"/>
        <w:jc w:val="both"/>
        <w:rPr>
          <w:lang w:val="en-US"/>
        </w:rPr>
      </w:pPr>
      <w:r w:rsidRPr="00C96B03">
        <w:rPr>
          <w:lang w:val="en-US"/>
        </w:rPr>
        <w:t xml:space="preserve">The Project shall be implemented on the basis of the UISC of </w:t>
      </w:r>
      <w:proofErr w:type="spellStart"/>
      <w:r w:rsidRPr="00C96B03">
        <w:rPr>
          <w:lang w:val="en-US"/>
        </w:rPr>
        <w:t>Ukrtransbezpeka</w:t>
      </w:r>
      <w:proofErr w:type="spellEnd"/>
      <w:r w:rsidRPr="00C96B03">
        <w:rPr>
          <w:lang w:val="en-US"/>
        </w:rPr>
        <w:t xml:space="preserve"> through:</w:t>
      </w:r>
    </w:p>
    <w:p w14:paraId="7F32F155" w14:textId="77777777" w:rsidR="00CA126E" w:rsidRPr="00C96B03" w:rsidRDefault="00CA126E">
      <w:pPr>
        <w:numPr>
          <w:ilvl w:val="0"/>
          <w:numId w:val="13"/>
        </w:numPr>
        <w:spacing w:after="0" w:line="276" w:lineRule="auto"/>
        <w:jc w:val="both"/>
        <w:rPr>
          <w:lang w:val="en-US"/>
        </w:rPr>
      </w:pPr>
      <w:r w:rsidRPr="00C96B03">
        <w:rPr>
          <w:lang w:val="en-US"/>
        </w:rPr>
        <w:t xml:space="preserve">modernization of the UISC of </w:t>
      </w:r>
      <w:proofErr w:type="spellStart"/>
      <w:r w:rsidRPr="00C96B03">
        <w:rPr>
          <w:lang w:val="en-US"/>
        </w:rPr>
        <w:t>Ukrtransbezpeka</w:t>
      </w:r>
      <w:proofErr w:type="spellEnd"/>
      <w:r w:rsidRPr="00C96B03">
        <w:rPr>
          <w:lang w:val="en-US"/>
        </w:rPr>
        <w:t xml:space="preserve">, namely the subsystem “Centralized Registration of Permits for International Transport” of the UISC of </w:t>
      </w:r>
      <w:proofErr w:type="spellStart"/>
      <w:r w:rsidRPr="00C96B03">
        <w:rPr>
          <w:lang w:val="en-US"/>
        </w:rPr>
        <w:t>Ukrtransbezpeka</w:t>
      </w:r>
      <w:proofErr w:type="spellEnd"/>
      <w:r w:rsidRPr="00C96B03">
        <w:rPr>
          <w:lang w:val="en-US"/>
        </w:rPr>
        <w:t xml:space="preserve">; </w:t>
      </w:r>
    </w:p>
    <w:p w14:paraId="60615492" w14:textId="77777777" w:rsidR="00CA126E" w:rsidRPr="00C96B03" w:rsidRDefault="00CA126E">
      <w:pPr>
        <w:numPr>
          <w:ilvl w:val="0"/>
          <w:numId w:val="13"/>
        </w:numPr>
        <w:spacing w:after="0" w:line="276" w:lineRule="auto"/>
        <w:jc w:val="both"/>
        <w:rPr>
          <w:lang w:val="en-US"/>
        </w:rPr>
      </w:pPr>
      <w:r w:rsidRPr="00C96B03">
        <w:rPr>
          <w:lang w:val="en-US"/>
        </w:rPr>
        <w:t xml:space="preserve">integration with the </w:t>
      </w:r>
      <w:r>
        <w:rPr>
          <w:lang w:val="en-US"/>
        </w:rPr>
        <w:t>e</w:t>
      </w:r>
      <w:r w:rsidRPr="00C96B03">
        <w:rPr>
          <w:lang w:val="en-US"/>
        </w:rPr>
        <w:t xml:space="preserve">-Permit system, including the deployment and configuration of </w:t>
      </w:r>
      <w:r>
        <w:rPr>
          <w:lang w:val="en-US"/>
        </w:rPr>
        <w:t>e</w:t>
      </w:r>
      <w:r w:rsidRPr="00C96B03">
        <w:rPr>
          <w:lang w:val="en-US"/>
        </w:rPr>
        <w:t xml:space="preserve">-Permit Ukraine and the development of integration services with the E-Permit Ukraine system; </w:t>
      </w:r>
    </w:p>
    <w:p w14:paraId="10F64746" w14:textId="77777777" w:rsidR="00CA126E" w:rsidRPr="00C96B03" w:rsidRDefault="00CA126E">
      <w:pPr>
        <w:numPr>
          <w:ilvl w:val="0"/>
          <w:numId w:val="13"/>
        </w:numPr>
        <w:spacing w:after="0" w:line="276" w:lineRule="auto"/>
        <w:jc w:val="both"/>
        <w:rPr>
          <w:lang w:val="en-US"/>
        </w:rPr>
      </w:pPr>
      <w:r w:rsidRPr="00C96B03">
        <w:rPr>
          <w:lang w:val="en-US"/>
        </w:rPr>
        <w:t xml:space="preserve">extension of electronic data exchange protocols with the </w:t>
      </w:r>
      <w:proofErr w:type="spellStart"/>
      <w:r w:rsidRPr="00C96B03">
        <w:rPr>
          <w:lang w:val="en-US"/>
        </w:rPr>
        <w:t>eQueue</w:t>
      </w:r>
      <w:proofErr w:type="spellEnd"/>
      <w:r w:rsidRPr="00C96B03">
        <w:rPr>
          <w:lang w:val="en-US"/>
        </w:rPr>
        <w:t xml:space="preserve"> system; </w:t>
      </w:r>
    </w:p>
    <w:p w14:paraId="531900ED" w14:textId="77777777" w:rsidR="00CA126E" w:rsidRPr="00C96B03" w:rsidRDefault="00CA126E">
      <w:pPr>
        <w:numPr>
          <w:ilvl w:val="0"/>
          <w:numId w:val="13"/>
        </w:numPr>
        <w:spacing w:after="0" w:line="276" w:lineRule="auto"/>
        <w:jc w:val="both"/>
        <w:rPr>
          <w:lang w:val="en-US"/>
        </w:rPr>
      </w:pPr>
      <w:r w:rsidRPr="00C96B03">
        <w:rPr>
          <w:lang w:val="en-US"/>
        </w:rPr>
        <w:t xml:space="preserve">launch of the pilot project on the digitalization of single-use permits for international road transport and data exchange via the </w:t>
      </w:r>
      <w:r>
        <w:rPr>
          <w:lang w:val="en-US"/>
        </w:rPr>
        <w:t>e</w:t>
      </w:r>
      <w:r w:rsidRPr="00C96B03">
        <w:rPr>
          <w:lang w:val="en-US"/>
        </w:rPr>
        <w:t xml:space="preserve">-Permit system with Azerbaijan. </w:t>
      </w:r>
    </w:p>
    <w:p w14:paraId="01455C4B" w14:textId="77777777" w:rsidR="00CA126E" w:rsidRDefault="00CA126E" w:rsidP="00CA126E">
      <w:pPr>
        <w:spacing w:after="0" w:line="276" w:lineRule="auto"/>
        <w:jc w:val="both"/>
        <w:rPr>
          <w:lang w:val="en-US"/>
        </w:rPr>
      </w:pPr>
    </w:p>
    <w:p w14:paraId="5CF254B4" w14:textId="77777777" w:rsidR="00CA126E" w:rsidRPr="00C96B03" w:rsidRDefault="00CA126E" w:rsidP="00CA126E">
      <w:pPr>
        <w:spacing w:after="200" w:line="276" w:lineRule="auto"/>
        <w:jc w:val="both"/>
        <w:rPr>
          <w:lang w:val="en-US"/>
        </w:rPr>
      </w:pPr>
      <w:r w:rsidRPr="00C96B03">
        <w:rPr>
          <w:lang w:val="en-US"/>
        </w:rPr>
        <w:t xml:space="preserve">The modernization of the subsystem “Centralized Registration of Permits for International Transport” of the UISC of </w:t>
      </w:r>
      <w:proofErr w:type="spellStart"/>
      <w:r w:rsidRPr="00C96B03">
        <w:rPr>
          <w:lang w:val="en-US"/>
        </w:rPr>
        <w:t>Ukrtransbezpeka</w:t>
      </w:r>
      <w:proofErr w:type="spellEnd"/>
      <w:r w:rsidRPr="00C96B03">
        <w:rPr>
          <w:lang w:val="en-US"/>
        </w:rPr>
        <w:t xml:space="preserve"> shall be performed using the currently utilized </w:t>
      </w:r>
      <w:proofErr w:type="spellStart"/>
      <w:r w:rsidRPr="00C96B03">
        <w:rPr>
          <w:lang w:val="en-US"/>
        </w:rPr>
        <w:t>UnityBase</w:t>
      </w:r>
      <w:proofErr w:type="spellEnd"/>
      <w:r w:rsidRPr="00C96B03">
        <w:rPr>
          <w:lang w:val="en-US"/>
        </w:rPr>
        <w:t xml:space="preserve"> platform.</w:t>
      </w:r>
    </w:p>
    <w:p w14:paraId="57A864B7" w14:textId="77777777" w:rsidR="00CA126E" w:rsidRPr="00C96B03" w:rsidRDefault="00CA126E" w:rsidP="00CA126E">
      <w:pPr>
        <w:spacing w:after="200" w:line="276" w:lineRule="auto"/>
        <w:jc w:val="both"/>
        <w:rPr>
          <w:lang w:val="en-US"/>
        </w:rPr>
      </w:pPr>
      <w:r w:rsidRPr="00C96B03">
        <w:rPr>
          <w:lang w:val="en-US"/>
        </w:rPr>
        <w:t xml:space="preserve">The </w:t>
      </w:r>
      <w:proofErr w:type="spellStart"/>
      <w:r w:rsidRPr="00C96B03">
        <w:rPr>
          <w:lang w:val="en-US"/>
        </w:rPr>
        <w:t>UnityBase</w:t>
      </w:r>
      <w:proofErr w:type="spellEnd"/>
      <w:r w:rsidRPr="00C96B03">
        <w:rPr>
          <w:lang w:val="en-US"/>
        </w:rPr>
        <w:t xml:space="preserve"> platform is a multitasking and open ECM (Enterprise Content Management) platform. The platform represents a ready-to-use full-featured toolkit for the creation of enterprise content and business process management systems, combining standard methodologies and technologies designed to address various tasks related to document management and unstructured information management.</w:t>
      </w:r>
    </w:p>
    <w:p w14:paraId="722CB84A" w14:textId="77777777" w:rsidR="00CA126E" w:rsidRPr="00C96B03" w:rsidRDefault="00CA126E" w:rsidP="00CA126E">
      <w:pPr>
        <w:spacing w:after="200" w:line="276" w:lineRule="auto"/>
        <w:jc w:val="both"/>
        <w:rPr>
          <w:lang w:val="en-US"/>
        </w:rPr>
      </w:pPr>
      <w:r w:rsidRPr="00C96B03">
        <w:rPr>
          <w:lang w:val="en-US"/>
        </w:rPr>
        <w:t>The platform ensures high fault tolerance and security, the possibility of long-term functional development, a high level of integration with other applications, and ease of maintenance and deployment at Users’ workplaces.</w:t>
      </w:r>
    </w:p>
    <w:p w14:paraId="38A6D9BB" w14:textId="77777777" w:rsidR="00CA126E" w:rsidRPr="00C96B03" w:rsidRDefault="00CA126E" w:rsidP="00CA126E">
      <w:pPr>
        <w:spacing w:after="200" w:line="276" w:lineRule="auto"/>
        <w:jc w:val="both"/>
        <w:rPr>
          <w:lang w:val="en-US"/>
        </w:rPr>
      </w:pPr>
      <w:r w:rsidRPr="00C96B03">
        <w:rPr>
          <w:lang w:val="en-US"/>
        </w:rPr>
        <w:t xml:space="preserve">Integration with the </w:t>
      </w:r>
      <w:r>
        <w:rPr>
          <w:lang w:val="en-US"/>
        </w:rPr>
        <w:t>e</w:t>
      </w:r>
      <w:r w:rsidRPr="00C96B03">
        <w:rPr>
          <w:lang w:val="en-US"/>
        </w:rPr>
        <w:t xml:space="preserve">-Permit system shall be carried out in accordance with the requirements of the </w:t>
      </w:r>
      <w:r>
        <w:rPr>
          <w:lang w:val="en-US"/>
        </w:rPr>
        <w:t>e</w:t>
      </w:r>
      <w:r w:rsidRPr="00C96B03">
        <w:rPr>
          <w:lang w:val="en-US"/>
        </w:rPr>
        <w:t>-Permit system through interaction between national systems via API using a Certificate Authority.</w:t>
      </w:r>
    </w:p>
    <w:p w14:paraId="7E3F01C5" w14:textId="362F531B" w:rsidR="00977254" w:rsidRPr="00A66046" w:rsidRDefault="00977254">
      <w:pPr>
        <w:pStyle w:val="ListParagraph"/>
        <w:numPr>
          <w:ilvl w:val="1"/>
          <w:numId w:val="5"/>
        </w:numPr>
        <w:tabs>
          <w:tab w:val="left" w:pos="284"/>
        </w:tabs>
        <w:jc w:val="both"/>
        <w:rPr>
          <w:b/>
          <w:lang w:val="en-US"/>
        </w:rPr>
      </w:pPr>
      <w:r>
        <w:rPr>
          <w:b/>
          <w:lang w:val="en-US"/>
        </w:rPr>
        <w:t>T</w:t>
      </w:r>
      <w:r w:rsidR="00984404">
        <w:rPr>
          <w:b/>
          <w:lang w:val="en-US"/>
        </w:rPr>
        <w:t>asks</w:t>
      </w:r>
    </w:p>
    <w:p w14:paraId="28EFD387" w14:textId="77777777" w:rsidR="00175B8D" w:rsidRDefault="00175B8D" w:rsidP="00175B8D">
      <w:pPr>
        <w:spacing w:before="160" w:after="120" w:line="276" w:lineRule="auto"/>
      </w:pPr>
      <w:bookmarkStart w:id="20" w:name="_Ref508122887"/>
      <w:bookmarkStart w:id="21" w:name="_Ref508122898"/>
      <w:bookmarkStart w:id="22" w:name="_Ref508122909"/>
      <w:bookmarkStart w:id="23" w:name="_Toc508619997"/>
      <w:bookmarkStart w:id="24" w:name="_Ref515637130"/>
      <w:bookmarkStart w:id="25" w:name="_Toc119493823"/>
      <w:bookmarkStart w:id="26" w:name="_Ref516123857"/>
      <w:bookmarkStart w:id="27" w:name="_Toc127948111"/>
      <w:r>
        <w:lastRenderedPageBreak/>
        <w:t xml:space="preserve">The Contractor is responsible for providing the following works, grouped by phases: </w:t>
      </w:r>
    </w:p>
    <w:p w14:paraId="1392B0A5" w14:textId="1F4C3C73" w:rsidR="00175B8D" w:rsidRPr="005E7295" w:rsidRDefault="007C723D" w:rsidP="00175B8D">
      <w:pPr>
        <w:spacing w:before="160" w:after="120" w:line="276" w:lineRule="auto"/>
        <w:jc w:val="both"/>
        <w:rPr>
          <w:b/>
          <w:bCs/>
          <w:lang w:val="en-US"/>
        </w:rPr>
      </w:pPr>
      <w:r>
        <w:rPr>
          <w:b/>
          <w:bCs/>
          <w:lang w:val="uk-UA"/>
        </w:rPr>
        <w:t xml:space="preserve">2.1.1 </w:t>
      </w:r>
      <w:r w:rsidR="00175B8D" w:rsidRPr="005E7295">
        <w:rPr>
          <w:b/>
          <w:bCs/>
          <w:lang w:val="en-US"/>
        </w:rPr>
        <w:t>Phase 1 – Preparatory Stage</w:t>
      </w:r>
    </w:p>
    <w:p w14:paraId="7D8F722B" w14:textId="77777777" w:rsidR="00175B8D" w:rsidRPr="005E7295" w:rsidRDefault="00175B8D">
      <w:pPr>
        <w:numPr>
          <w:ilvl w:val="0"/>
          <w:numId w:val="14"/>
        </w:numPr>
        <w:spacing w:before="160" w:after="120" w:line="276" w:lineRule="auto"/>
        <w:jc w:val="both"/>
        <w:rPr>
          <w:lang w:val="en-US"/>
        </w:rPr>
      </w:pPr>
      <w:r w:rsidRPr="005E7295">
        <w:rPr>
          <w:lang w:val="en-US"/>
        </w:rPr>
        <w:t xml:space="preserve">Organization and conduct of the initial kick-off meeting involving all Stakeholders; </w:t>
      </w:r>
    </w:p>
    <w:p w14:paraId="031BDFB9" w14:textId="77777777" w:rsidR="00175B8D" w:rsidRPr="005E7295" w:rsidRDefault="00175B8D">
      <w:pPr>
        <w:numPr>
          <w:ilvl w:val="0"/>
          <w:numId w:val="14"/>
        </w:numPr>
        <w:spacing w:before="160" w:after="120" w:line="276" w:lineRule="auto"/>
        <w:jc w:val="both"/>
        <w:rPr>
          <w:lang w:val="en-US"/>
        </w:rPr>
      </w:pPr>
      <w:r w:rsidRPr="005E7295">
        <w:rPr>
          <w:lang w:val="en-US"/>
        </w:rPr>
        <w:t>Development and approval, in accordance with the current requirements for the Project specified above (see Sections A, B, and C), of</w:t>
      </w:r>
      <w:r>
        <w:rPr>
          <w:lang w:val="en-US"/>
        </w:rPr>
        <w:t xml:space="preserve"> the P</w:t>
      </w:r>
      <w:r w:rsidRPr="00E059B7">
        <w:rPr>
          <w:lang w:val="en-US"/>
        </w:rPr>
        <w:t>roject technical documentation package</w:t>
      </w:r>
      <w:r w:rsidRPr="005E7295">
        <w:rPr>
          <w:lang w:val="en-US"/>
        </w:rPr>
        <w:t xml:space="preserve">: </w:t>
      </w:r>
    </w:p>
    <w:p w14:paraId="5F6278AC" w14:textId="77777777" w:rsidR="00175B8D" w:rsidRPr="005E7295" w:rsidRDefault="00175B8D">
      <w:pPr>
        <w:numPr>
          <w:ilvl w:val="1"/>
          <w:numId w:val="20"/>
        </w:numPr>
        <w:spacing w:after="0" w:line="276" w:lineRule="auto"/>
        <w:jc w:val="both"/>
        <w:rPr>
          <w:lang w:val="en-US"/>
        </w:rPr>
      </w:pPr>
      <w:r w:rsidRPr="005E7295">
        <w:rPr>
          <w:lang w:val="en-US"/>
        </w:rPr>
        <w:t xml:space="preserve">the Technical Specification for the modernization of the UISC of </w:t>
      </w:r>
      <w:proofErr w:type="spellStart"/>
      <w:r w:rsidRPr="005E7295">
        <w:rPr>
          <w:lang w:val="en-US"/>
        </w:rPr>
        <w:t>Ukrtransbezpeka</w:t>
      </w:r>
      <w:proofErr w:type="spellEnd"/>
      <w:r w:rsidRPr="005E7295">
        <w:rPr>
          <w:lang w:val="en-US"/>
        </w:rPr>
        <w:t xml:space="preserve">; </w:t>
      </w:r>
    </w:p>
    <w:p w14:paraId="5FBC4EBA" w14:textId="77777777" w:rsidR="00175B8D" w:rsidRPr="005E7295" w:rsidRDefault="00175B8D">
      <w:pPr>
        <w:numPr>
          <w:ilvl w:val="1"/>
          <w:numId w:val="20"/>
        </w:numPr>
        <w:spacing w:after="0" w:line="276" w:lineRule="auto"/>
        <w:jc w:val="both"/>
        <w:rPr>
          <w:lang w:val="en-US"/>
        </w:rPr>
      </w:pPr>
      <w:r w:rsidRPr="005E7295">
        <w:rPr>
          <w:lang w:val="en-US"/>
        </w:rPr>
        <w:t xml:space="preserve">the Integration Regulation with the </w:t>
      </w:r>
      <w:r>
        <w:rPr>
          <w:lang w:val="en-US"/>
        </w:rPr>
        <w:t>e</w:t>
      </w:r>
      <w:r w:rsidRPr="005E7295">
        <w:rPr>
          <w:lang w:val="en-US"/>
        </w:rPr>
        <w:t xml:space="preserve">-Permit system, including the description of integration services between the UISC of </w:t>
      </w:r>
      <w:proofErr w:type="spellStart"/>
      <w:r w:rsidRPr="005E7295">
        <w:rPr>
          <w:lang w:val="en-US"/>
        </w:rPr>
        <w:t>Ukrtransbezpeka</w:t>
      </w:r>
      <w:proofErr w:type="spellEnd"/>
      <w:r w:rsidRPr="005E7295">
        <w:rPr>
          <w:lang w:val="en-US"/>
        </w:rPr>
        <w:t xml:space="preserve"> and </w:t>
      </w:r>
      <w:r>
        <w:rPr>
          <w:lang w:val="en-US"/>
        </w:rPr>
        <w:t>e</w:t>
      </w:r>
      <w:r w:rsidRPr="005E7295">
        <w:rPr>
          <w:lang w:val="en-US"/>
        </w:rPr>
        <w:t xml:space="preserve">-Permit Ukraine; </w:t>
      </w:r>
    </w:p>
    <w:p w14:paraId="56252A28" w14:textId="77777777" w:rsidR="00175B8D" w:rsidRPr="005E7295" w:rsidRDefault="00175B8D">
      <w:pPr>
        <w:numPr>
          <w:ilvl w:val="1"/>
          <w:numId w:val="20"/>
        </w:numPr>
        <w:spacing w:after="0" w:line="276" w:lineRule="auto"/>
        <w:jc w:val="both"/>
        <w:rPr>
          <w:lang w:val="en-US"/>
        </w:rPr>
      </w:pPr>
      <w:r w:rsidRPr="005E7295">
        <w:rPr>
          <w:lang w:val="en-US"/>
        </w:rPr>
        <w:t xml:space="preserve">the Regulation on the Extension of Electronic Data Exchange Protocols with the </w:t>
      </w:r>
      <w:proofErr w:type="spellStart"/>
      <w:r w:rsidRPr="005E7295">
        <w:rPr>
          <w:lang w:val="en-US"/>
        </w:rPr>
        <w:t>eQueue</w:t>
      </w:r>
      <w:proofErr w:type="spellEnd"/>
      <w:r w:rsidRPr="005E7295">
        <w:rPr>
          <w:lang w:val="en-US"/>
        </w:rPr>
        <w:t xml:space="preserve"> system. </w:t>
      </w:r>
    </w:p>
    <w:p w14:paraId="6ACF32A5" w14:textId="5201611E" w:rsidR="00175B8D" w:rsidRPr="005E7295" w:rsidRDefault="0083403E" w:rsidP="00175B8D">
      <w:pPr>
        <w:spacing w:before="160" w:after="120" w:line="276" w:lineRule="auto"/>
        <w:rPr>
          <w:b/>
          <w:bCs/>
          <w:lang w:val="en-US"/>
        </w:rPr>
      </w:pPr>
      <w:r>
        <w:rPr>
          <w:b/>
          <w:bCs/>
          <w:lang w:val="uk-UA"/>
        </w:rPr>
        <w:t xml:space="preserve">2.1.2 </w:t>
      </w:r>
      <w:r w:rsidR="00175B8D" w:rsidRPr="005E7295">
        <w:rPr>
          <w:b/>
          <w:bCs/>
          <w:lang w:val="en-US"/>
        </w:rPr>
        <w:t xml:space="preserve">Phase 2 – Modernization of the UISC of </w:t>
      </w:r>
      <w:proofErr w:type="spellStart"/>
      <w:r w:rsidR="00175B8D" w:rsidRPr="005E7295">
        <w:rPr>
          <w:b/>
          <w:bCs/>
          <w:lang w:val="en-US"/>
        </w:rPr>
        <w:t>Ukrtransbezpeka</w:t>
      </w:r>
      <w:proofErr w:type="spellEnd"/>
    </w:p>
    <w:p w14:paraId="29D6D649" w14:textId="77777777" w:rsidR="00175B8D" w:rsidRPr="005E7295" w:rsidRDefault="00175B8D">
      <w:pPr>
        <w:numPr>
          <w:ilvl w:val="0"/>
          <w:numId w:val="15"/>
        </w:numPr>
        <w:spacing w:before="160" w:after="120" w:line="276" w:lineRule="auto"/>
        <w:jc w:val="both"/>
        <w:rPr>
          <w:lang w:val="en-US"/>
        </w:rPr>
      </w:pPr>
      <w:r w:rsidRPr="005E7295">
        <w:rPr>
          <w:lang w:val="en-US"/>
        </w:rPr>
        <w:t xml:space="preserve">Modernization of the subsystem “Centralized Registration of Permits for International Transport” of the UISC of </w:t>
      </w:r>
      <w:proofErr w:type="spellStart"/>
      <w:r w:rsidRPr="005E7295">
        <w:rPr>
          <w:lang w:val="en-US"/>
        </w:rPr>
        <w:t>Ukrtransbezpeka</w:t>
      </w:r>
      <w:proofErr w:type="spellEnd"/>
      <w:r w:rsidRPr="005E7295">
        <w:rPr>
          <w:lang w:val="en-US"/>
        </w:rPr>
        <w:t xml:space="preserve"> regarding the group of functions for Ukrainian Carriers: </w:t>
      </w:r>
    </w:p>
    <w:p w14:paraId="31E76931" w14:textId="77777777" w:rsidR="00175B8D" w:rsidRPr="005E7295" w:rsidRDefault="00175B8D">
      <w:pPr>
        <w:numPr>
          <w:ilvl w:val="1"/>
          <w:numId w:val="21"/>
        </w:numPr>
        <w:spacing w:after="0" w:line="276" w:lineRule="auto"/>
        <w:jc w:val="both"/>
        <w:rPr>
          <w:lang w:val="en-US"/>
        </w:rPr>
      </w:pPr>
      <w:r w:rsidRPr="005E7295">
        <w:rPr>
          <w:lang w:val="en-US"/>
        </w:rPr>
        <w:t xml:space="preserve">enhancement of the group of functions of the subsystem “Centralized Registration of Permits for International Transport” for Ukrainian Carriers in accordance with the Technical Specification for the modernization of the UISC of </w:t>
      </w:r>
      <w:proofErr w:type="spellStart"/>
      <w:r w:rsidRPr="005E7295">
        <w:rPr>
          <w:lang w:val="en-US"/>
        </w:rPr>
        <w:t>Ukrtransbezpeka</w:t>
      </w:r>
      <w:proofErr w:type="spellEnd"/>
      <w:r w:rsidRPr="005E7295">
        <w:rPr>
          <w:lang w:val="en-US"/>
        </w:rPr>
        <w:t xml:space="preserve"> developed under Phase 1; </w:t>
      </w:r>
    </w:p>
    <w:p w14:paraId="15BB38E5" w14:textId="77777777" w:rsidR="00175B8D" w:rsidRPr="005E7295" w:rsidRDefault="00175B8D">
      <w:pPr>
        <w:numPr>
          <w:ilvl w:val="1"/>
          <w:numId w:val="21"/>
        </w:numPr>
        <w:spacing w:after="0" w:line="276" w:lineRule="auto"/>
        <w:jc w:val="both"/>
        <w:rPr>
          <w:lang w:val="en-US"/>
        </w:rPr>
      </w:pPr>
      <w:r w:rsidRPr="005E7295">
        <w:rPr>
          <w:lang w:val="en-US"/>
        </w:rPr>
        <w:t xml:space="preserve">preliminary testing of the upgraded subsystem “Centralized Registration of Permits for International Transport” regarding the group of functions for Ukrainian Carriers; </w:t>
      </w:r>
    </w:p>
    <w:p w14:paraId="4A827698" w14:textId="77777777" w:rsidR="00175B8D" w:rsidRPr="005E7295" w:rsidRDefault="00175B8D">
      <w:pPr>
        <w:numPr>
          <w:ilvl w:val="1"/>
          <w:numId w:val="21"/>
        </w:numPr>
        <w:spacing w:after="0" w:line="276" w:lineRule="auto"/>
        <w:jc w:val="both"/>
        <w:rPr>
          <w:lang w:val="en-US"/>
        </w:rPr>
      </w:pPr>
      <w:r w:rsidRPr="005E7295">
        <w:rPr>
          <w:lang w:val="en-US"/>
        </w:rPr>
        <w:t xml:space="preserve">pilot operation of the subsystem “Centralized Registration of Permits for International Transport” regarding the group of functions for Ukrainian Carriers; </w:t>
      </w:r>
    </w:p>
    <w:p w14:paraId="0A0C710D" w14:textId="77777777" w:rsidR="00175B8D" w:rsidRPr="005E7295" w:rsidRDefault="00175B8D">
      <w:pPr>
        <w:numPr>
          <w:ilvl w:val="1"/>
          <w:numId w:val="21"/>
        </w:numPr>
        <w:spacing w:after="0" w:line="276" w:lineRule="auto"/>
        <w:jc w:val="both"/>
        <w:rPr>
          <w:lang w:val="en-US"/>
        </w:rPr>
      </w:pPr>
      <w:r w:rsidRPr="005E7295">
        <w:rPr>
          <w:lang w:val="en-US"/>
        </w:rPr>
        <w:t xml:space="preserve">refinement of the subsystem “Centralized Registration of Permits for International Transport” regarding the group of functions for Ukrainian Carriers based on the results of pilot operation; </w:t>
      </w:r>
    </w:p>
    <w:p w14:paraId="1A59AC4F" w14:textId="77777777" w:rsidR="00175B8D" w:rsidRPr="005E7295" w:rsidRDefault="00175B8D">
      <w:pPr>
        <w:numPr>
          <w:ilvl w:val="1"/>
          <w:numId w:val="21"/>
        </w:numPr>
        <w:spacing w:after="0" w:line="276" w:lineRule="auto"/>
        <w:jc w:val="both"/>
        <w:rPr>
          <w:lang w:val="en-US"/>
        </w:rPr>
      </w:pPr>
      <w:r w:rsidRPr="005E7295">
        <w:rPr>
          <w:lang w:val="en-US"/>
        </w:rPr>
        <w:t xml:space="preserve">launch of the final version of the subsystem “Centralized Registration of Permits for International Transport” regarding the group of functions for Ukrainian Carriers. </w:t>
      </w:r>
    </w:p>
    <w:p w14:paraId="7D340918" w14:textId="77777777" w:rsidR="00175B8D" w:rsidRPr="005E7295" w:rsidRDefault="00175B8D">
      <w:pPr>
        <w:numPr>
          <w:ilvl w:val="0"/>
          <w:numId w:val="15"/>
        </w:numPr>
        <w:spacing w:before="160" w:after="120" w:line="276" w:lineRule="auto"/>
        <w:jc w:val="both"/>
        <w:rPr>
          <w:lang w:val="en-US"/>
        </w:rPr>
      </w:pPr>
      <w:r w:rsidRPr="005E7295">
        <w:rPr>
          <w:lang w:val="en-US"/>
        </w:rPr>
        <w:t xml:space="preserve">Modernization of the subsystem “Centralized Registration of Permits for International Transport” of the UISC of </w:t>
      </w:r>
      <w:proofErr w:type="spellStart"/>
      <w:r w:rsidRPr="005E7295">
        <w:rPr>
          <w:lang w:val="en-US"/>
        </w:rPr>
        <w:t>Ukrtransbezpeka</w:t>
      </w:r>
      <w:proofErr w:type="spellEnd"/>
      <w:r w:rsidRPr="005E7295">
        <w:rPr>
          <w:lang w:val="en-US"/>
        </w:rPr>
        <w:t xml:space="preserve"> regarding the group of functions for foreign Carriers: </w:t>
      </w:r>
    </w:p>
    <w:p w14:paraId="504DD8FA" w14:textId="77777777" w:rsidR="00175B8D" w:rsidRPr="005E7295" w:rsidRDefault="00175B8D">
      <w:pPr>
        <w:numPr>
          <w:ilvl w:val="1"/>
          <w:numId w:val="22"/>
        </w:numPr>
        <w:spacing w:after="0" w:line="276" w:lineRule="auto"/>
        <w:jc w:val="both"/>
        <w:rPr>
          <w:lang w:val="en-US"/>
        </w:rPr>
      </w:pPr>
      <w:r w:rsidRPr="005E7295">
        <w:rPr>
          <w:lang w:val="en-US"/>
        </w:rPr>
        <w:t xml:space="preserve">enhancement of the group of functions of the subsystem “Centralized Registration of Permits for International Transport” for foreign Carriers in accordance with the Technical Specification for the modernization of the UISC of </w:t>
      </w:r>
      <w:proofErr w:type="spellStart"/>
      <w:r w:rsidRPr="005E7295">
        <w:rPr>
          <w:lang w:val="en-US"/>
        </w:rPr>
        <w:t>Ukrtransbezpeka</w:t>
      </w:r>
      <w:proofErr w:type="spellEnd"/>
      <w:r w:rsidRPr="005E7295">
        <w:rPr>
          <w:lang w:val="en-US"/>
        </w:rPr>
        <w:t xml:space="preserve"> developed under Phase 1; </w:t>
      </w:r>
    </w:p>
    <w:p w14:paraId="5589C104" w14:textId="77777777" w:rsidR="00175B8D" w:rsidRPr="005E7295" w:rsidRDefault="00175B8D">
      <w:pPr>
        <w:numPr>
          <w:ilvl w:val="1"/>
          <w:numId w:val="22"/>
        </w:numPr>
        <w:spacing w:after="0" w:line="276" w:lineRule="auto"/>
        <w:jc w:val="both"/>
        <w:rPr>
          <w:lang w:val="en-US"/>
        </w:rPr>
      </w:pPr>
      <w:r w:rsidRPr="005E7295">
        <w:rPr>
          <w:lang w:val="en-US"/>
        </w:rPr>
        <w:t xml:space="preserve">preliminary testing of the integration with the </w:t>
      </w:r>
      <w:r>
        <w:rPr>
          <w:lang w:val="en-US"/>
        </w:rPr>
        <w:t>e</w:t>
      </w:r>
      <w:r w:rsidRPr="005E7295">
        <w:rPr>
          <w:lang w:val="en-US"/>
        </w:rPr>
        <w:t xml:space="preserve">-Permit system for the upgraded subsystem “Centralized Registration of Permits for International Transport” regarding the group of functions for foreign Carriers; </w:t>
      </w:r>
    </w:p>
    <w:p w14:paraId="20BE9A43" w14:textId="77777777" w:rsidR="00175B8D" w:rsidRPr="005E7295" w:rsidRDefault="00175B8D">
      <w:pPr>
        <w:numPr>
          <w:ilvl w:val="1"/>
          <w:numId w:val="22"/>
        </w:numPr>
        <w:spacing w:after="0" w:line="276" w:lineRule="auto"/>
        <w:jc w:val="both"/>
        <w:rPr>
          <w:lang w:val="en-US"/>
        </w:rPr>
      </w:pPr>
      <w:r w:rsidRPr="005E7295">
        <w:rPr>
          <w:lang w:val="en-US"/>
        </w:rPr>
        <w:t xml:space="preserve">pilot operation of the subsystem “Centralized Registration of Permits for International Transport” regarding the group of functions for foreign Carriers; </w:t>
      </w:r>
    </w:p>
    <w:p w14:paraId="4B30ADB8" w14:textId="77777777" w:rsidR="00175B8D" w:rsidRPr="005E7295" w:rsidRDefault="00175B8D">
      <w:pPr>
        <w:numPr>
          <w:ilvl w:val="1"/>
          <w:numId w:val="22"/>
        </w:numPr>
        <w:spacing w:after="0" w:line="276" w:lineRule="auto"/>
        <w:jc w:val="both"/>
        <w:rPr>
          <w:lang w:val="en-US"/>
        </w:rPr>
      </w:pPr>
      <w:r w:rsidRPr="005E7295">
        <w:rPr>
          <w:lang w:val="en-US"/>
        </w:rPr>
        <w:t xml:space="preserve">refinement of the subsystem “Centralized Registration of Permits for International Transport” regarding the group of functions for foreign Carriers based on the results of pilot operation; </w:t>
      </w:r>
    </w:p>
    <w:p w14:paraId="25853A38" w14:textId="77777777" w:rsidR="00175B8D" w:rsidRPr="005E7295" w:rsidRDefault="00175B8D">
      <w:pPr>
        <w:numPr>
          <w:ilvl w:val="1"/>
          <w:numId w:val="22"/>
        </w:numPr>
        <w:spacing w:after="0" w:line="276" w:lineRule="auto"/>
        <w:jc w:val="both"/>
        <w:rPr>
          <w:lang w:val="en-US"/>
        </w:rPr>
      </w:pPr>
      <w:r w:rsidRPr="005E7295">
        <w:rPr>
          <w:lang w:val="en-US"/>
        </w:rPr>
        <w:lastRenderedPageBreak/>
        <w:t xml:space="preserve">launch of the final version of the subsystem “Centralized Registration of Permits for International Transport” regarding the group of functions for foreign Carriers. </w:t>
      </w:r>
    </w:p>
    <w:p w14:paraId="03175009" w14:textId="77777777" w:rsidR="00175B8D" w:rsidRPr="005E7295" w:rsidRDefault="00175B8D">
      <w:pPr>
        <w:numPr>
          <w:ilvl w:val="0"/>
          <w:numId w:val="15"/>
        </w:numPr>
        <w:spacing w:before="160" w:after="120" w:line="276" w:lineRule="auto"/>
        <w:jc w:val="both"/>
        <w:rPr>
          <w:lang w:val="en-US"/>
        </w:rPr>
      </w:pPr>
      <w:r w:rsidRPr="005E7295">
        <w:rPr>
          <w:lang w:val="en-US"/>
        </w:rPr>
        <w:t xml:space="preserve">Development of </w:t>
      </w:r>
      <w:r>
        <w:rPr>
          <w:lang w:val="en-US"/>
        </w:rPr>
        <w:t>U</w:t>
      </w:r>
      <w:r w:rsidRPr="005E7295">
        <w:rPr>
          <w:lang w:val="en-US"/>
        </w:rPr>
        <w:t xml:space="preserve">ser manuals for Carriers and </w:t>
      </w:r>
      <w:proofErr w:type="spellStart"/>
      <w:r w:rsidRPr="005E7295">
        <w:rPr>
          <w:lang w:val="en-US"/>
        </w:rPr>
        <w:t>Ukrtransbezpeka</w:t>
      </w:r>
      <w:proofErr w:type="spellEnd"/>
      <w:r w:rsidRPr="005E7295">
        <w:rPr>
          <w:lang w:val="en-US"/>
        </w:rPr>
        <w:t xml:space="preserve"> staff regarding operation of the modernized UISC of </w:t>
      </w:r>
      <w:proofErr w:type="spellStart"/>
      <w:r w:rsidRPr="005E7295">
        <w:rPr>
          <w:lang w:val="en-US"/>
        </w:rPr>
        <w:t>Ukrtransbezpeka</w:t>
      </w:r>
      <w:proofErr w:type="spellEnd"/>
      <w:r w:rsidRPr="005E7295">
        <w:rPr>
          <w:lang w:val="en-US"/>
        </w:rPr>
        <w:t xml:space="preserve">, subsystem “Centralized Registration of Permits for International Transport”; </w:t>
      </w:r>
    </w:p>
    <w:p w14:paraId="30662D02" w14:textId="77777777" w:rsidR="00175B8D" w:rsidRPr="005E7295" w:rsidRDefault="00175B8D">
      <w:pPr>
        <w:numPr>
          <w:ilvl w:val="0"/>
          <w:numId w:val="15"/>
        </w:numPr>
        <w:spacing w:before="160" w:after="120" w:line="276" w:lineRule="auto"/>
        <w:jc w:val="both"/>
        <w:rPr>
          <w:lang w:val="en-US"/>
        </w:rPr>
      </w:pPr>
      <w:r w:rsidRPr="005E7295">
        <w:rPr>
          <w:lang w:val="en-US"/>
        </w:rPr>
        <w:t xml:space="preserve">Approval of the testing protocol for the modernized UISC of </w:t>
      </w:r>
      <w:proofErr w:type="spellStart"/>
      <w:r w:rsidRPr="005E7295">
        <w:rPr>
          <w:lang w:val="en-US"/>
        </w:rPr>
        <w:t>Ukrtransbezpeka</w:t>
      </w:r>
      <w:proofErr w:type="spellEnd"/>
      <w:r w:rsidRPr="005E7295">
        <w:rPr>
          <w:lang w:val="en-US"/>
        </w:rPr>
        <w:t xml:space="preserve">, subsystem “Centralized Registration of Permits for International Transport”. </w:t>
      </w:r>
    </w:p>
    <w:p w14:paraId="5AD960FF" w14:textId="08C05A53" w:rsidR="00175B8D" w:rsidRPr="005E7295" w:rsidRDefault="0083403E" w:rsidP="00175B8D">
      <w:pPr>
        <w:spacing w:before="160" w:after="120" w:line="276" w:lineRule="auto"/>
        <w:rPr>
          <w:b/>
          <w:bCs/>
          <w:lang w:val="en-US"/>
        </w:rPr>
      </w:pPr>
      <w:r>
        <w:rPr>
          <w:b/>
          <w:bCs/>
          <w:lang w:val="uk-UA"/>
        </w:rPr>
        <w:t xml:space="preserve">2.1.3 </w:t>
      </w:r>
      <w:r w:rsidR="00175B8D" w:rsidRPr="005E7295">
        <w:rPr>
          <w:b/>
          <w:bCs/>
          <w:lang w:val="en-US"/>
        </w:rPr>
        <w:t xml:space="preserve">Phase 3 – Integration with the </w:t>
      </w:r>
      <w:r w:rsidR="00175B8D">
        <w:rPr>
          <w:b/>
          <w:bCs/>
          <w:lang w:val="en-US"/>
        </w:rPr>
        <w:t>e</w:t>
      </w:r>
      <w:r w:rsidR="00175B8D" w:rsidRPr="005E7295">
        <w:rPr>
          <w:b/>
          <w:bCs/>
          <w:lang w:val="en-US"/>
        </w:rPr>
        <w:t>-Permit System</w:t>
      </w:r>
    </w:p>
    <w:p w14:paraId="606AFB1D" w14:textId="77777777" w:rsidR="00175B8D" w:rsidRPr="005E7295" w:rsidRDefault="00175B8D">
      <w:pPr>
        <w:numPr>
          <w:ilvl w:val="0"/>
          <w:numId w:val="16"/>
        </w:numPr>
        <w:spacing w:before="160" w:after="120" w:line="276" w:lineRule="auto"/>
        <w:jc w:val="both"/>
        <w:rPr>
          <w:lang w:val="en-US"/>
        </w:rPr>
      </w:pPr>
      <w:r w:rsidRPr="005E7295">
        <w:rPr>
          <w:lang w:val="en-US"/>
        </w:rPr>
        <w:t xml:space="preserve">Deployment and configuration of </w:t>
      </w:r>
      <w:r>
        <w:rPr>
          <w:lang w:val="en-US"/>
        </w:rPr>
        <w:t>e</w:t>
      </w:r>
      <w:r w:rsidRPr="005E7295">
        <w:rPr>
          <w:lang w:val="en-US"/>
        </w:rPr>
        <w:t>-Permit Ukraine (</w:t>
      </w:r>
      <w:r>
        <w:rPr>
          <w:lang w:val="en-US"/>
        </w:rPr>
        <w:t>e</w:t>
      </w:r>
      <w:r w:rsidRPr="005E7295">
        <w:rPr>
          <w:lang w:val="en-US"/>
        </w:rPr>
        <w:t xml:space="preserve">-Permit instance); </w:t>
      </w:r>
    </w:p>
    <w:p w14:paraId="033077A2" w14:textId="77777777" w:rsidR="00175B8D" w:rsidRPr="005E7295" w:rsidRDefault="00175B8D">
      <w:pPr>
        <w:numPr>
          <w:ilvl w:val="0"/>
          <w:numId w:val="16"/>
        </w:numPr>
        <w:spacing w:before="160" w:after="120" w:line="276" w:lineRule="auto"/>
        <w:jc w:val="both"/>
        <w:rPr>
          <w:lang w:val="en-US"/>
        </w:rPr>
      </w:pPr>
      <w:r w:rsidRPr="005E7295">
        <w:rPr>
          <w:lang w:val="en-US"/>
        </w:rPr>
        <w:t xml:space="preserve">Development of the integration service of the UISC of </w:t>
      </w:r>
      <w:proofErr w:type="spellStart"/>
      <w:r w:rsidRPr="005E7295">
        <w:rPr>
          <w:lang w:val="en-US"/>
        </w:rPr>
        <w:t>Ukrtransbezpeka</w:t>
      </w:r>
      <w:proofErr w:type="spellEnd"/>
      <w:r w:rsidRPr="005E7295">
        <w:rPr>
          <w:lang w:val="en-US"/>
        </w:rPr>
        <w:t xml:space="preserve"> for connection to </w:t>
      </w:r>
      <w:r>
        <w:rPr>
          <w:lang w:val="en-US"/>
        </w:rPr>
        <w:t>e</w:t>
      </w:r>
      <w:r w:rsidRPr="005E7295">
        <w:rPr>
          <w:lang w:val="en-US"/>
        </w:rPr>
        <w:t xml:space="preserve">-Permit Ukraine in accordance with the Integration Regulation with the E-Permit system developed under Phase 1; </w:t>
      </w:r>
    </w:p>
    <w:p w14:paraId="756A2B22" w14:textId="77777777" w:rsidR="00175B8D" w:rsidRPr="005E7295" w:rsidRDefault="00175B8D">
      <w:pPr>
        <w:numPr>
          <w:ilvl w:val="0"/>
          <w:numId w:val="16"/>
        </w:numPr>
        <w:spacing w:before="160" w:after="120" w:line="276" w:lineRule="auto"/>
        <w:jc w:val="both"/>
        <w:rPr>
          <w:lang w:val="en-US"/>
        </w:rPr>
      </w:pPr>
      <w:r w:rsidRPr="005E7295">
        <w:rPr>
          <w:lang w:val="en-US"/>
        </w:rPr>
        <w:t xml:space="preserve">Development of integration services between the UISC of </w:t>
      </w:r>
      <w:proofErr w:type="spellStart"/>
      <w:r w:rsidRPr="005E7295">
        <w:rPr>
          <w:lang w:val="en-US"/>
        </w:rPr>
        <w:t>Ukrtransbezpeka</w:t>
      </w:r>
      <w:proofErr w:type="spellEnd"/>
      <w:r w:rsidRPr="005E7295">
        <w:rPr>
          <w:lang w:val="en-US"/>
        </w:rPr>
        <w:t xml:space="preserve"> and the </w:t>
      </w:r>
      <w:r>
        <w:rPr>
          <w:lang w:val="en-US"/>
        </w:rPr>
        <w:t>e</w:t>
      </w:r>
      <w:r w:rsidRPr="005E7295">
        <w:rPr>
          <w:lang w:val="en-US"/>
        </w:rPr>
        <w:t xml:space="preserve">-Permit Ukraine system in accordance with the Integration Regulation with the </w:t>
      </w:r>
      <w:r>
        <w:rPr>
          <w:lang w:val="en-US"/>
        </w:rPr>
        <w:t>e</w:t>
      </w:r>
      <w:r w:rsidRPr="005E7295">
        <w:rPr>
          <w:lang w:val="en-US"/>
        </w:rPr>
        <w:t xml:space="preserve">-Permit system developed under Phase 1; </w:t>
      </w:r>
    </w:p>
    <w:p w14:paraId="0505BAC8" w14:textId="77777777" w:rsidR="00175B8D" w:rsidRPr="005E7295" w:rsidRDefault="00175B8D">
      <w:pPr>
        <w:numPr>
          <w:ilvl w:val="0"/>
          <w:numId w:val="16"/>
        </w:numPr>
        <w:spacing w:before="160" w:after="120" w:line="276" w:lineRule="auto"/>
        <w:jc w:val="both"/>
        <w:rPr>
          <w:lang w:val="en-US"/>
        </w:rPr>
      </w:pPr>
      <w:r w:rsidRPr="005E7295">
        <w:rPr>
          <w:lang w:val="en-US"/>
        </w:rPr>
        <w:t xml:space="preserve">Testing of the integration services between the UISC of </w:t>
      </w:r>
      <w:proofErr w:type="spellStart"/>
      <w:r w:rsidRPr="005E7295">
        <w:rPr>
          <w:lang w:val="en-US"/>
        </w:rPr>
        <w:t>Ukrtransbezpeka</w:t>
      </w:r>
      <w:proofErr w:type="spellEnd"/>
      <w:r w:rsidRPr="005E7295">
        <w:rPr>
          <w:lang w:val="en-US"/>
        </w:rPr>
        <w:t xml:space="preserve"> and the </w:t>
      </w:r>
      <w:r>
        <w:rPr>
          <w:lang w:val="en-US"/>
        </w:rPr>
        <w:t>e</w:t>
      </w:r>
      <w:r w:rsidRPr="005E7295">
        <w:rPr>
          <w:lang w:val="en-US"/>
        </w:rPr>
        <w:t xml:space="preserve">-Permit Ukraine system; </w:t>
      </w:r>
    </w:p>
    <w:p w14:paraId="47DB45C6" w14:textId="77777777" w:rsidR="00175B8D" w:rsidRPr="005E7295" w:rsidRDefault="00175B8D">
      <w:pPr>
        <w:numPr>
          <w:ilvl w:val="0"/>
          <w:numId w:val="16"/>
        </w:numPr>
        <w:spacing w:before="160" w:after="120" w:line="276" w:lineRule="auto"/>
        <w:jc w:val="both"/>
        <w:rPr>
          <w:lang w:val="en-US"/>
        </w:rPr>
      </w:pPr>
      <w:r w:rsidRPr="005E7295">
        <w:rPr>
          <w:lang w:val="en-US"/>
        </w:rPr>
        <w:t xml:space="preserve">Refinement of the integration services based on testing results and launch of the final version of the integration services between the UISC of </w:t>
      </w:r>
      <w:proofErr w:type="spellStart"/>
      <w:r w:rsidRPr="005E7295">
        <w:rPr>
          <w:lang w:val="en-US"/>
        </w:rPr>
        <w:t>Ukrtransbezpeka</w:t>
      </w:r>
      <w:proofErr w:type="spellEnd"/>
      <w:r w:rsidRPr="005E7295">
        <w:rPr>
          <w:lang w:val="en-US"/>
        </w:rPr>
        <w:t xml:space="preserve"> and the </w:t>
      </w:r>
      <w:r>
        <w:rPr>
          <w:lang w:val="en-US"/>
        </w:rPr>
        <w:t>e</w:t>
      </w:r>
      <w:r w:rsidRPr="005E7295">
        <w:rPr>
          <w:lang w:val="en-US"/>
        </w:rPr>
        <w:t xml:space="preserve">-Permit Ukraine system; </w:t>
      </w:r>
    </w:p>
    <w:p w14:paraId="4210A2D5" w14:textId="77777777" w:rsidR="00175B8D" w:rsidRPr="005E7295" w:rsidRDefault="00175B8D">
      <w:pPr>
        <w:numPr>
          <w:ilvl w:val="0"/>
          <w:numId w:val="16"/>
        </w:numPr>
        <w:spacing w:before="160" w:after="120" w:line="276" w:lineRule="auto"/>
        <w:jc w:val="both"/>
        <w:rPr>
          <w:lang w:val="en-US"/>
        </w:rPr>
      </w:pPr>
      <w:r w:rsidRPr="005E7295">
        <w:rPr>
          <w:lang w:val="en-US"/>
        </w:rPr>
        <w:t xml:space="preserve">Approval of the testing protocol for integration with the </w:t>
      </w:r>
      <w:r>
        <w:rPr>
          <w:lang w:val="en-US"/>
        </w:rPr>
        <w:t>e</w:t>
      </w:r>
      <w:r w:rsidRPr="005E7295">
        <w:rPr>
          <w:lang w:val="en-US"/>
        </w:rPr>
        <w:t xml:space="preserve">-Permit system. </w:t>
      </w:r>
    </w:p>
    <w:p w14:paraId="1343A06B" w14:textId="72D310B0" w:rsidR="00175B8D" w:rsidRPr="005E7295" w:rsidRDefault="0083403E" w:rsidP="00175B8D">
      <w:pPr>
        <w:spacing w:before="160" w:after="120" w:line="276" w:lineRule="auto"/>
        <w:rPr>
          <w:b/>
          <w:bCs/>
          <w:lang w:val="en-US"/>
        </w:rPr>
      </w:pPr>
      <w:r>
        <w:rPr>
          <w:b/>
          <w:bCs/>
          <w:lang w:val="uk-UA"/>
        </w:rPr>
        <w:t xml:space="preserve">2.1.4 </w:t>
      </w:r>
      <w:r w:rsidR="00175B8D" w:rsidRPr="005E7295">
        <w:rPr>
          <w:b/>
          <w:bCs/>
          <w:lang w:val="en-US"/>
        </w:rPr>
        <w:t xml:space="preserve">Phase 4 – Extension of Electronic Data Exchange Protocols with the </w:t>
      </w:r>
      <w:proofErr w:type="spellStart"/>
      <w:r w:rsidR="00175B8D" w:rsidRPr="005E7295">
        <w:rPr>
          <w:b/>
          <w:bCs/>
          <w:lang w:val="en-US"/>
        </w:rPr>
        <w:t>eQueue</w:t>
      </w:r>
      <w:proofErr w:type="spellEnd"/>
      <w:r w:rsidR="00175B8D" w:rsidRPr="005E7295">
        <w:rPr>
          <w:b/>
          <w:bCs/>
          <w:lang w:val="en-US"/>
        </w:rPr>
        <w:t xml:space="preserve"> System</w:t>
      </w:r>
    </w:p>
    <w:p w14:paraId="246DF6F3" w14:textId="77777777" w:rsidR="00175B8D" w:rsidRPr="005E7295" w:rsidRDefault="00175B8D">
      <w:pPr>
        <w:numPr>
          <w:ilvl w:val="0"/>
          <w:numId w:val="17"/>
        </w:numPr>
        <w:spacing w:before="160" w:after="120" w:line="276" w:lineRule="auto"/>
        <w:jc w:val="both"/>
        <w:rPr>
          <w:lang w:val="en-US"/>
        </w:rPr>
      </w:pPr>
      <w:r w:rsidRPr="005E7295">
        <w:rPr>
          <w:lang w:val="en-US"/>
        </w:rPr>
        <w:t xml:space="preserve">Enhancement of the electronic data exchange protocols between the UISC of </w:t>
      </w:r>
      <w:proofErr w:type="spellStart"/>
      <w:r w:rsidRPr="005E7295">
        <w:rPr>
          <w:lang w:val="en-US"/>
        </w:rPr>
        <w:t>Ukrtransbezpeka</w:t>
      </w:r>
      <w:proofErr w:type="spellEnd"/>
      <w:r w:rsidRPr="005E7295">
        <w:rPr>
          <w:lang w:val="en-US"/>
        </w:rPr>
        <w:t xml:space="preserve"> and </w:t>
      </w:r>
      <w:proofErr w:type="spellStart"/>
      <w:r w:rsidRPr="005E7295">
        <w:rPr>
          <w:lang w:val="en-US"/>
        </w:rPr>
        <w:t>eQueue</w:t>
      </w:r>
      <w:proofErr w:type="spellEnd"/>
      <w:r w:rsidRPr="005E7295">
        <w:rPr>
          <w:lang w:val="en-US"/>
        </w:rPr>
        <w:t xml:space="preserve"> in accordance with the Regulation on the Extension of Electronic Data Exchange Protocols with the </w:t>
      </w:r>
      <w:proofErr w:type="spellStart"/>
      <w:r w:rsidRPr="005E7295">
        <w:rPr>
          <w:lang w:val="en-US"/>
        </w:rPr>
        <w:t>eQueue</w:t>
      </w:r>
      <w:proofErr w:type="spellEnd"/>
      <w:r w:rsidRPr="005E7295">
        <w:rPr>
          <w:lang w:val="en-US"/>
        </w:rPr>
        <w:t xml:space="preserve"> system developed under Phase 1; </w:t>
      </w:r>
    </w:p>
    <w:p w14:paraId="29A78618" w14:textId="77777777" w:rsidR="00175B8D" w:rsidRPr="005E7295" w:rsidRDefault="00175B8D">
      <w:pPr>
        <w:numPr>
          <w:ilvl w:val="0"/>
          <w:numId w:val="17"/>
        </w:numPr>
        <w:spacing w:before="160" w:after="120" w:line="276" w:lineRule="auto"/>
        <w:jc w:val="both"/>
        <w:rPr>
          <w:lang w:val="en-US"/>
        </w:rPr>
      </w:pPr>
      <w:r w:rsidRPr="005E7295">
        <w:rPr>
          <w:lang w:val="en-US"/>
        </w:rPr>
        <w:t xml:space="preserve">Testing of the enhanced electronic data exchange protocols between the UISC of </w:t>
      </w:r>
      <w:proofErr w:type="spellStart"/>
      <w:r w:rsidRPr="005E7295">
        <w:rPr>
          <w:lang w:val="en-US"/>
        </w:rPr>
        <w:t>Ukrtransbezpeka</w:t>
      </w:r>
      <w:proofErr w:type="spellEnd"/>
      <w:r w:rsidRPr="005E7295">
        <w:rPr>
          <w:lang w:val="en-US"/>
        </w:rPr>
        <w:t xml:space="preserve"> and </w:t>
      </w:r>
      <w:proofErr w:type="spellStart"/>
      <w:r w:rsidRPr="005E7295">
        <w:rPr>
          <w:lang w:val="en-US"/>
        </w:rPr>
        <w:t>eQueue</w:t>
      </w:r>
      <w:proofErr w:type="spellEnd"/>
      <w:r w:rsidRPr="005E7295">
        <w:rPr>
          <w:lang w:val="en-US"/>
        </w:rPr>
        <w:t xml:space="preserve">; </w:t>
      </w:r>
    </w:p>
    <w:p w14:paraId="1AD01AF1" w14:textId="77777777" w:rsidR="00175B8D" w:rsidRPr="005E7295" w:rsidRDefault="00175B8D">
      <w:pPr>
        <w:numPr>
          <w:ilvl w:val="0"/>
          <w:numId w:val="17"/>
        </w:numPr>
        <w:spacing w:before="160" w:after="120" w:line="276" w:lineRule="auto"/>
        <w:jc w:val="both"/>
        <w:rPr>
          <w:lang w:val="en-US"/>
        </w:rPr>
      </w:pPr>
      <w:r w:rsidRPr="005E7295">
        <w:rPr>
          <w:lang w:val="en-US"/>
        </w:rPr>
        <w:t xml:space="preserve">Refinement of the electronic data exchange protocols between the UISC of </w:t>
      </w:r>
      <w:proofErr w:type="spellStart"/>
      <w:r w:rsidRPr="005E7295">
        <w:rPr>
          <w:lang w:val="en-US"/>
        </w:rPr>
        <w:t>Ukrtransbezpeka</w:t>
      </w:r>
      <w:proofErr w:type="spellEnd"/>
      <w:r w:rsidRPr="005E7295">
        <w:rPr>
          <w:lang w:val="en-US"/>
        </w:rPr>
        <w:t xml:space="preserve"> and </w:t>
      </w:r>
      <w:proofErr w:type="spellStart"/>
      <w:r w:rsidRPr="005E7295">
        <w:rPr>
          <w:lang w:val="en-US"/>
        </w:rPr>
        <w:t>eQueue</w:t>
      </w:r>
      <w:proofErr w:type="spellEnd"/>
      <w:r w:rsidRPr="005E7295">
        <w:rPr>
          <w:lang w:val="en-US"/>
        </w:rPr>
        <w:t xml:space="preserve"> based on testing results and launch of the final version of the electronic data exchange protocols between the UISC of </w:t>
      </w:r>
      <w:proofErr w:type="spellStart"/>
      <w:r w:rsidRPr="005E7295">
        <w:rPr>
          <w:lang w:val="en-US"/>
        </w:rPr>
        <w:t>Ukrtransbezpeka</w:t>
      </w:r>
      <w:proofErr w:type="spellEnd"/>
      <w:r w:rsidRPr="005E7295">
        <w:rPr>
          <w:lang w:val="en-US"/>
        </w:rPr>
        <w:t xml:space="preserve"> and </w:t>
      </w:r>
      <w:proofErr w:type="spellStart"/>
      <w:r w:rsidRPr="005E7295">
        <w:rPr>
          <w:lang w:val="en-US"/>
        </w:rPr>
        <w:t>eQueue</w:t>
      </w:r>
      <w:proofErr w:type="spellEnd"/>
      <w:r w:rsidRPr="005E7295">
        <w:rPr>
          <w:lang w:val="en-US"/>
        </w:rPr>
        <w:t xml:space="preserve">; </w:t>
      </w:r>
    </w:p>
    <w:p w14:paraId="3CA64952" w14:textId="77777777" w:rsidR="00175B8D" w:rsidRPr="005E7295" w:rsidRDefault="00175B8D">
      <w:pPr>
        <w:numPr>
          <w:ilvl w:val="0"/>
          <w:numId w:val="17"/>
        </w:numPr>
        <w:spacing w:before="160" w:after="120" w:line="276" w:lineRule="auto"/>
        <w:jc w:val="both"/>
        <w:rPr>
          <w:lang w:val="en-US"/>
        </w:rPr>
      </w:pPr>
      <w:r w:rsidRPr="005E7295">
        <w:rPr>
          <w:lang w:val="en-US"/>
        </w:rPr>
        <w:t xml:space="preserve">Approval of the testing protocol for the extension of electronic data exchange protocols with the </w:t>
      </w:r>
      <w:proofErr w:type="spellStart"/>
      <w:r w:rsidRPr="005E7295">
        <w:rPr>
          <w:lang w:val="en-US"/>
        </w:rPr>
        <w:t>eQueue</w:t>
      </w:r>
      <w:proofErr w:type="spellEnd"/>
      <w:r w:rsidRPr="005E7295">
        <w:rPr>
          <w:lang w:val="en-US"/>
        </w:rPr>
        <w:t xml:space="preserve"> system. </w:t>
      </w:r>
    </w:p>
    <w:p w14:paraId="5257AA5A" w14:textId="427E174C" w:rsidR="00175B8D" w:rsidRPr="005E7295" w:rsidRDefault="0083403E" w:rsidP="00175B8D">
      <w:pPr>
        <w:spacing w:before="160" w:after="120" w:line="276" w:lineRule="auto"/>
        <w:jc w:val="both"/>
        <w:rPr>
          <w:b/>
          <w:bCs/>
          <w:lang w:val="en-US"/>
        </w:rPr>
      </w:pPr>
      <w:r>
        <w:rPr>
          <w:b/>
          <w:bCs/>
          <w:lang w:val="uk-UA"/>
        </w:rPr>
        <w:t xml:space="preserve">2.1.5 </w:t>
      </w:r>
      <w:r w:rsidR="00175B8D" w:rsidRPr="005E7295">
        <w:rPr>
          <w:b/>
          <w:bCs/>
          <w:lang w:val="en-US"/>
        </w:rPr>
        <w:t>Phase 5 – Launch of the Pilot Project with Azerbaijan</w:t>
      </w:r>
    </w:p>
    <w:p w14:paraId="082F1730" w14:textId="77777777" w:rsidR="00175B8D" w:rsidRPr="005E7295" w:rsidRDefault="00175B8D">
      <w:pPr>
        <w:numPr>
          <w:ilvl w:val="0"/>
          <w:numId w:val="18"/>
        </w:numPr>
        <w:spacing w:before="160" w:after="120" w:line="276" w:lineRule="auto"/>
        <w:jc w:val="both"/>
        <w:rPr>
          <w:lang w:val="en-US"/>
        </w:rPr>
      </w:pPr>
      <w:r w:rsidRPr="005E7295">
        <w:rPr>
          <w:lang w:val="en-US"/>
        </w:rPr>
        <w:t xml:space="preserve">Creation of a private key and publication of the certificate (public key) of </w:t>
      </w:r>
      <w:r>
        <w:rPr>
          <w:lang w:val="en-US"/>
        </w:rPr>
        <w:t>e</w:t>
      </w:r>
      <w:r w:rsidRPr="005E7295">
        <w:rPr>
          <w:lang w:val="en-US"/>
        </w:rPr>
        <w:t xml:space="preserve">-Permit Ukraine; </w:t>
      </w:r>
    </w:p>
    <w:p w14:paraId="119953C6" w14:textId="77777777" w:rsidR="00175B8D" w:rsidRPr="005E7295" w:rsidRDefault="00175B8D">
      <w:pPr>
        <w:numPr>
          <w:ilvl w:val="0"/>
          <w:numId w:val="18"/>
        </w:numPr>
        <w:spacing w:before="160" w:after="120" w:line="276" w:lineRule="auto"/>
        <w:jc w:val="both"/>
        <w:rPr>
          <w:lang w:val="en-US"/>
        </w:rPr>
      </w:pPr>
      <w:r w:rsidRPr="005E7295">
        <w:rPr>
          <w:lang w:val="en-US"/>
        </w:rPr>
        <w:t xml:space="preserve">Entry of test data into the UISC of </w:t>
      </w:r>
      <w:proofErr w:type="spellStart"/>
      <w:r w:rsidRPr="005E7295">
        <w:rPr>
          <w:lang w:val="en-US"/>
        </w:rPr>
        <w:t>Ukrtransbezpeka</w:t>
      </w:r>
      <w:proofErr w:type="spellEnd"/>
      <w:r w:rsidRPr="005E7295">
        <w:rPr>
          <w:lang w:val="en-US"/>
        </w:rPr>
        <w:t xml:space="preserve">, subsystem “Centralized Registration of Permits for International Transport,” regarding the group of functions for Ukrainian Carriers and the group of functions for foreign Carriers; </w:t>
      </w:r>
    </w:p>
    <w:p w14:paraId="422F8369" w14:textId="77777777" w:rsidR="00175B8D" w:rsidRPr="005E7295" w:rsidRDefault="00175B8D">
      <w:pPr>
        <w:numPr>
          <w:ilvl w:val="0"/>
          <w:numId w:val="18"/>
        </w:numPr>
        <w:spacing w:before="160" w:after="120" w:line="276" w:lineRule="auto"/>
        <w:jc w:val="both"/>
        <w:rPr>
          <w:lang w:val="en-US"/>
        </w:rPr>
      </w:pPr>
      <w:r w:rsidRPr="005E7295">
        <w:rPr>
          <w:lang w:val="en-US"/>
        </w:rPr>
        <w:lastRenderedPageBreak/>
        <w:t xml:space="preserve">Inclusion of a pilot group of Ukrainian and foreign Carriers in the pilot project on the digitalization of single-use permits for international road transport and data exchange via the </w:t>
      </w:r>
      <w:r>
        <w:rPr>
          <w:lang w:val="en-US"/>
        </w:rPr>
        <w:t>e</w:t>
      </w:r>
      <w:r w:rsidRPr="005E7295">
        <w:rPr>
          <w:lang w:val="en-US"/>
        </w:rPr>
        <w:t xml:space="preserve">-Permit system with Azerbaijan; </w:t>
      </w:r>
    </w:p>
    <w:p w14:paraId="33D11AA1" w14:textId="77777777" w:rsidR="00175B8D" w:rsidRPr="005E7295" w:rsidRDefault="00175B8D">
      <w:pPr>
        <w:numPr>
          <w:ilvl w:val="0"/>
          <w:numId w:val="18"/>
        </w:numPr>
        <w:spacing w:before="160" w:after="120" w:line="276" w:lineRule="auto"/>
        <w:jc w:val="both"/>
        <w:rPr>
          <w:lang w:val="en-US"/>
        </w:rPr>
      </w:pPr>
      <w:r w:rsidRPr="005E7295">
        <w:rPr>
          <w:lang w:val="en-US"/>
        </w:rPr>
        <w:t xml:space="preserve">Launch into pilot operation of the group of functions for Ukrainian Carriers within the subsystem “Centralized Registration of Permits for International Transport” of the UISC of </w:t>
      </w:r>
      <w:proofErr w:type="spellStart"/>
      <w:r w:rsidRPr="005E7295">
        <w:rPr>
          <w:lang w:val="en-US"/>
        </w:rPr>
        <w:t>Ukrtransbezpeka</w:t>
      </w:r>
      <w:proofErr w:type="spellEnd"/>
      <w:r w:rsidRPr="005E7295">
        <w:rPr>
          <w:lang w:val="en-US"/>
        </w:rPr>
        <w:t xml:space="preserve">; </w:t>
      </w:r>
    </w:p>
    <w:p w14:paraId="77F750E7" w14:textId="77777777" w:rsidR="00175B8D" w:rsidRPr="005E7295" w:rsidRDefault="00175B8D">
      <w:pPr>
        <w:numPr>
          <w:ilvl w:val="0"/>
          <w:numId w:val="18"/>
        </w:numPr>
        <w:spacing w:before="160" w:after="120" w:line="276" w:lineRule="auto"/>
        <w:jc w:val="both"/>
        <w:rPr>
          <w:lang w:val="en-US"/>
        </w:rPr>
      </w:pPr>
      <w:r w:rsidRPr="005E7295">
        <w:rPr>
          <w:lang w:val="en-US"/>
        </w:rPr>
        <w:t xml:space="preserve">Launch into pilot operation of the group of functions for foreign Carriers within the subsystem “Centralized Registration of Permits for International Transport” of the UISC of </w:t>
      </w:r>
      <w:proofErr w:type="spellStart"/>
      <w:r w:rsidRPr="005E7295">
        <w:rPr>
          <w:lang w:val="en-US"/>
        </w:rPr>
        <w:t>Ukrtransbezpeka</w:t>
      </w:r>
      <w:proofErr w:type="spellEnd"/>
      <w:r w:rsidRPr="005E7295">
        <w:rPr>
          <w:lang w:val="en-US"/>
        </w:rPr>
        <w:t xml:space="preserve">; </w:t>
      </w:r>
    </w:p>
    <w:p w14:paraId="65E79385" w14:textId="77777777" w:rsidR="00175B8D" w:rsidRPr="005E7295" w:rsidRDefault="00175B8D">
      <w:pPr>
        <w:numPr>
          <w:ilvl w:val="0"/>
          <w:numId w:val="18"/>
        </w:numPr>
        <w:spacing w:before="160" w:after="120" w:line="276" w:lineRule="auto"/>
        <w:jc w:val="both"/>
        <w:rPr>
          <w:lang w:val="en-US"/>
        </w:rPr>
      </w:pPr>
      <w:r w:rsidRPr="005E7295">
        <w:rPr>
          <w:lang w:val="en-US"/>
        </w:rPr>
        <w:t xml:space="preserve">Monitoring of the operation of the pilot project on the digitalization of single-use permits for international road transport and data exchange via the </w:t>
      </w:r>
      <w:r>
        <w:rPr>
          <w:lang w:val="en-US"/>
        </w:rPr>
        <w:t>e</w:t>
      </w:r>
      <w:r w:rsidRPr="005E7295">
        <w:rPr>
          <w:lang w:val="en-US"/>
        </w:rPr>
        <w:t xml:space="preserve">-Permit system with Azerbaijan, including: </w:t>
      </w:r>
    </w:p>
    <w:p w14:paraId="00133AD9" w14:textId="77777777" w:rsidR="00175B8D" w:rsidRPr="005E7295" w:rsidRDefault="00175B8D">
      <w:pPr>
        <w:numPr>
          <w:ilvl w:val="1"/>
          <w:numId w:val="23"/>
        </w:numPr>
        <w:spacing w:after="0" w:line="276" w:lineRule="auto"/>
        <w:jc w:val="both"/>
        <w:rPr>
          <w:lang w:val="en-US"/>
        </w:rPr>
      </w:pPr>
      <w:r w:rsidRPr="005E7295">
        <w:rPr>
          <w:lang w:val="en-US"/>
        </w:rPr>
        <w:t xml:space="preserve">collection, analysis, and elimination of errors identified during the pilot project; </w:t>
      </w:r>
    </w:p>
    <w:p w14:paraId="7CC54F06" w14:textId="77777777" w:rsidR="00175B8D" w:rsidRPr="005E7295" w:rsidRDefault="00175B8D">
      <w:pPr>
        <w:numPr>
          <w:ilvl w:val="1"/>
          <w:numId w:val="23"/>
        </w:numPr>
        <w:spacing w:after="0" w:line="276" w:lineRule="auto"/>
        <w:jc w:val="both"/>
        <w:rPr>
          <w:lang w:val="en-US"/>
        </w:rPr>
      </w:pPr>
      <w:r w:rsidRPr="005E7295">
        <w:rPr>
          <w:lang w:val="en-US"/>
        </w:rPr>
        <w:t xml:space="preserve">implementation of amendments/refinements to the project on the digitalization of single-use permits for international road transport and data exchange via the </w:t>
      </w:r>
      <w:r>
        <w:rPr>
          <w:lang w:val="en-US"/>
        </w:rPr>
        <w:t>e</w:t>
      </w:r>
      <w:r w:rsidRPr="005E7295">
        <w:rPr>
          <w:lang w:val="en-US"/>
        </w:rPr>
        <w:t xml:space="preserve">-Permit system with Azerbaijan based on the results of the pilot launch (if required); </w:t>
      </w:r>
    </w:p>
    <w:p w14:paraId="3875A23A" w14:textId="77777777" w:rsidR="00175B8D" w:rsidRPr="005E7295" w:rsidRDefault="00175B8D">
      <w:pPr>
        <w:numPr>
          <w:ilvl w:val="0"/>
          <w:numId w:val="18"/>
        </w:numPr>
        <w:spacing w:before="160" w:after="120" w:line="276" w:lineRule="auto"/>
        <w:jc w:val="both"/>
        <w:rPr>
          <w:lang w:val="en-US"/>
        </w:rPr>
      </w:pPr>
      <w:r w:rsidRPr="005E7295">
        <w:rPr>
          <w:lang w:val="en-US"/>
        </w:rPr>
        <w:t xml:space="preserve">Preparation of the report on the launch of the pilot project on the digitalization of single-use permits for international road transport and data exchange via the </w:t>
      </w:r>
      <w:r>
        <w:rPr>
          <w:lang w:val="en-US"/>
        </w:rPr>
        <w:t>e</w:t>
      </w:r>
      <w:r w:rsidRPr="005E7295">
        <w:rPr>
          <w:lang w:val="en-US"/>
        </w:rPr>
        <w:t xml:space="preserve">-Permit system with Azerbaijan. </w:t>
      </w:r>
    </w:p>
    <w:p w14:paraId="13DD54BA" w14:textId="7E0FE7E1" w:rsidR="00175B8D" w:rsidRPr="005E7295" w:rsidRDefault="00A646E3" w:rsidP="00175B8D">
      <w:pPr>
        <w:spacing w:before="160" w:after="120" w:line="276" w:lineRule="auto"/>
        <w:jc w:val="both"/>
        <w:rPr>
          <w:b/>
          <w:bCs/>
          <w:lang w:val="en-US"/>
        </w:rPr>
      </w:pPr>
      <w:r>
        <w:rPr>
          <w:b/>
          <w:bCs/>
          <w:lang w:val="uk-UA"/>
        </w:rPr>
        <w:t>2.1.</w:t>
      </w:r>
      <w:r w:rsidR="002B1718">
        <w:rPr>
          <w:b/>
          <w:bCs/>
          <w:lang w:val="uk-UA"/>
        </w:rPr>
        <w:t xml:space="preserve">6 </w:t>
      </w:r>
      <w:r w:rsidR="00175B8D" w:rsidRPr="005E7295">
        <w:rPr>
          <w:b/>
          <w:bCs/>
          <w:lang w:val="en-US"/>
        </w:rPr>
        <w:t>Phase 6 – Technical Support of the Pilot Project with Azerbaijan</w:t>
      </w:r>
    </w:p>
    <w:p w14:paraId="2D082C41" w14:textId="77777777" w:rsidR="00175B8D" w:rsidRPr="005E7295" w:rsidRDefault="00175B8D" w:rsidP="00175B8D">
      <w:pPr>
        <w:spacing w:before="160" w:after="120" w:line="276" w:lineRule="auto"/>
        <w:jc w:val="both"/>
        <w:rPr>
          <w:lang w:val="en-US"/>
        </w:rPr>
      </w:pPr>
      <w:r w:rsidRPr="005E7295">
        <w:rPr>
          <w:lang w:val="en-US"/>
        </w:rPr>
        <w:t>Technical support of the pilot project shall include:</w:t>
      </w:r>
    </w:p>
    <w:p w14:paraId="2D96746F" w14:textId="77777777" w:rsidR="00175B8D" w:rsidRPr="005E7295" w:rsidRDefault="00175B8D">
      <w:pPr>
        <w:numPr>
          <w:ilvl w:val="0"/>
          <w:numId w:val="19"/>
        </w:numPr>
        <w:spacing w:before="160" w:after="120" w:line="276" w:lineRule="auto"/>
        <w:jc w:val="both"/>
        <w:rPr>
          <w:lang w:val="en-US"/>
        </w:rPr>
      </w:pPr>
      <w:r w:rsidRPr="005E7295">
        <w:rPr>
          <w:lang w:val="en-US"/>
        </w:rPr>
        <w:t xml:space="preserve">provision of updates to the UISC of </w:t>
      </w:r>
      <w:proofErr w:type="spellStart"/>
      <w:r w:rsidRPr="005E7295">
        <w:rPr>
          <w:lang w:val="en-US"/>
        </w:rPr>
        <w:t>Ukrtransbezpeka</w:t>
      </w:r>
      <w:proofErr w:type="spellEnd"/>
      <w:r w:rsidRPr="005E7295">
        <w:rPr>
          <w:lang w:val="en-US"/>
        </w:rPr>
        <w:t xml:space="preserve"> released in connection with bug fixing; </w:t>
      </w:r>
    </w:p>
    <w:p w14:paraId="7FFD905A" w14:textId="77777777" w:rsidR="00175B8D" w:rsidRPr="005E7295" w:rsidRDefault="00175B8D">
      <w:pPr>
        <w:numPr>
          <w:ilvl w:val="0"/>
          <w:numId w:val="19"/>
        </w:numPr>
        <w:spacing w:before="160" w:after="120" w:line="276" w:lineRule="auto"/>
        <w:jc w:val="both"/>
        <w:rPr>
          <w:lang w:val="en-US"/>
        </w:rPr>
      </w:pPr>
      <w:r w:rsidRPr="005E7295">
        <w:rPr>
          <w:lang w:val="en-US"/>
        </w:rPr>
        <w:t xml:space="preserve">restoration of the UISC of </w:t>
      </w:r>
      <w:proofErr w:type="spellStart"/>
      <w:r w:rsidRPr="005E7295">
        <w:rPr>
          <w:lang w:val="en-US"/>
        </w:rPr>
        <w:t>Ukrtransbezpeka</w:t>
      </w:r>
      <w:proofErr w:type="spellEnd"/>
      <w:r w:rsidRPr="005E7295">
        <w:rPr>
          <w:lang w:val="en-US"/>
        </w:rPr>
        <w:t xml:space="preserve"> after failures/malfunctions caused by incorrect operation of the UISC of </w:t>
      </w:r>
      <w:proofErr w:type="spellStart"/>
      <w:r w:rsidRPr="005E7295">
        <w:rPr>
          <w:lang w:val="en-US"/>
        </w:rPr>
        <w:t>Ukrtransbezpeka</w:t>
      </w:r>
      <w:proofErr w:type="spellEnd"/>
      <w:r w:rsidRPr="005E7295">
        <w:rPr>
          <w:lang w:val="en-US"/>
        </w:rPr>
        <w:t xml:space="preserve">; </w:t>
      </w:r>
    </w:p>
    <w:p w14:paraId="3D97B838" w14:textId="77777777" w:rsidR="00175B8D" w:rsidRPr="005E7295" w:rsidRDefault="00175B8D">
      <w:pPr>
        <w:numPr>
          <w:ilvl w:val="0"/>
          <w:numId w:val="19"/>
        </w:numPr>
        <w:spacing w:before="160" w:after="120" w:line="276" w:lineRule="auto"/>
        <w:jc w:val="both"/>
        <w:rPr>
          <w:lang w:val="en-US"/>
        </w:rPr>
      </w:pPr>
      <w:r w:rsidRPr="005E7295">
        <w:rPr>
          <w:lang w:val="en-US"/>
        </w:rPr>
        <w:t xml:space="preserve">elimination of defects in the modernized UISC of </w:t>
      </w:r>
      <w:proofErr w:type="spellStart"/>
      <w:r w:rsidRPr="005E7295">
        <w:rPr>
          <w:lang w:val="en-US"/>
        </w:rPr>
        <w:t>Ukrtransbezpeka</w:t>
      </w:r>
      <w:proofErr w:type="spellEnd"/>
      <w:r w:rsidRPr="005E7295">
        <w:rPr>
          <w:lang w:val="en-US"/>
        </w:rPr>
        <w:t xml:space="preserve">, subsystem “Centralized Registration of Permits for International Transport,” integration services with the E-Permit Ukraine system, and digital single-use data exchange protocols with </w:t>
      </w:r>
      <w:proofErr w:type="spellStart"/>
      <w:r w:rsidRPr="005E7295">
        <w:rPr>
          <w:lang w:val="en-US"/>
        </w:rPr>
        <w:t>eQueue</w:t>
      </w:r>
      <w:proofErr w:type="spellEnd"/>
      <w:r w:rsidRPr="005E7295">
        <w:rPr>
          <w:lang w:val="en-US"/>
        </w:rPr>
        <w:t xml:space="preserve">; </w:t>
      </w:r>
    </w:p>
    <w:p w14:paraId="00830900" w14:textId="77777777" w:rsidR="00175B8D" w:rsidRPr="005E7295" w:rsidRDefault="00175B8D">
      <w:pPr>
        <w:numPr>
          <w:ilvl w:val="0"/>
          <w:numId w:val="19"/>
        </w:numPr>
        <w:spacing w:before="160" w:after="120" w:line="276" w:lineRule="auto"/>
        <w:jc w:val="both"/>
        <w:rPr>
          <w:lang w:val="en-US"/>
        </w:rPr>
      </w:pPr>
      <w:r w:rsidRPr="005E7295">
        <w:rPr>
          <w:lang w:val="en-US"/>
        </w:rPr>
        <w:t xml:space="preserve">restoration of operability of the modernized UISC of </w:t>
      </w:r>
      <w:proofErr w:type="spellStart"/>
      <w:r w:rsidRPr="005E7295">
        <w:rPr>
          <w:lang w:val="en-US"/>
        </w:rPr>
        <w:t>Ukrtransbezpeka</w:t>
      </w:r>
      <w:proofErr w:type="spellEnd"/>
      <w:r w:rsidRPr="005E7295">
        <w:rPr>
          <w:lang w:val="en-US"/>
        </w:rPr>
        <w:t xml:space="preserve">, subsystem “Centralized Registration of Permits for International Transport,” during operation, for example, in the event of failure of the subsystem “Centralized Registration of Permits for International Transport” as a whole or of its components as a result of updates or modifications implemented by the Contractor; </w:t>
      </w:r>
    </w:p>
    <w:p w14:paraId="3DFCF182" w14:textId="77777777" w:rsidR="00175B8D" w:rsidRPr="005E7295" w:rsidRDefault="00175B8D">
      <w:pPr>
        <w:numPr>
          <w:ilvl w:val="0"/>
          <w:numId w:val="19"/>
        </w:numPr>
        <w:spacing w:before="160" w:after="120" w:line="276" w:lineRule="auto"/>
        <w:jc w:val="both"/>
        <w:rPr>
          <w:lang w:val="en-US"/>
        </w:rPr>
      </w:pPr>
      <w:r w:rsidRPr="005E7295">
        <w:rPr>
          <w:lang w:val="en-US"/>
        </w:rPr>
        <w:t xml:space="preserve">restoration of operability of integration services with the </w:t>
      </w:r>
      <w:r>
        <w:rPr>
          <w:lang w:val="en-US"/>
        </w:rPr>
        <w:t>e</w:t>
      </w:r>
      <w:r w:rsidRPr="005E7295">
        <w:rPr>
          <w:lang w:val="en-US"/>
        </w:rPr>
        <w:t xml:space="preserve">-Permit Ukraine system and digital single-use data exchange protocols with </w:t>
      </w:r>
      <w:proofErr w:type="spellStart"/>
      <w:r w:rsidRPr="005E7295">
        <w:rPr>
          <w:lang w:val="en-US"/>
        </w:rPr>
        <w:t>eQueue</w:t>
      </w:r>
      <w:proofErr w:type="spellEnd"/>
      <w:r w:rsidRPr="005E7295">
        <w:rPr>
          <w:lang w:val="en-US"/>
        </w:rPr>
        <w:t xml:space="preserve"> resulting from updates or modifications implemented by the Contractor; </w:t>
      </w:r>
    </w:p>
    <w:p w14:paraId="2BC9DE06" w14:textId="77777777" w:rsidR="00175B8D" w:rsidRPr="005E7295" w:rsidRDefault="00175B8D">
      <w:pPr>
        <w:numPr>
          <w:ilvl w:val="0"/>
          <w:numId w:val="19"/>
        </w:numPr>
        <w:spacing w:before="160" w:after="120" w:line="276" w:lineRule="auto"/>
        <w:jc w:val="both"/>
        <w:rPr>
          <w:lang w:val="en-US"/>
        </w:rPr>
      </w:pPr>
      <w:r w:rsidRPr="005E7295">
        <w:rPr>
          <w:lang w:val="en-US"/>
        </w:rPr>
        <w:t xml:space="preserve">provision and installation of new functional versions of the UISC of </w:t>
      </w:r>
      <w:proofErr w:type="spellStart"/>
      <w:r w:rsidRPr="005E7295">
        <w:rPr>
          <w:lang w:val="en-US"/>
        </w:rPr>
        <w:t>Ukrtransbezpeka</w:t>
      </w:r>
      <w:proofErr w:type="spellEnd"/>
      <w:r w:rsidRPr="005E7295">
        <w:rPr>
          <w:lang w:val="en-US"/>
        </w:rPr>
        <w:t xml:space="preserve">, subsystem “Centralized Registration of Permits for International Transport,” including updates of functions and data, as well as updates of user manuals for the subsystem “Centralized Registration of Permits for International Transport.” Performance of the above-mentioned actions shall be coordinated with the Technical Administrator; </w:t>
      </w:r>
    </w:p>
    <w:p w14:paraId="7A574A4B" w14:textId="77777777" w:rsidR="00175B8D" w:rsidRPr="005E7295" w:rsidRDefault="00175B8D">
      <w:pPr>
        <w:numPr>
          <w:ilvl w:val="0"/>
          <w:numId w:val="19"/>
        </w:numPr>
        <w:spacing w:before="160" w:after="120" w:line="276" w:lineRule="auto"/>
        <w:jc w:val="both"/>
        <w:rPr>
          <w:lang w:val="en-US"/>
        </w:rPr>
      </w:pPr>
      <w:r w:rsidRPr="005E7295">
        <w:rPr>
          <w:lang w:val="en-US"/>
        </w:rPr>
        <w:lastRenderedPageBreak/>
        <w:t xml:space="preserve">provision of consultations to responsible persons of the Technical Administrator regarding operation, use, installation, and configuration of the UISC of </w:t>
      </w:r>
      <w:proofErr w:type="spellStart"/>
      <w:r w:rsidRPr="005E7295">
        <w:rPr>
          <w:lang w:val="en-US"/>
        </w:rPr>
        <w:t>Ukrtransbezpeka</w:t>
      </w:r>
      <w:proofErr w:type="spellEnd"/>
      <w:r w:rsidRPr="005E7295">
        <w:rPr>
          <w:lang w:val="en-US"/>
        </w:rPr>
        <w:t xml:space="preserve">, subsystem “Centralized Registration of Permits for International Transport.” Consultations shall be provided by telephone and e-mail. </w:t>
      </w:r>
    </w:p>
    <w:p w14:paraId="01CA0F58" w14:textId="77777777" w:rsidR="00175B8D" w:rsidRPr="005E7295" w:rsidRDefault="00175B8D" w:rsidP="00175B8D">
      <w:pPr>
        <w:spacing w:before="160" w:after="120" w:line="276" w:lineRule="auto"/>
        <w:jc w:val="both"/>
        <w:rPr>
          <w:lang w:val="en-US"/>
        </w:rPr>
      </w:pPr>
      <w:r w:rsidRPr="005E7295">
        <w:rPr>
          <w:lang w:val="en-US"/>
        </w:rPr>
        <w:t>The Contractor shall be responsible for regularly informing GIZ and the Ministry on the status of task implementation (at least once every two weeks), as well as for providing all</w:t>
      </w:r>
      <w:r>
        <w:rPr>
          <w:lang w:val="en-US"/>
        </w:rPr>
        <w:t xml:space="preserve"> </w:t>
      </w:r>
      <w:r w:rsidRPr="005E7295">
        <w:rPr>
          <w:lang w:val="en-US"/>
        </w:rPr>
        <w:t>necessary/requested information during reporting meetings on the status of the Project, which shall be conducted at the request of the Ministry.</w:t>
      </w:r>
    </w:p>
    <w:p w14:paraId="60A95B87" w14:textId="77777777" w:rsidR="00E17DF0" w:rsidRDefault="00E17DF0" w:rsidP="00127D3B">
      <w:pPr>
        <w:pStyle w:val="ZwischenberschriftmitAbstand"/>
        <w:jc w:val="both"/>
      </w:pPr>
      <w:r>
        <w:t>Certain milestones, as laid out in the table below, are to be achieved during the contract term:</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3397"/>
        <w:gridCol w:w="2410"/>
        <w:gridCol w:w="3553"/>
      </w:tblGrid>
      <w:tr w:rsidR="00364EEB" w14:paraId="3DE3DEBF" w14:textId="77777777" w:rsidTr="00C3178C">
        <w:trPr>
          <w:trHeight w:val="263"/>
        </w:trPr>
        <w:tc>
          <w:tcPr>
            <w:tcW w:w="3397" w:type="dxa"/>
            <w:tcMar>
              <w:top w:w="0" w:type="dxa"/>
              <w:left w:w="100" w:type="dxa"/>
              <w:bottom w:w="0" w:type="dxa"/>
              <w:right w:w="100" w:type="dxa"/>
            </w:tcMar>
          </w:tcPr>
          <w:p w14:paraId="2898085B" w14:textId="77777777" w:rsidR="00364EEB" w:rsidRDefault="00364EEB" w:rsidP="00C3178C">
            <w:pPr>
              <w:spacing w:after="0" w:line="276" w:lineRule="auto"/>
              <w:jc w:val="both"/>
              <w:rPr>
                <w:b/>
                <w:bCs/>
                <w:sz w:val="20"/>
                <w:szCs w:val="20"/>
              </w:rPr>
            </w:pPr>
            <w:r>
              <w:rPr>
                <w:b/>
                <w:bCs/>
                <w:sz w:val="20"/>
                <w:szCs w:val="20"/>
              </w:rPr>
              <w:t>Milestones / partial works</w:t>
            </w:r>
          </w:p>
          <w:p w14:paraId="6B855D07" w14:textId="77777777" w:rsidR="00364EEB" w:rsidRDefault="00364EEB" w:rsidP="00C3178C">
            <w:pPr>
              <w:spacing w:after="0" w:line="276" w:lineRule="auto"/>
              <w:jc w:val="both"/>
              <w:rPr>
                <w:b/>
                <w:bCs/>
                <w:sz w:val="20"/>
                <w:szCs w:val="20"/>
              </w:rPr>
            </w:pPr>
            <w:r>
              <w:rPr>
                <w:b/>
                <w:bCs/>
                <w:sz w:val="20"/>
                <w:szCs w:val="20"/>
              </w:rPr>
              <w:t xml:space="preserve"> </w:t>
            </w:r>
          </w:p>
        </w:tc>
        <w:tc>
          <w:tcPr>
            <w:tcW w:w="2410" w:type="dxa"/>
            <w:tcMar>
              <w:top w:w="0" w:type="dxa"/>
              <w:left w:w="100" w:type="dxa"/>
              <w:bottom w:w="0" w:type="dxa"/>
              <w:right w:w="100" w:type="dxa"/>
            </w:tcMar>
          </w:tcPr>
          <w:p w14:paraId="764ECACE" w14:textId="77777777" w:rsidR="00364EEB" w:rsidRDefault="00364EEB" w:rsidP="00C3178C">
            <w:pPr>
              <w:spacing w:after="0" w:line="276" w:lineRule="auto"/>
              <w:jc w:val="both"/>
              <w:rPr>
                <w:b/>
                <w:bCs/>
                <w:sz w:val="20"/>
                <w:szCs w:val="20"/>
              </w:rPr>
            </w:pPr>
            <w:r>
              <w:rPr>
                <w:b/>
                <w:bCs/>
                <w:sz w:val="20"/>
                <w:szCs w:val="20"/>
              </w:rPr>
              <w:t>Anticipated deadline / place / person responsible</w:t>
            </w:r>
          </w:p>
        </w:tc>
        <w:tc>
          <w:tcPr>
            <w:tcW w:w="3553" w:type="dxa"/>
            <w:tcMar>
              <w:top w:w="0" w:type="dxa"/>
              <w:left w:w="100" w:type="dxa"/>
              <w:bottom w:w="0" w:type="dxa"/>
              <w:right w:w="100" w:type="dxa"/>
            </w:tcMar>
          </w:tcPr>
          <w:p w14:paraId="47C72504" w14:textId="77777777" w:rsidR="00364EEB" w:rsidRDefault="00364EEB" w:rsidP="00C3178C">
            <w:pPr>
              <w:spacing w:after="0" w:line="276" w:lineRule="auto"/>
              <w:jc w:val="both"/>
              <w:rPr>
                <w:b/>
                <w:bCs/>
                <w:sz w:val="20"/>
                <w:szCs w:val="20"/>
              </w:rPr>
            </w:pPr>
            <w:r>
              <w:rPr>
                <w:b/>
                <w:bCs/>
                <w:sz w:val="20"/>
                <w:szCs w:val="20"/>
              </w:rPr>
              <w:t>Criteria for acceptance</w:t>
            </w:r>
          </w:p>
        </w:tc>
      </w:tr>
      <w:tr w:rsidR="00364EEB" w14:paraId="249D9BA0" w14:textId="77777777" w:rsidTr="00C3178C">
        <w:trPr>
          <w:trHeight w:val="330"/>
        </w:trPr>
        <w:tc>
          <w:tcPr>
            <w:tcW w:w="3397" w:type="dxa"/>
            <w:tcMar>
              <w:top w:w="0" w:type="dxa"/>
              <w:left w:w="100" w:type="dxa"/>
              <w:bottom w:w="0" w:type="dxa"/>
              <w:right w:w="100" w:type="dxa"/>
            </w:tcMar>
          </w:tcPr>
          <w:p w14:paraId="69E52C7C" w14:textId="77777777" w:rsidR="00364EEB" w:rsidRPr="00CF767E" w:rsidRDefault="00364EEB" w:rsidP="00C3178C">
            <w:pPr>
              <w:spacing w:after="0" w:line="276" w:lineRule="auto"/>
              <w:jc w:val="both"/>
              <w:rPr>
                <w:b/>
                <w:bCs/>
                <w:sz w:val="20"/>
                <w:szCs w:val="20"/>
              </w:rPr>
            </w:pPr>
            <w:r w:rsidRPr="00CF767E">
              <w:rPr>
                <w:b/>
                <w:bCs/>
                <w:sz w:val="20"/>
                <w:szCs w:val="20"/>
              </w:rPr>
              <w:t>Phase 1 – Preparatory Stage</w:t>
            </w:r>
          </w:p>
        </w:tc>
        <w:tc>
          <w:tcPr>
            <w:tcW w:w="2410" w:type="dxa"/>
            <w:tcMar>
              <w:top w:w="0" w:type="dxa"/>
              <w:left w:w="100" w:type="dxa"/>
              <w:bottom w:w="0" w:type="dxa"/>
              <w:right w:w="100" w:type="dxa"/>
            </w:tcMar>
          </w:tcPr>
          <w:p w14:paraId="17E88EDB" w14:textId="77777777" w:rsidR="00364EEB" w:rsidRDefault="00364EEB" w:rsidP="00C3178C">
            <w:pPr>
              <w:spacing w:after="0" w:line="276" w:lineRule="auto"/>
              <w:rPr>
                <w:sz w:val="20"/>
                <w:szCs w:val="20"/>
              </w:rPr>
            </w:pPr>
          </w:p>
        </w:tc>
        <w:tc>
          <w:tcPr>
            <w:tcW w:w="3553" w:type="dxa"/>
            <w:tcMar>
              <w:top w:w="0" w:type="dxa"/>
              <w:left w:w="100" w:type="dxa"/>
              <w:bottom w:w="0" w:type="dxa"/>
              <w:right w:w="100" w:type="dxa"/>
            </w:tcMar>
          </w:tcPr>
          <w:p w14:paraId="4FBD1A0F" w14:textId="77777777" w:rsidR="00364EEB" w:rsidRDefault="00364EEB" w:rsidP="00C3178C">
            <w:pPr>
              <w:spacing w:after="0" w:line="276" w:lineRule="auto"/>
              <w:jc w:val="both"/>
              <w:rPr>
                <w:sz w:val="20"/>
                <w:szCs w:val="20"/>
              </w:rPr>
            </w:pPr>
          </w:p>
        </w:tc>
      </w:tr>
      <w:tr w:rsidR="00364EEB" w14:paraId="0B35328E" w14:textId="77777777" w:rsidTr="00C3178C">
        <w:trPr>
          <w:trHeight w:val="330"/>
        </w:trPr>
        <w:tc>
          <w:tcPr>
            <w:tcW w:w="3397" w:type="dxa"/>
            <w:tcMar>
              <w:top w:w="0" w:type="dxa"/>
              <w:left w:w="100" w:type="dxa"/>
              <w:bottom w:w="0" w:type="dxa"/>
              <w:right w:w="100" w:type="dxa"/>
            </w:tcMar>
          </w:tcPr>
          <w:p w14:paraId="4D680B5C" w14:textId="77777777" w:rsidR="00364EEB" w:rsidRDefault="00364EEB" w:rsidP="00C3178C">
            <w:pPr>
              <w:spacing w:after="0" w:line="276" w:lineRule="auto"/>
              <w:jc w:val="both"/>
              <w:rPr>
                <w:sz w:val="20"/>
                <w:szCs w:val="20"/>
              </w:rPr>
            </w:pPr>
            <w:r w:rsidRPr="003431A9">
              <w:rPr>
                <w:sz w:val="20"/>
                <w:szCs w:val="20"/>
              </w:rPr>
              <w:t>Stage 1. Kick-off Meeting between the Contractor, GIZ, and the Ministry</w:t>
            </w:r>
          </w:p>
        </w:tc>
        <w:tc>
          <w:tcPr>
            <w:tcW w:w="2410" w:type="dxa"/>
            <w:tcMar>
              <w:top w:w="0" w:type="dxa"/>
              <w:left w:w="100" w:type="dxa"/>
              <w:bottom w:w="0" w:type="dxa"/>
              <w:right w:w="100" w:type="dxa"/>
            </w:tcMar>
          </w:tcPr>
          <w:p w14:paraId="2B88B824" w14:textId="77777777" w:rsidR="00364EEB" w:rsidRDefault="00364EEB" w:rsidP="00C3178C">
            <w:pPr>
              <w:spacing w:after="0" w:line="276" w:lineRule="auto"/>
              <w:rPr>
                <w:sz w:val="20"/>
                <w:szCs w:val="20"/>
              </w:rPr>
            </w:pPr>
            <w:r w:rsidRPr="003431A9">
              <w:rPr>
                <w:sz w:val="20"/>
                <w:szCs w:val="20"/>
              </w:rPr>
              <w:t>T1 = T0 (contract signing) + 1 week / online or offline at the premises of GIZ or the Ministry / Team Leader</w:t>
            </w:r>
          </w:p>
        </w:tc>
        <w:tc>
          <w:tcPr>
            <w:tcW w:w="3553" w:type="dxa"/>
            <w:tcMar>
              <w:top w:w="0" w:type="dxa"/>
              <w:left w:w="100" w:type="dxa"/>
              <w:bottom w:w="0" w:type="dxa"/>
              <w:right w:w="100" w:type="dxa"/>
            </w:tcMar>
          </w:tcPr>
          <w:p w14:paraId="370D1040" w14:textId="77777777" w:rsidR="00364EEB" w:rsidRDefault="00364EEB" w:rsidP="00C3178C">
            <w:pPr>
              <w:spacing w:after="0" w:line="276" w:lineRule="auto"/>
              <w:jc w:val="both"/>
              <w:rPr>
                <w:sz w:val="20"/>
                <w:szCs w:val="20"/>
              </w:rPr>
            </w:pPr>
            <w:r w:rsidRPr="003431A9">
              <w:rPr>
                <w:sz w:val="20"/>
                <w:szCs w:val="20"/>
              </w:rPr>
              <w:t>A kick-off meeting has been conducted.</w:t>
            </w:r>
          </w:p>
        </w:tc>
      </w:tr>
      <w:tr w:rsidR="00364EEB" w:rsidRPr="00222B15" w14:paraId="5D0CF71C" w14:textId="77777777" w:rsidTr="00C3178C">
        <w:trPr>
          <w:trHeight w:val="330"/>
        </w:trPr>
        <w:tc>
          <w:tcPr>
            <w:tcW w:w="3397" w:type="dxa"/>
            <w:tcMar>
              <w:top w:w="0" w:type="dxa"/>
              <w:left w:w="100" w:type="dxa"/>
              <w:bottom w:w="0" w:type="dxa"/>
              <w:right w:w="100" w:type="dxa"/>
            </w:tcMar>
          </w:tcPr>
          <w:p w14:paraId="12E13A1F" w14:textId="77777777" w:rsidR="00364EEB" w:rsidRPr="008E4227" w:rsidRDefault="00364EEB" w:rsidP="00C3178C">
            <w:pPr>
              <w:spacing w:after="0" w:line="276" w:lineRule="auto"/>
              <w:jc w:val="both"/>
              <w:rPr>
                <w:sz w:val="20"/>
                <w:szCs w:val="20"/>
              </w:rPr>
            </w:pPr>
            <w:r w:rsidRPr="008E4227">
              <w:rPr>
                <w:sz w:val="20"/>
                <w:szCs w:val="20"/>
              </w:rPr>
              <w:t>Stage 2. Development of the Project technical documentation package:</w:t>
            </w:r>
          </w:p>
          <w:p w14:paraId="657F6424" w14:textId="77777777" w:rsidR="00364EEB" w:rsidRPr="008E4227" w:rsidRDefault="00364EEB" w:rsidP="00C3178C">
            <w:pPr>
              <w:spacing w:after="0" w:line="276" w:lineRule="auto"/>
              <w:jc w:val="both"/>
              <w:rPr>
                <w:sz w:val="20"/>
                <w:szCs w:val="20"/>
              </w:rPr>
            </w:pPr>
            <w:r w:rsidRPr="008E4227">
              <w:rPr>
                <w:sz w:val="20"/>
                <w:szCs w:val="20"/>
              </w:rPr>
              <w:t xml:space="preserve">- Technical Specification for the modernization of the UISC of </w:t>
            </w:r>
            <w:proofErr w:type="spellStart"/>
            <w:r w:rsidRPr="008E4227">
              <w:rPr>
                <w:sz w:val="20"/>
                <w:szCs w:val="20"/>
              </w:rPr>
              <w:t>Ukrtransbezpeka</w:t>
            </w:r>
            <w:proofErr w:type="spellEnd"/>
            <w:r w:rsidRPr="008E4227">
              <w:rPr>
                <w:sz w:val="20"/>
                <w:szCs w:val="20"/>
              </w:rPr>
              <w:t xml:space="preserve">; </w:t>
            </w:r>
            <w:r w:rsidRPr="008E4227">
              <w:rPr>
                <w:sz w:val="20"/>
                <w:szCs w:val="20"/>
              </w:rPr>
              <w:br/>
              <w:t>- Integration Regulation with the E-Permit system;</w:t>
            </w:r>
          </w:p>
          <w:p w14:paraId="6331B1B6" w14:textId="77777777" w:rsidR="00364EEB" w:rsidRPr="00CF767E" w:rsidRDefault="00364EEB" w:rsidP="00C3178C">
            <w:pPr>
              <w:spacing w:after="0" w:line="276" w:lineRule="auto"/>
              <w:jc w:val="both"/>
              <w:rPr>
                <w:sz w:val="20"/>
                <w:szCs w:val="20"/>
              </w:rPr>
            </w:pPr>
            <w:r w:rsidRPr="008E4227">
              <w:rPr>
                <w:sz w:val="20"/>
                <w:szCs w:val="20"/>
              </w:rPr>
              <w:t xml:space="preserve">- Regulation on the Extension of Electronic Data Exchange Protocols with the </w:t>
            </w:r>
            <w:proofErr w:type="spellStart"/>
            <w:r w:rsidRPr="008E4227">
              <w:rPr>
                <w:sz w:val="20"/>
                <w:szCs w:val="20"/>
              </w:rPr>
              <w:t>eQueue</w:t>
            </w:r>
            <w:proofErr w:type="spellEnd"/>
            <w:r w:rsidRPr="008E4227">
              <w:rPr>
                <w:sz w:val="20"/>
                <w:szCs w:val="20"/>
              </w:rPr>
              <w:t xml:space="preserve"> system</w:t>
            </w:r>
          </w:p>
        </w:tc>
        <w:tc>
          <w:tcPr>
            <w:tcW w:w="2410" w:type="dxa"/>
            <w:tcMar>
              <w:top w:w="0" w:type="dxa"/>
              <w:left w:w="100" w:type="dxa"/>
              <w:bottom w:w="0" w:type="dxa"/>
              <w:right w:w="100" w:type="dxa"/>
            </w:tcMar>
          </w:tcPr>
          <w:p w14:paraId="047B7DE5" w14:textId="77777777" w:rsidR="00364EEB" w:rsidRDefault="00364EEB" w:rsidP="00C3178C">
            <w:pPr>
              <w:spacing w:after="0" w:line="276" w:lineRule="auto"/>
              <w:rPr>
                <w:sz w:val="20"/>
                <w:szCs w:val="20"/>
              </w:rPr>
            </w:pPr>
            <w:r w:rsidRPr="004D02CE">
              <w:rPr>
                <w:sz w:val="20"/>
                <w:szCs w:val="20"/>
              </w:rPr>
              <w:t>T2 = T</w:t>
            </w:r>
            <w:r>
              <w:rPr>
                <w:sz w:val="20"/>
                <w:szCs w:val="20"/>
              </w:rPr>
              <w:t>0</w:t>
            </w:r>
            <w:r w:rsidRPr="004D02CE">
              <w:rPr>
                <w:sz w:val="20"/>
                <w:szCs w:val="20"/>
              </w:rPr>
              <w:t xml:space="preserve"> + </w:t>
            </w:r>
            <w:r>
              <w:rPr>
                <w:sz w:val="20"/>
                <w:szCs w:val="20"/>
              </w:rPr>
              <w:t>7</w:t>
            </w:r>
            <w:r w:rsidRPr="004D02CE">
              <w:rPr>
                <w:sz w:val="20"/>
                <w:szCs w:val="20"/>
              </w:rPr>
              <w:t xml:space="preserve"> weeks</w:t>
            </w:r>
            <w:r>
              <w:rPr>
                <w:sz w:val="20"/>
                <w:szCs w:val="20"/>
              </w:rPr>
              <w:t xml:space="preserve"> </w:t>
            </w:r>
            <w:r w:rsidRPr="003431A9">
              <w:rPr>
                <w:sz w:val="20"/>
                <w:szCs w:val="20"/>
              </w:rPr>
              <w:t>(contract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3C4306FE" w14:textId="77777777" w:rsidR="00F71608" w:rsidRDefault="00F71608" w:rsidP="00F71608">
            <w:pPr>
              <w:spacing w:after="0" w:line="276" w:lineRule="auto"/>
              <w:jc w:val="both"/>
              <w:rPr>
                <w:sz w:val="20"/>
                <w:szCs w:val="20"/>
              </w:rPr>
            </w:pPr>
            <w:r w:rsidRPr="008E4227">
              <w:rPr>
                <w:sz w:val="20"/>
                <w:szCs w:val="20"/>
              </w:rPr>
              <w:t>Project technical documentation package</w:t>
            </w:r>
            <w:r>
              <w:rPr>
                <w:sz w:val="20"/>
                <w:szCs w:val="20"/>
              </w:rPr>
              <w:t xml:space="preserve"> submitted to</w:t>
            </w:r>
            <w:r w:rsidRPr="004D02CE">
              <w:rPr>
                <w:sz w:val="20"/>
                <w:szCs w:val="20"/>
              </w:rPr>
              <w:t xml:space="preserve"> </w:t>
            </w:r>
            <w:proofErr w:type="spellStart"/>
            <w:r w:rsidRPr="004D02CE">
              <w:rPr>
                <w:sz w:val="20"/>
                <w:szCs w:val="20"/>
              </w:rPr>
              <w:t>Ukrtransbezpeka</w:t>
            </w:r>
            <w:proofErr w:type="spellEnd"/>
            <w:r>
              <w:rPr>
                <w:sz w:val="20"/>
                <w:szCs w:val="20"/>
              </w:rPr>
              <w:t xml:space="preserve"> and Ministry for review and approval.</w:t>
            </w:r>
          </w:p>
          <w:p w14:paraId="72701DF4" w14:textId="77777777" w:rsidR="00F71608" w:rsidRDefault="00F71608" w:rsidP="00F71608">
            <w:pPr>
              <w:spacing w:after="0" w:line="276" w:lineRule="auto"/>
              <w:jc w:val="both"/>
              <w:rPr>
                <w:sz w:val="20"/>
                <w:szCs w:val="20"/>
              </w:rPr>
            </w:pPr>
          </w:p>
          <w:p w14:paraId="0D039237" w14:textId="523A181E" w:rsidR="00364EEB" w:rsidRPr="00222B15" w:rsidRDefault="00F71608" w:rsidP="00F71608">
            <w:pPr>
              <w:spacing w:after="0" w:line="276" w:lineRule="auto"/>
              <w:jc w:val="both"/>
              <w:rPr>
                <w:sz w:val="20"/>
                <w:szCs w:val="20"/>
                <w:lang w:val="en-US"/>
              </w:rPr>
            </w:pPr>
            <w:r w:rsidRPr="00300183">
              <w:rPr>
                <w:sz w:val="20"/>
                <w:szCs w:val="20"/>
                <w:lang w:val="en-US"/>
              </w:rPr>
              <w:t>Project technical documentation package approved by</w:t>
            </w:r>
            <w:r>
              <w:rPr>
                <w:sz w:val="20"/>
                <w:szCs w:val="20"/>
                <w:lang w:val="en-US"/>
              </w:rPr>
              <w:t xml:space="preserve"> </w:t>
            </w:r>
            <w:proofErr w:type="spellStart"/>
            <w:r w:rsidRPr="004D02CE">
              <w:rPr>
                <w:sz w:val="20"/>
                <w:szCs w:val="20"/>
              </w:rPr>
              <w:t>Ukrtransbezpeka</w:t>
            </w:r>
            <w:proofErr w:type="spellEnd"/>
            <w:r>
              <w:rPr>
                <w:sz w:val="20"/>
                <w:szCs w:val="20"/>
              </w:rPr>
              <w:t>.</w:t>
            </w:r>
          </w:p>
        </w:tc>
      </w:tr>
      <w:tr w:rsidR="00364EEB" w14:paraId="71C8E0D0" w14:textId="77777777" w:rsidTr="00C3178C">
        <w:trPr>
          <w:trHeight w:val="330"/>
        </w:trPr>
        <w:tc>
          <w:tcPr>
            <w:tcW w:w="3397" w:type="dxa"/>
            <w:tcMar>
              <w:top w:w="0" w:type="dxa"/>
              <w:left w:w="100" w:type="dxa"/>
              <w:bottom w:w="0" w:type="dxa"/>
              <w:right w:w="100" w:type="dxa"/>
            </w:tcMar>
          </w:tcPr>
          <w:p w14:paraId="5570D0AD" w14:textId="77777777" w:rsidR="00364EEB" w:rsidRPr="00CF767E" w:rsidRDefault="00364EEB" w:rsidP="00C3178C">
            <w:pPr>
              <w:spacing w:after="0" w:line="276" w:lineRule="auto"/>
              <w:jc w:val="both"/>
              <w:rPr>
                <w:b/>
                <w:bCs/>
                <w:sz w:val="20"/>
                <w:szCs w:val="20"/>
              </w:rPr>
            </w:pPr>
            <w:r w:rsidRPr="00CF767E">
              <w:rPr>
                <w:b/>
                <w:bCs/>
                <w:sz w:val="20"/>
                <w:szCs w:val="20"/>
              </w:rPr>
              <w:t xml:space="preserve">Phase 2 – Modernization of the UISC of </w:t>
            </w:r>
            <w:proofErr w:type="spellStart"/>
            <w:r w:rsidRPr="00CF767E">
              <w:rPr>
                <w:b/>
                <w:bCs/>
                <w:sz w:val="20"/>
                <w:szCs w:val="20"/>
              </w:rPr>
              <w:t>Ukrtransbezpeka</w:t>
            </w:r>
            <w:proofErr w:type="spellEnd"/>
          </w:p>
        </w:tc>
        <w:tc>
          <w:tcPr>
            <w:tcW w:w="2410" w:type="dxa"/>
            <w:tcMar>
              <w:top w:w="0" w:type="dxa"/>
              <w:left w:w="100" w:type="dxa"/>
              <w:bottom w:w="0" w:type="dxa"/>
              <w:right w:w="100" w:type="dxa"/>
            </w:tcMar>
          </w:tcPr>
          <w:p w14:paraId="64025F14" w14:textId="77777777" w:rsidR="00364EEB" w:rsidRDefault="00364EEB" w:rsidP="00C3178C">
            <w:pPr>
              <w:spacing w:after="0" w:line="276" w:lineRule="auto"/>
              <w:rPr>
                <w:sz w:val="20"/>
                <w:szCs w:val="20"/>
              </w:rPr>
            </w:pPr>
          </w:p>
        </w:tc>
        <w:tc>
          <w:tcPr>
            <w:tcW w:w="3553" w:type="dxa"/>
            <w:tcMar>
              <w:top w:w="0" w:type="dxa"/>
              <w:left w:w="100" w:type="dxa"/>
              <w:bottom w:w="0" w:type="dxa"/>
              <w:right w:w="100" w:type="dxa"/>
            </w:tcMar>
          </w:tcPr>
          <w:p w14:paraId="4A066120" w14:textId="77777777" w:rsidR="00364EEB" w:rsidRDefault="00364EEB" w:rsidP="00C3178C">
            <w:pPr>
              <w:spacing w:after="0" w:line="276" w:lineRule="auto"/>
              <w:jc w:val="both"/>
              <w:rPr>
                <w:sz w:val="20"/>
                <w:szCs w:val="20"/>
              </w:rPr>
            </w:pPr>
          </w:p>
        </w:tc>
      </w:tr>
      <w:tr w:rsidR="00364EEB" w14:paraId="790090BB" w14:textId="77777777" w:rsidTr="00C3178C">
        <w:trPr>
          <w:trHeight w:val="330"/>
        </w:trPr>
        <w:tc>
          <w:tcPr>
            <w:tcW w:w="3397" w:type="dxa"/>
            <w:tcMar>
              <w:top w:w="0" w:type="dxa"/>
              <w:left w:w="100" w:type="dxa"/>
              <w:bottom w:w="0" w:type="dxa"/>
              <w:right w:w="100" w:type="dxa"/>
            </w:tcMar>
          </w:tcPr>
          <w:p w14:paraId="426583BF" w14:textId="77777777" w:rsidR="00364EEB" w:rsidRDefault="00364EEB" w:rsidP="00C3178C">
            <w:pPr>
              <w:spacing w:after="0" w:line="276" w:lineRule="auto"/>
              <w:jc w:val="both"/>
              <w:rPr>
                <w:sz w:val="20"/>
                <w:szCs w:val="20"/>
              </w:rPr>
            </w:pPr>
            <w:r w:rsidRPr="00590EA3">
              <w:rPr>
                <w:sz w:val="20"/>
                <w:szCs w:val="20"/>
              </w:rPr>
              <w:t>Stage 1. Modernization of the subsystem “Centralized Registration of Permits for International Transport” regarding the group of functions for Ukrainian Carriers</w:t>
            </w:r>
          </w:p>
        </w:tc>
        <w:tc>
          <w:tcPr>
            <w:tcW w:w="2410" w:type="dxa"/>
            <w:tcMar>
              <w:top w:w="0" w:type="dxa"/>
              <w:left w:w="100" w:type="dxa"/>
              <w:bottom w:w="0" w:type="dxa"/>
              <w:right w:w="100" w:type="dxa"/>
            </w:tcMar>
          </w:tcPr>
          <w:p w14:paraId="4B7C1DB6" w14:textId="5F3B939A" w:rsidR="00364EEB" w:rsidRDefault="00364EEB" w:rsidP="00C3178C">
            <w:pPr>
              <w:spacing w:after="0" w:line="276" w:lineRule="auto"/>
              <w:rPr>
                <w:sz w:val="20"/>
                <w:szCs w:val="20"/>
              </w:rPr>
            </w:pPr>
            <w:r w:rsidRPr="002C52DD">
              <w:rPr>
                <w:sz w:val="20"/>
                <w:szCs w:val="20"/>
              </w:rPr>
              <w:t>T3 = T2 + 9 weeks</w:t>
            </w:r>
            <w:r w:rsidR="00232924">
              <w:rPr>
                <w:sz w:val="20"/>
                <w:szCs w:val="20"/>
              </w:rPr>
              <w:t xml:space="preserve"> (</w:t>
            </w:r>
            <w:r w:rsidR="00232924" w:rsidRPr="00230133">
              <w:rPr>
                <w:sz w:val="20"/>
                <w:szCs w:val="20"/>
              </w:rPr>
              <w:t>1</w:t>
            </w:r>
            <w:r w:rsidR="00232924">
              <w:rPr>
                <w:sz w:val="20"/>
                <w:szCs w:val="20"/>
              </w:rPr>
              <w:t>6</w:t>
            </w:r>
            <w:r w:rsidR="00232924" w:rsidRPr="00230133">
              <w:rPr>
                <w:sz w:val="20"/>
                <w:szCs w:val="20"/>
              </w:rPr>
              <w:t xml:space="preserve"> weeks from the contract signing)</w:t>
            </w:r>
            <w:r w:rsidRPr="002C52DD">
              <w:rPr>
                <w:sz w:val="20"/>
                <w:szCs w:val="20"/>
              </w:rPr>
              <w:t xml:space="preserve"> </w:t>
            </w:r>
            <w:r>
              <w:rPr>
                <w:sz w:val="20"/>
                <w:szCs w:val="20"/>
              </w:rPr>
              <w:t>/ remote performance of the tasks / Team Lead</w:t>
            </w:r>
          </w:p>
        </w:tc>
        <w:tc>
          <w:tcPr>
            <w:tcW w:w="3553" w:type="dxa"/>
            <w:tcMar>
              <w:top w:w="0" w:type="dxa"/>
              <w:left w:w="100" w:type="dxa"/>
              <w:bottom w:w="0" w:type="dxa"/>
              <w:right w:w="100" w:type="dxa"/>
            </w:tcMar>
          </w:tcPr>
          <w:p w14:paraId="738CBB76" w14:textId="7EB072F9" w:rsidR="00364EEB" w:rsidRDefault="0076635D" w:rsidP="00C3178C">
            <w:pPr>
              <w:spacing w:after="0" w:line="276" w:lineRule="auto"/>
              <w:jc w:val="both"/>
              <w:rPr>
                <w:sz w:val="20"/>
                <w:szCs w:val="20"/>
              </w:rPr>
            </w:pPr>
            <w:r w:rsidRPr="00112645">
              <w:rPr>
                <w:sz w:val="20"/>
                <w:szCs w:val="20"/>
              </w:rPr>
              <w:t xml:space="preserve">The </w:t>
            </w:r>
            <w:r>
              <w:rPr>
                <w:sz w:val="20"/>
                <w:szCs w:val="20"/>
              </w:rPr>
              <w:t>functional</w:t>
            </w:r>
            <w:r w:rsidRPr="00112645">
              <w:rPr>
                <w:sz w:val="20"/>
                <w:szCs w:val="20"/>
              </w:rPr>
              <w:t xml:space="preserve"> version of the modernized subsystem “Centralized Registration of Permits for International Transport” regarding the group of functions for Ukrainian Carriers </w:t>
            </w:r>
            <w:r w:rsidRPr="00B92C8D">
              <w:rPr>
                <w:sz w:val="20"/>
                <w:szCs w:val="20"/>
              </w:rPr>
              <w:t xml:space="preserve">has been deployed in the test environment at the server of </w:t>
            </w:r>
            <w:proofErr w:type="spellStart"/>
            <w:r w:rsidRPr="00B92C8D">
              <w:rPr>
                <w:sz w:val="20"/>
                <w:szCs w:val="20"/>
              </w:rPr>
              <w:t>Ukrtransbezpeka</w:t>
            </w:r>
            <w:proofErr w:type="spellEnd"/>
            <w:r w:rsidRPr="00B92C8D">
              <w:rPr>
                <w:sz w:val="20"/>
                <w:szCs w:val="20"/>
              </w:rPr>
              <w:t>.</w:t>
            </w:r>
          </w:p>
        </w:tc>
      </w:tr>
      <w:tr w:rsidR="00364EEB" w14:paraId="7A6B93CD" w14:textId="77777777" w:rsidTr="00C3178C">
        <w:trPr>
          <w:trHeight w:val="330"/>
        </w:trPr>
        <w:tc>
          <w:tcPr>
            <w:tcW w:w="3397" w:type="dxa"/>
            <w:tcMar>
              <w:top w:w="0" w:type="dxa"/>
              <w:left w:w="100" w:type="dxa"/>
              <w:bottom w:w="0" w:type="dxa"/>
              <w:right w:w="100" w:type="dxa"/>
            </w:tcMar>
          </w:tcPr>
          <w:p w14:paraId="25BD414F" w14:textId="77777777" w:rsidR="00364EEB" w:rsidRDefault="00364EEB" w:rsidP="00C3178C">
            <w:pPr>
              <w:spacing w:after="0" w:line="276" w:lineRule="auto"/>
              <w:jc w:val="both"/>
              <w:rPr>
                <w:sz w:val="20"/>
                <w:szCs w:val="20"/>
              </w:rPr>
            </w:pPr>
            <w:r w:rsidRPr="001318EE">
              <w:rPr>
                <w:sz w:val="20"/>
                <w:szCs w:val="20"/>
              </w:rPr>
              <w:t>Stage 2. Modernization of the subsystem “Centralized Registration of Permits for International Transport” regarding the group of functions for foreign Carriers</w:t>
            </w:r>
          </w:p>
        </w:tc>
        <w:tc>
          <w:tcPr>
            <w:tcW w:w="2410" w:type="dxa"/>
            <w:tcMar>
              <w:top w:w="0" w:type="dxa"/>
              <w:left w:w="100" w:type="dxa"/>
              <w:bottom w:w="0" w:type="dxa"/>
              <w:right w:w="100" w:type="dxa"/>
            </w:tcMar>
          </w:tcPr>
          <w:p w14:paraId="687F3269" w14:textId="43CF28A2" w:rsidR="00364EEB" w:rsidRDefault="00364EEB" w:rsidP="00C3178C">
            <w:pPr>
              <w:spacing w:after="0" w:line="276" w:lineRule="auto"/>
              <w:rPr>
                <w:sz w:val="20"/>
                <w:szCs w:val="20"/>
              </w:rPr>
            </w:pPr>
            <w:r w:rsidRPr="002A6237">
              <w:rPr>
                <w:sz w:val="20"/>
                <w:szCs w:val="20"/>
              </w:rPr>
              <w:t>T4 = T2 + 5 weeks</w:t>
            </w:r>
            <w:r w:rsidR="00193C1D">
              <w:rPr>
                <w:sz w:val="20"/>
                <w:szCs w:val="20"/>
              </w:rPr>
              <w:t xml:space="preserve"> (</w:t>
            </w:r>
            <w:r w:rsidR="00193C1D" w:rsidRPr="00230133">
              <w:rPr>
                <w:sz w:val="20"/>
                <w:szCs w:val="20"/>
              </w:rPr>
              <w:t>1</w:t>
            </w:r>
            <w:r w:rsidR="00193C1D">
              <w:rPr>
                <w:sz w:val="20"/>
                <w:szCs w:val="20"/>
              </w:rPr>
              <w:t>2</w:t>
            </w:r>
            <w:r w:rsidR="00193C1D"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72BDE79E" w14:textId="45D80906" w:rsidR="00364EEB" w:rsidRDefault="00345BBA" w:rsidP="00C3178C">
            <w:pPr>
              <w:spacing w:after="0" w:line="276" w:lineRule="auto"/>
              <w:jc w:val="both"/>
              <w:rPr>
                <w:sz w:val="20"/>
                <w:szCs w:val="20"/>
              </w:rPr>
            </w:pPr>
            <w:r w:rsidRPr="00112645">
              <w:rPr>
                <w:sz w:val="20"/>
                <w:szCs w:val="20"/>
              </w:rPr>
              <w:t xml:space="preserve">The </w:t>
            </w:r>
            <w:r>
              <w:rPr>
                <w:sz w:val="20"/>
                <w:szCs w:val="20"/>
              </w:rPr>
              <w:t>functional</w:t>
            </w:r>
            <w:r w:rsidRPr="00112645">
              <w:rPr>
                <w:sz w:val="20"/>
                <w:szCs w:val="20"/>
              </w:rPr>
              <w:t xml:space="preserve"> version of the modernized subsystem “Centralized Registration of Permits for International Transport” regarding the group of functions for foreign Carriers has been deployed in the test environment </w:t>
            </w:r>
            <w:r>
              <w:rPr>
                <w:sz w:val="20"/>
                <w:szCs w:val="20"/>
              </w:rPr>
              <w:t>at</w:t>
            </w:r>
            <w:r w:rsidRPr="00112645">
              <w:rPr>
                <w:sz w:val="20"/>
                <w:szCs w:val="20"/>
              </w:rPr>
              <w:t xml:space="preserve"> the</w:t>
            </w:r>
            <w:r>
              <w:rPr>
                <w:sz w:val="20"/>
                <w:szCs w:val="20"/>
              </w:rPr>
              <w:t xml:space="preserve"> server of</w:t>
            </w:r>
            <w:r w:rsidRPr="00112645">
              <w:rPr>
                <w:sz w:val="20"/>
                <w:szCs w:val="20"/>
              </w:rPr>
              <w:t xml:space="preserve"> </w:t>
            </w:r>
            <w:proofErr w:type="spellStart"/>
            <w:r w:rsidRPr="00B92C8D">
              <w:rPr>
                <w:sz w:val="20"/>
                <w:szCs w:val="20"/>
              </w:rPr>
              <w:t>Ukrtransbezpeka</w:t>
            </w:r>
            <w:proofErr w:type="spellEnd"/>
          </w:p>
        </w:tc>
      </w:tr>
      <w:tr w:rsidR="00364EEB" w14:paraId="762EBCE6" w14:textId="77777777" w:rsidTr="00C3178C">
        <w:trPr>
          <w:trHeight w:val="330"/>
        </w:trPr>
        <w:tc>
          <w:tcPr>
            <w:tcW w:w="3397" w:type="dxa"/>
            <w:tcMar>
              <w:top w:w="0" w:type="dxa"/>
              <w:left w:w="100" w:type="dxa"/>
              <w:bottom w:w="0" w:type="dxa"/>
              <w:right w:w="100" w:type="dxa"/>
            </w:tcMar>
          </w:tcPr>
          <w:p w14:paraId="0C1225F9" w14:textId="77777777" w:rsidR="00364EEB" w:rsidRDefault="00364EEB" w:rsidP="00C3178C">
            <w:pPr>
              <w:spacing w:after="0" w:line="276" w:lineRule="auto"/>
              <w:jc w:val="both"/>
              <w:rPr>
                <w:sz w:val="20"/>
                <w:szCs w:val="20"/>
              </w:rPr>
            </w:pPr>
            <w:r w:rsidRPr="001318EE">
              <w:rPr>
                <w:sz w:val="20"/>
                <w:szCs w:val="20"/>
              </w:rPr>
              <w:t xml:space="preserve">Stage 3. Development of </w:t>
            </w:r>
            <w:r>
              <w:rPr>
                <w:sz w:val="20"/>
                <w:szCs w:val="20"/>
              </w:rPr>
              <w:t>U</w:t>
            </w:r>
            <w:r w:rsidRPr="001318EE">
              <w:rPr>
                <w:sz w:val="20"/>
                <w:szCs w:val="20"/>
              </w:rPr>
              <w:t xml:space="preserve">ser manuals for Carriers and </w:t>
            </w:r>
            <w:proofErr w:type="spellStart"/>
            <w:r w:rsidRPr="001318EE">
              <w:rPr>
                <w:sz w:val="20"/>
                <w:szCs w:val="20"/>
              </w:rPr>
              <w:t>Ukrtransbezpeka</w:t>
            </w:r>
            <w:proofErr w:type="spellEnd"/>
            <w:r w:rsidRPr="001318EE">
              <w:rPr>
                <w:sz w:val="20"/>
                <w:szCs w:val="20"/>
              </w:rPr>
              <w:t xml:space="preserve"> staff regarding operation of the modernized UISC of </w:t>
            </w:r>
            <w:proofErr w:type="spellStart"/>
            <w:r w:rsidRPr="001318EE">
              <w:rPr>
                <w:sz w:val="20"/>
                <w:szCs w:val="20"/>
              </w:rPr>
              <w:lastRenderedPageBreak/>
              <w:t>Ukrtransbezpeka</w:t>
            </w:r>
            <w:proofErr w:type="spellEnd"/>
            <w:r w:rsidRPr="001318EE">
              <w:rPr>
                <w:sz w:val="20"/>
                <w:szCs w:val="20"/>
              </w:rPr>
              <w:t>, subsystem “Centralized Registration of Permits for International Transport”</w:t>
            </w:r>
          </w:p>
        </w:tc>
        <w:tc>
          <w:tcPr>
            <w:tcW w:w="2410" w:type="dxa"/>
            <w:tcMar>
              <w:top w:w="0" w:type="dxa"/>
              <w:left w:w="100" w:type="dxa"/>
              <w:bottom w:w="0" w:type="dxa"/>
              <w:right w:w="100" w:type="dxa"/>
            </w:tcMar>
          </w:tcPr>
          <w:p w14:paraId="2F4776BB" w14:textId="5BA87F7E" w:rsidR="00364EEB" w:rsidRDefault="00364EEB" w:rsidP="00C3178C">
            <w:pPr>
              <w:spacing w:after="0" w:line="276" w:lineRule="auto"/>
              <w:rPr>
                <w:sz w:val="20"/>
                <w:szCs w:val="20"/>
              </w:rPr>
            </w:pPr>
            <w:r w:rsidRPr="002A6237">
              <w:rPr>
                <w:sz w:val="20"/>
                <w:szCs w:val="20"/>
              </w:rPr>
              <w:lastRenderedPageBreak/>
              <w:t>T5 = T3 + 2 weeks</w:t>
            </w:r>
            <w:r w:rsidR="00E93FE9">
              <w:rPr>
                <w:sz w:val="20"/>
                <w:szCs w:val="20"/>
                <w:lang w:val="uk-UA"/>
              </w:rPr>
              <w:t xml:space="preserve"> </w:t>
            </w:r>
            <w:r w:rsidR="00E93FE9">
              <w:rPr>
                <w:sz w:val="20"/>
                <w:szCs w:val="20"/>
              </w:rPr>
              <w:t>(</w:t>
            </w:r>
            <w:r w:rsidR="00E93FE9" w:rsidRPr="00230133">
              <w:rPr>
                <w:sz w:val="20"/>
                <w:szCs w:val="20"/>
              </w:rPr>
              <w:t>1</w:t>
            </w:r>
            <w:r w:rsidR="00E93FE9">
              <w:rPr>
                <w:sz w:val="20"/>
                <w:szCs w:val="20"/>
                <w:lang w:val="uk-UA"/>
              </w:rPr>
              <w:t>8</w:t>
            </w:r>
            <w:r w:rsidR="00E93FE9" w:rsidRPr="00230133">
              <w:rPr>
                <w:sz w:val="20"/>
                <w:szCs w:val="20"/>
              </w:rPr>
              <w:t xml:space="preserve"> weeks from the contract signing)</w:t>
            </w:r>
            <w:r>
              <w:rPr>
                <w:sz w:val="20"/>
                <w:szCs w:val="20"/>
              </w:rPr>
              <w:t xml:space="preserve"> / remote </w:t>
            </w:r>
            <w:r>
              <w:rPr>
                <w:sz w:val="20"/>
                <w:szCs w:val="20"/>
              </w:rPr>
              <w:lastRenderedPageBreak/>
              <w:t>performance of the tasks / Team Lead</w:t>
            </w:r>
          </w:p>
        </w:tc>
        <w:tc>
          <w:tcPr>
            <w:tcW w:w="3553" w:type="dxa"/>
            <w:tcMar>
              <w:top w:w="0" w:type="dxa"/>
              <w:left w:w="100" w:type="dxa"/>
              <w:bottom w:w="0" w:type="dxa"/>
              <w:right w:w="100" w:type="dxa"/>
            </w:tcMar>
          </w:tcPr>
          <w:p w14:paraId="63A2C364" w14:textId="77777777" w:rsidR="00364EEB" w:rsidRDefault="00364EEB" w:rsidP="00C3178C">
            <w:pPr>
              <w:spacing w:after="0" w:line="276" w:lineRule="auto"/>
              <w:jc w:val="both"/>
              <w:rPr>
                <w:sz w:val="20"/>
                <w:szCs w:val="20"/>
              </w:rPr>
            </w:pPr>
            <w:r>
              <w:rPr>
                <w:sz w:val="20"/>
                <w:szCs w:val="20"/>
              </w:rPr>
              <w:lastRenderedPageBreak/>
              <w:t>U</w:t>
            </w:r>
            <w:r w:rsidRPr="001318EE">
              <w:rPr>
                <w:sz w:val="20"/>
                <w:szCs w:val="20"/>
              </w:rPr>
              <w:t>ser manuals</w:t>
            </w:r>
            <w:r w:rsidRPr="00112645">
              <w:rPr>
                <w:sz w:val="20"/>
                <w:szCs w:val="20"/>
              </w:rPr>
              <w:t xml:space="preserve"> has been </w:t>
            </w:r>
            <w:r>
              <w:rPr>
                <w:sz w:val="20"/>
                <w:szCs w:val="20"/>
              </w:rPr>
              <w:t>provided</w:t>
            </w:r>
            <w:r w:rsidRPr="00112645">
              <w:rPr>
                <w:sz w:val="20"/>
                <w:szCs w:val="20"/>
              </w:rPr>
              <w:t xml:space="preserve"> to </w:t>
            </w:r>
            <w:proofErr w:type="spellStart"/>
            <w:r w:rsidRPr="00112645">
              <w:rPr>
                <w:sz w:val="20"/>
                <w:szCs w:val="20"/>
              </w:rPr>
              <w:t>Ukrtransbezpeka</w:t>
            </w:r>
            <w:proofErr w:type="spellEnd"/>
            <w:r>
              <w:rPr>
                <w:sz w:val="20"/>
                <w:szCs w:val="20"/>
              </w:rPr>
              <w:t xml:space="preserve"> and Ministry</w:t>
            </w:r>
            <w:r w:rsidRPr="00112645">
              <w:rPr>
                <w:sz w:val="20"/>
                <w:szCs w:val="20"/>
              </w:rPr>
              <w:t>.</w:t>
            </w:r>
            <w:r>
              <w:rPr>
                <w:sz w:val="20"/>
                <w:szCs w:val="20"/>
              </w:rPr>
              <w:t xml:space="preserve"> </w:t>
            </w:r>
          </w:p>
        </w:tc>
      </w:tr>
      <w:tr w:rsidR="00364EEB" w14:paraId="16EF872A" w14:textId="77777777" w:rsidTr="00C3178C">
        <w:trPr>
          <w:trHeight w:val="330"/>
        </w:trPr>
        <w:tc>
          <w:tcPr>
            <w:tcW w:w="3397" w:type="dxa"/>
            <w:tcMar>
              <w:top w:w="0" w:type="dxa"/>
              <w:left w:w="100" w:type="dxa"/>
              <w:bottom w:w="0" w:type="dxa"/>
              <w:right w:w="100" w:type="dxa"/>
            </w:tcMar>
          </w:tcPr>
          <w:p w14:paraId="7A11C122" w14:textId="77777777" w:rsidR="00364EEB" w:rsidRDefault="00364EEB" w:rsidP="00C3178C">
            <w:pPr>
              <w:spacing w:after="0" w:line="276" w:lineRule="auto"/>
              <w:jc w:val="both"/>
              <w:rPr>
                <w:sz w:val="20"/>
                <w:szCs w:val="20"/>
              </w:rPr>
            </w:pPr>
            <w:r w:rsidRPr="006B450E">
              <w:rPr>
                <w:sz w:val="20"/>
                <w:szCs w:val="20"/>
              </w:rPr>
              <w:t xml:space="preserve">Stage 4. Approval of the </w:t>
            </w:r>
            <w:r>
              <w:rPr>
                <w:sz w:val="20"/>
                <w:szCs w:val="20"/>
              </w:rPr>
              <w:t>T</w:t>
            </w:r>
            <w:r w:rsidRPr="006B450E">
              <w:rPr>
                <w:sz w:val="20"/>
                <w:szCs w:val="20"/>
              </w:rPr>
              <w:t xml:space="preserve">esting protocol for the modernized UISC of </w:t>
            </w:r>
            <w:proofErr w:type="spellStart"/>
            <w:r w:rsidRPr="006B450E">
              <w:rPr>
                <w:sz w:val="20"/>
                <w:szCs w:val="20"/>
              </w:rPr>
              <w:t>Ukrtransbezpeka</w:t>
            </w:r>
            <w:proofErr w:type="spellEnd"/>
            <w:r w:rsidRPr="006B450E">
              <w:rPr>
                <w:sz w:val="20"/>
                <w:szCs w:val="20"/>
              </w:rPr>
              <w:t>, subsystem “Centralized Registration of Permits for International Transport”</w:t>
            </w:r>
          </w:p>
        </w:tc>
        <w:tc>
          <w:tcPr>
            <w:tcW w:w="2410" w:type="dxa"/>
            <w:tcMar>
              <w:top w:w="0" w:type="dxa"/>
              <w:left w:w="100" w:type="dxa"/>
              <w:bottom w:w="0" w:type="dxa"/>
              <w:right w:w="100" w:type="dxa"/>
            </w:tcMar>
          </w:tcPr>
          <w:p w14:paraId="162B1FAD" w14:textId="5B19FBC7" w:rsidR="00364EEB" w:rsidRDefault="00364EEB" w:rsidP="00C3178C">
            <w:pPr>
              <w:spacing w:after="0" w:line="276" w:lineRule="auto"/>
              <w:rPr>
                <w:sz w:val="20"/>
                <w:szCs w:val="20"/>
              </w:rPr>
            </w:pPr>
            <w:r w:rsidRPr="002A6237">
              <w:rPr>
                <w:sz w:val="20"/>
                <w:szCs w:val="20"/>
              </w:rPr>
              <w:t>T6 = T5 + 2 weeks</w:t>
            </w:r>
            <w:r w:rsidR="00F014CD">
              <w:rPr>
                <w:sz w:val="20"/>
                <w:szCs w:val="20"/>
                <w:lang w:val="uk-UA"/>
              </w:rPr>
              <w:t xml:space="preserve"> </w:t>
            </w:r>
            <w:r w:rsidR="00F014CD">
              <w:rPr>
                <w:sz w:val="20"/>
                <w:szCs w:val="20"/>
              </w:rPr>
              <w:t>(</w:t>
            </w:r>
            <w:r w:rsidR="00F014CD">
              <w:rPr>
                <w:sz w:val="20"/>
                <w:szCs w:val="20"/>
                <w:lang w:val="uk-UA"/>
              </w:rPr>
              <w:t>20</w:t>
            </w:r>
            <w:r w:rsidR="00F014CD"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0F6B0019" w14:textId="4682A396" w:rsidR="00364EEB" w:rsidRDefault="00387B86" w:rsidP="00C3178C">
            <w:pPr>
              <w:spacing w:after="0" w:line="276" w:lineRule="auto"/>
              <w:jc w:val="both"/>
              <w:rPr>
                <w:sz w:val="20"/>
                <w:szCs w:val="20"/>
              </w:rPr>
            </w:pPr>
            <w:r w:rsidRPr="00112645">
              <w:rPr>
                <w:sz w:val="20"/>
                <w:szCs w:val="20"/>
              </w:rPr>
              <w:t xml:space="preserve">The </w:t>
            </w:r>
            <w:r>
              <w:rPr>
                <w:sz w:val="20"/>
                <w:szCs w:val="20"/>
              </w:rPr>
              <w:t>T</w:t>
            </w:r>
            <w:r w:rsidRPr="00112645">
              <w:rPr>
                <w:sz w:val="20"/>
                <w:szCs w:val="20"/>
              </w:rPr>
              <w:t xml:space="preserve">esting protocol has been </w:t>
            </w:r>
            <w:r>
              <w:rPr>
                <w:sz w:val="20"/>
                <w:szCs w:val="20"/>
              </w:rPr>
              <w:t>approved by</w:t>
            </w:r>
            <w:r w:rsidRPr="00112645">
              <w:rPr>
                <w:sz w:val="20"/>
                <w:szCs w:val="20"/>
              </w:rPr>
              <w:t xml:space="preserve"> </w:t>
            </w:r>
            <w:proofErr w:type="spellStart"/>
            <w:r w:rsidRPr="00112645">
              <w:rPr>
                <w:sz w:val="20"/>
                <w:szCs w:val="20"/>
              </w:rPr>
              <w:t>Ukrtransbezpeka</w:t>
            </w:r>
            <w:proofErr w:type="spellEnd"/>
            <w:r>
              <w:rPr>
                <w:sz w:val="20"/>
                <w:szCs w:val="20"/>
              </w:rPr>
              <w:t>.</w:t>
            </w:r>
          </w:p>
        </w:tc>
      </w:tr>
      <w:tr w:rsidR="00364EEB" w14:paraId="510FB8EB" w14:textId="77777777" w:rsidTr="00C3178C">
        <w:trPr>
          <w:trHeight w:val="330"/>
        </w:trPr>
        <w:tc>
          <w:tcPr>
            <w:tcW w:w="3397" w:type="dxa"/>
            <w:tcMar>
              <w:top w:w="0" w:type="dxa"/>
              <w:left w:w="100" w:type="dxa"/>
              <w:bottom w:w="0" w:type="dxa"/>
              <w:right w:w="100" w:type="dxa"/>
            </w:tcMar>
          </w:tcPr>
          <w:p w14:paraId="7E21260E" w14:textId="77777777" w:rsidR="00364EEB" w:rsidRPr="00CF767E" w:rsidRDefault="00364EEB" w:rsidP="00C3178C">
            <w:pPr>
              <w:spacing w:after="0" w:line="276" w:lineRule="auto"/>
              <w:jc w:val="both"/>
              <w:rPr>
                <w:b/>
                <w:bCs/>
                <w:sz w:val="20"/>
                <w:szCs w:val="20"/>
              </w:rPr>
            </w:pPr>
            <w:r w:rsidRPr="00CF767E">
              <w:rPr>
                <w:b/>
                <w:bCs/>
                <w:sz w:val="20"/>
                <w:szCs w:val="20"/>
              </w:rPr>
              <w:t xml:space="preserve">Phase 3 – Integration with the </w:t>
            </w:r>
            <w:r>
              <w:rPr>
                <w:b/>
                <w:bCs/>
                <w:sz w:val="20"/>
                <w:szCs w:val="20"/>
              </w:rPr>
              <w:t>e</w:t>
            </w:r>
            <w:r w:rsidRPr="00CF767E">
              <w:rPr>
                <w:b/>
                <w:bCs/>
                <w:sz w:val="20"/>
                <w:szCs w:val="20"/>
              </w:rPr>
              <w:t>-Permit System</w:t>
            </w:r>
          </w:p>
        </w:tc>
        <w:tc>
          <w:tcPr>
            <w:tcW w:w="2410" w:type="dxa"/>
            <w:tcMar>
              <w:top w:w="0" w:type="dxa"/>
              <w:left w:w="100" w:type="dxa"/>
              <w:bottom w:w="0" w:type="dxa"/>
              <w:right w:w="100" w:type="dxa"/>
            </w:tcMar>
          </w:tcPr>
          <w:p w14:paraId="58BDD215" w14:textId="77777777" w:rsidR="00364EEB" w:rsidRDefault="00364EEB" w:rsidP="00C3178C">
            <w:pPr>
              <w:spacing w:after="0" w:line="276" w:lineRule="auto"/>
              <w:rPr>
                <w:sz w:val="20"/>
                <w:szCs w:val="20"/>
              </w:rPr>
            </w:pPr>
          </w:p>
        </w:tc>
        <w:tc>
          <w:tcPr>
            <w:tcW w:w="3553" w:type="dxa"/>
            <w:tcMar>
              <w:top w:w="0" w:type="dxa"/>
              <w:left w:w="100" w:type="dxa"/>
              <w:bottom w:w="0" w:type="dxa"/>
              <w:right w:w="100" w:type="dxa"/>
            </w:tcMar>
          </w:tcPr>
          <w:p w14:paraId="05315828" w14:textId="77777777" w:rsidR="00364EEB" w:rsidRDefault="00364EEB" w:rsidP="00C3178C">
            <w:pPr>
              <w:spacing w:after="0" w:line="276" w:lineRule="auto"/>
              <w:jc w:val="both"/>
              <w:rPr>
                <w:sz w:val="20"/>
                <w:szCs w:val="20"/>
              </w:rPr>
            </w:pPr>
          </w:p>
        </w:tc>
      </w:tr>
      <w:tr w:rsidR="00364EEB" w14:paraId="33CC52C3" w14:textId="77777777" w:rsidTr="00C3178C">
        <w:trPr>
          <w:trHeight w:val="330"/>
        </w:trPr>
        <w:tc>
          <w:tcPr>
            <w:tcW w:w="3397" w:type="dxa"/>
            <w:tcMar>
              <w:top w:w="0" w:type="dxa"/>
              <w:left w:w="100" w:type="dxa"/>
              <w:bottom w:w="0" w:type="dxa"/>
              <w:right w:w="100" w:type="dxa"/>
            </w:tcMar>
          </w:tcPr>
          <w:p w14:paraId="6335E6A9" w14:textId="77777777" w:rsidR="00364EEB" w:rsidRDefault="00364EEB" w:rsidP="00C3178C">
            <w:pPr>
              <w:spacing w:after="0" w:line="276" w:lineRule="auto"/>
              <w:jc w:val="both"/>
              <w:rPr>
                <w:sz w:val="20"/>
                <w:szCs w:val="20"/>
              </w:rPr>
            </w:pPr>
            <w:r w:rsidRPr="006723B6">
              <w:rPr>
                <w:sz w:val="20"/>
                <w:szCs w:val="20"/>
              </w:rPr>
              <w:t xml:space="preserve">Stage 1. Deployment and configuration of </w:t>
            </w:r>
            <w:r>
              <w:rPr>
                <w:sz w:val="20"/>
                <w:szCs w:val="20"/>
              </w:rPr>
              <w:t>e</w:t>
            </w:r>
            <w:r w:rsidRPr="006723B6">
              <w:rPr>
                <w:sz w:val="20"/>
                <w:szCs w:val="20"/>
              </w:rPr>
              <w:t>-Permit Ukraine</w:t>
            </w:r>
          </w:p>
        </w:tc>
        <w:tc>
          <w:tcPr>
            <w:tcW w:w="2410" w:type="dxa"/>
            <w:tcMar>
              <w:top w:w="0" w:type="dxa"/>
              <w:left w:w="100" w:type="dxa"/>
              <w:bottom w:w="0" w:type="dxa"/>
              <w:right w:w="100" w:type="dxa"/>
            </w:tcMar>
          </w:tcPr>
          <w:p w14:paraId="25DED2B0" w14:textId="18B623BB" w:rsidR="00364EEB" w:rsidRDefault="00364EEB" w:rsidP="00C3178C">
            <w:pPr>
              <w:spacing w:after="0" w:line="276" w:lineRule="auto"/>
              <w:rPr>
                <w:sz w:val="20"/>
                <w:szCs w:val="20"/>
              </w:rPr>
            </w:pPr>
            <w:r w:rsidRPr="005C4450">
              <w:rPr>
                <w:sz w:val="20"/>
                <w:szCs w:val="20"/>
              </w:rPr>
              <w:t>T7 = T6 + 1 week</w:t>
            </w:r>
            <w:r w:rsidR="00F10E08">
              <w:rPr>
                <w:sz w:val="20"/>
                <w:szCs w:val="20"/>
                <w:lang w:val="uk-UA"/>
              </w:rPr>
              <w:t xml:space="preserve"> </w:t>
            </w:r>
            <w:r w:rsidR="00F10E08">
              <w:rPr>
                <w:sz w:val="20"/>
                <w:szCs w:val="20"/>
              </w:rPr>
              <w:t>(</w:t>
            </w:r>
            <w:r w:rsidR="00F10E08">
              <w:rPr>
                <w:sz w:val="20"/>
                <w:szCs w:val="20"/>
                <w:lang w:val="uk-UA"/>
              </w:rPr>
              <w:t>21</w:t>
            </w:r>
            <w:r w:rsidR="00F10E08"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704575FD" w14:textId="77777777" w:rsidR="00364EEB" w:rsidRDefault="00364EEB" w:rsidP="00C3178C">
            <w:pPr>
              <w:spacing w:after="0" w:line="276" w:lineRule="auto"/>
              <w:jc w:val="both"/>
              <w:rPr>
                <w:sz w:val="20"/>
                <w:szCs w:val="20"/>
              </w:rPr>
            </w:pPr>
            <w:r w:rsidRPr="00E429EB">
              <w:rPr>
                <w:sz w:val="20"/>
                <w:szCs w:val="20"/>
              </w:rPr>
              <w:t xml:space="preserve">Test and production environments of </w:t>
            </w:r>
            <w:r>
              <w:rPr>
                <w:sz w:val="20"/>
                <w:szCs w:val="20"/>
              </w:rPr>
              <w:t>e</w:t>
            </w:r>
            <w:r w:rsidRPr="00E429EB">
              <w:rPr>
                <w:sz w:val="20"/>
                <w:szCs w:val="20"/>
              </w:rPr>
              <w:t>-Permit Ukraine</w:t>
            </w:r>
            <w:r>
              <w:rPr>
                <w:sz w:val="20"/>
                <w:szCs w:val="20"/>
              </w:rPr>
              <w:t xml:space="preserve"> </w:t>
            </w:r>
            <w:r w:rsidRPr="00E429EB">
              <w:rPr>
                <w:sz w:val="20"/>
                <w:szCs w:val="20"/>
              </w:rPr>
              <w:t>(</w:t>
            </w:r>
            <w:r>
              <w:rPr>
                <w:sz w:val="20"/>
                <w:szCs w:val="20"/>
              </w:rPr>
              <w:t>e</w:t>
            </w:r>
            <w:r w:rsidRPr="00E429EB">
              <w:rPr>
                <w:sz w:val="20"/>
                <w:szCs w:val="20"/>
              </w:rPr>
              <w:t>-Permit instances</w:t>
            </w:r>
            <w:r>
              <w:rPr>
                <w:sz w:val="20"/>
                <w:szCs w:val="20"/>
              </w:rPr>
              <w:t>)</w:t>
            </w:r>
            <w:r w:rsidRPr="00E429EB">
              <w:rPr>
                <w:sz w:val="20"/>
                <w:szCs w:val="20"/>
              </w:rPr>
              <w:t xml:space="preserve"> have been deployed on </w:t>
            </w:r>
            <w:proofErr w:type="spellStart"/>
            <w:r w:rsidRPr="00E429EB">
              <w:rPr>
                <w:sz w:val="20"/>
                <w:szCs w:val="20"/>
              </w:rPr>
              <w:t>Ukrtransbezpeka</w:t>
            </w:r>
            <w:proofErr w:type="spellEnd"/>
            <w:r w:rsidRPr="00E429EB">
              <w:rPr>
                <w:sz w:val="20"/>
                <w:szCs w:val="20"/>
              </w:rPr>
              <w:t xml:space="preserve"> servers.</w:t>
            </w:r>
          </w:p>
        </w:tc>
      </w:tr>
      <w:tr w:rsidR="00620AE1" w14:paraId="6FD7A1DA" w14:textId="77777777" w:rsidTr="00C3178C">
        <w:trPr>
          <w:trHeight w:val="330"/>
        </w:trPr>
        <w:tc>
          <w:tcPr>
            <w:tcW w:w="3397" w:type="dxa"/>
            <w:tcMar>
              <w:top w:w="0" w:type="dxa"/>
              <w:left w:w="100" w:type="dxa"/>
              <w:bottom w:w="0" w:type="dxa"/>
              <w:right w:w="100" w:type="dxa"/>
            </w:tcMar>
          </w:tcPr>
          <w:p w14:paraId="408FD363" w14:textId="77777777" w:rsidR="00620AE1" w:rsidRDefault="00620AE1" w:rsidP="00620AE1">
            <w:pPr>
              <w:spacing w:after="0" w:line="276" w:lineRule="auto"/>
              <w:jc w:val="both"/>
              <w:rPr>
                <w:sz w:val="20"/>
                <w:szCs w:val="20"/>
              </w:rPr>
            </w:pPr>
            <w:r w:rsidRPr="006723B6">
              <w:rPr>
                <w:sz w:val="20"/>
                <w:szCs w:val="20"/>
              </w:rPr>
              <w:t xml:space="preserve">Stage 2. Development of the integration service of the UISC of </w:t>
            </w:r>
            <w:proofErr w:type="spellStart"/>
            <w:r w:rsidRPr="006723B6">
              <w:rPr>
                <w:sz w:val="20"/>
                <w:szCs w:val="20"/>
              </w:rPr>
              <w:t>Ukrtransbezpeka</w:t>
            </w:r>
            <w:proofErr w:type="spellEnd"/>
            <w:r w:rsidRPr="006723B6">
              <w:rPr>
                <w:sz w:val="20"/>
                <w:szCs w:val="20"/>
              </w:rPr>
              <w:t xml:space="preserve"> for connection to </w:t>
            </w:r>
            <w:r>
              <w:rPr>
                <w:sz w:val="20"/>
                <w:szCs w:val="20"/>
              </w:rPr>
              <w:t>e</w:t>
            </w:r>
            <w:r w:rsidRPr="006723B6">
              <w:rPr>
                <w:sz w:val="20"/>
                <w:szCs w:val="20"/>
              </w:rPr>
              <w:t>-Permit Ukraine</w:t>
            </w:r>
          </w:p>
        </w:tc>
        <w:tc>
          <w:tcPr>
            <w:tcW w:w="2410" w:type="dxa"/>
            <w:tcMar>
              <w:top w:w="0" w:type="dxa"/>
              <w:left w:w="100" w:type="dxa"/>
              <w:bottom w:w="0" w:type="dxa"/>
              <w:right w:w="100" w:type="dxa"/>
            </w:tcMar>
          </w:tcPr>
          <w:p w14:paraId="68AD60EB" w14:textId="4B3520BA" w:rsidR="00620AE1" w:rsidRDefault="00620AE1" w:rsidP="00620AE1">
            <w:pPr>
              <w:spacing w:after="0" w:line="276" w:lineRule="auto"/>
              <w:rPr>
                <w:sz w:val="20"/>
                <w:szCs w:val="20"/>
              </w:rPr>
            </w:pPr>
            <w:r w:rsidRPr="005C4450">
              <w:rPr>
                <w:sz w:val="20"/>
                <w:szCs w:val="20"/>
              </w:rPr>
              <w:t>T8 = T7 + 6 weeks</w:t>
            </w:r>
            <w:r w:rsidR="00F10E08">
              <w:rPr>
                <w:sz w:val="20"/>
                <w:szCs w:val="20"/>
                <w:lang w:val="uk-UA"/>
              </w:rPr>
              <w:t xml:space="preserve"> </w:t>
            </w:r>
            <w:r w:rsidR="00F10E08">
              <w:rPr>
                <w:sz w:val="20"/>
                <w:szCs w:val="20"/>
              </w:rPr>
              <w:t>(</w:t>
            </w:r>
            <w:r w:rsidR="00F10E08">
              <w:rPr>
                <w:sz w:val="20"/>
                <w:szCs w:val="20"/>
                <w:lang w:val="uk-UA"/>
              </w:rPr>
              <w:t>2</w:t>
            </w:r>
            <w:r w:rsidR="006E7A86">
              <w:rPr>
                <w:sz w:val="20"/>
                <w:szCs w:val="20"/>
                <w:lang w:val="uk-UA"/>
              </w:rPr>
              <w:t>7</w:t>
            </w:r>
            <w:r w:rsidR="00F10E08"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5E6BFD0C" w14:textId="5AF0E786" w:rsidR="00620AE1" w:rsidRDefault="00620AE1" w:rsidP="00620AE1">
            <w:pPr>
              <w:spacing w:after="0" w:line="276" w:lineRule="auto"/>
              <w:jc w:val="both"/>
              <w:rPr>
                <w:sz w:val="20"/>
                <w:szCs w:val="20"/>
              </w:rPr>
            </w:pPr>
            <w:r w:rsidRPr="00E429EB">
              <w:rPr>
                <w:sz w:val="20"/>
                <w:szCs w:val="20"/>
              </w:rPr>
              <w:t xml:space="preserve">Standardized and secure methods for digital single-use data exchange between information systems have been deployed in the test environment </w:t>
            </w:r>
            <w:r>
              <w:rPr>
                <w:sz w:val="20"/>
                <w:szCs w:val="20"/>
              </w:rPr>
              <w:t>at</w:t>
            </w:r>
            <w:r w:rsidRPr="00112645">
              <w:rPr>
                <w:sz w:val="20"/>
                <w:szCs w:val="20"/>
              </w:rPr>
              <w:t xml:space="preserve"> the</w:t>
            </w:r>
            <w:r>
              <w:rPr>
                <w:sz w:val="20"/>
                <w:szCs w:val="20"/>
              </w:rPr>
              <w:t xml:space="preserve"> server of</w:t>
            </w:r>
            <w:r w:rsidRPr="00112645">
              <w:rPr>
                <w:sz w:val="20"/>
                <w:szCs w:val="20"/>
              </w:rPr>
              <w:t xml:space="preserve"> </w:t>
            </w:r>
            <w:proofErr w:type="spellStart"/>
            <w:r w:rsidRPr="00B92C8D">
              <w:rPr>
                <w:sz w:val="20"/>
                <w:szCs w:val="20"/>
              </w:rPr>
              <w:t>Ukrtransbezpeka</w:t>
            </w:r>
            <w:proofErr w:type="spellEnd"/>
          </w:p>
        </w:tc>
      </w:tr>
      <w:tr w:rsidR="00620AE1" w14:paraId="5285A11B" w14:textId="77777777" w:rsidTr="00C3178C">
        <w:trPr>
          <w:trHeight w:val="330"/>
        </w:trPr>
        <w:tc>
          <w:tcPr>
            <w:tcW w:w="3397" w:type="dxa"/>
            <w:tcMar>
              <w:top w:w="0" w:type="dxa"/>
              <w:left w:w="100" w:type="dxa"/>
              <w:bottom w:w="0" w:type="dxa"/>
              <w:right w:w="100" w:type="dxa"/>
            </w:tcMar>
          </w:tcPr>
          <w:p w14:paraId="3E6928FF" w14:textId="77777777" w:rsidR="00620AE1" w:rsidRDefault="00620AE1" w:rsidP="00620AE1">
            <w:pPr>
              <w:spacing w:after="0" w:line="276" w:lineRule="auto"/>
              <w:jc w:val="both"/>
              <w:rPr>
                <w:sz w:val="20"/>
                <w:szCs w:val="20"/>
              </w:rPr>
            </w:pPr>
            <w:r w:rsidRPr="006723B6">
              <w:rPr>
                <w:sz w:val="20"/>
                <w:szCs w:val="20"/>
              </w:rPr>
              <w:t xml:space="preserve">Stage 3. Development of integration services between the UISC of </w:t>
            </w:r>
            <w:proofErr w:type="spellStart"/>
            <w:r w:rsidRPr="006723B6">
              <w:rPr>
                <w:sz w:val="20"/>
                <w:szCs w:val="20"/>
              </w:rPr>
              <w:t>Ukrtransbezpeka</w:t>
            </w:r>
            <w:proofErr w:type="spellEnd"/>
            <w:r w:rsidRPr="006723B6">
              <w:rPr>
                <w:sz w:val="20"/>
                <w:szCs w:val="20"/>
              </w:rPr>
              <w:t xml:space="preserve"> and the </w:t>
            </w:r>
            <w:r>
              <w:rPr>
                <w:sz w:val="20"/>
                <w:szCs w:val="20"/>
              </w:rPr>
              <w:t>e</w:t>
            </w:r>
            <w:r w:rsidRPr="006723B6">
              <w:rPr>
                <w:sz w:val="20"/>
                <w:szCs w:val="20"/>
              </w:rPr>
              <w:t>-Permit Ukraine system</w:t>
            </w:r>
          </w:p>
        </w:tc>
        <w:tc>
          <w:tcPr>
            <w:tcW w:w="2410" w:type="dxa"/>
            <w:tcMar>
              <w:top w:w="0" w:type="dxa"/>
              <w:left w:w="100" w:type="dxa"/>
              <w:bottom w:w="0" w:type="dxa"/>
              <w:right w:w="100" w:type="dxa"/>
            </w:tcMar>
          </w:tcPr>
          <w:p w14:paraId="6356A1C4" w14:textId="2CF85D2F" w:rsidR="00620AE1" w:rsidRDefault="00620AE1" w:rsidP="00620AE1">
            <w:pPr>
              <w:spacing w:after="0" w:line="276" w:lineRule="auto"/>
              <w:rPr>
                <w:sz w:val="20"/>
                <w:szCs w:val="20"/>
              </w:rPr>
            </w:pPr>
            <w:r w:rsidRPr="005C4450">
              <w:rPr>
                <w:sz w:val="20"/>
                <w:szCs w:val="20"/>
              </w:rPr>
              <w:t>T9 = T8 + 4 weeks</w:t>
            </w:r>
            <w:r w:rsidR="00F10E08">
              <w:rPr>
                <w:sz w:val="20"/>
                <w:szCs w:val="20"/>
                <w:lang w:val="uk-UA"/>
              </w:rPr>
              <w:t xml:space="preserve"> </w:t>
            </w:r>
            <w:r w:rsidR="00F10E08">
              <w:rPr>
                <w:sz w:val="20"/>
                <w:szCs w:val="20"/>
              </w:rPr>
              <w:t>(</w:t>
            </w:r>
            <w:r w:rsidR="00F10E08">
              <w:rPr>
                <w:sz w:val="20"/>
                <w:szCs w:val="20"/>
                <w:lang w:val="uk-UA"/>
              </w:rPr>
              <w:t>3</w:t>
            </w:r>
            <w:r w:rsidR="006E7A86">
              <w:rPr>
                <w:sz w:val="20"/>
                <w:szCs w:val="20"/>
                <w:lang w:val="uk-UA"/>
              </w:rPr>
              <w:t>1</w:t>
            </w:r>
            <w:r w:rsidR="00F10E08"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0D88C1F6" w14:textId="7620FDB5" w:rsidR="00620AE1" w:rsidRDefault="00620AE1" w:rsidP="00620AE1">
            <w:pPr>
              <w:spacing w:after="0" w:line="276" w:lineRule="auto"/>
              <w:jc w:val="both"/>
              <w:rPr>
                <w:sz w:val="20"/>
                <w:szCs w:val="20"/>
              </w:rPr>
            </w:pPr>
            <w:r w:rsidRPr="00F21680">
              <w:rPr>
                <w:sz w:val="20"/>
                <w:szCs w:val="20"/>
              </w:rPr>
              <w:t xml:space="preserve">Integration services between the UISC of </w:t>
            </w:r>
            <w:proofErr w:type="spellStart"/>
            <w:r w:rsidRPr="00F21680">
              <w:rPr>
                <w:sz w:val="20"/>
                <w:szCs w:val="20"/>
              </w:rPr>
              <w:t>Ukrtransbezpeka</w:t>
            </w:r>
            <w:proofErr w:type="spellEnd"/>
            <w:r w:rsidRPr="00F21680">
              <w:rPr>
                <w:sz w:val="20"/>
                <w:szCs w:val="20"/>
              </w:rPr>
              <w:t xml:space="preserve"> and the </w:t>
            </w:r>
            <w:r>
              <w:rPr>
                <w:sz w:val="20"/>
                <w:szCs w:val="20"/>
              </w:rPr>
              <w:t>e</w:t>
            </w:r>
            <w:r w:rsidRPr="00F21680">
              <w:rPr>
                <w:sz w:val="20"/>
                <w:szCs w:val="20"/>
              </w:rPr>
              <w:t xml:space="preserve">-Permit Ukraine system have been deployed in the test environment </w:t>
            </w:r>
            <w:r>
              <w:rPr>
                <w:sz w:val="20"/>
                <w:szCs w:val="20"/>
              </w:rPr>
              <w:t>at</w:t>
            </w:r>
            <w:r w:rsidRPr="00112645">
              <w:rPr>
                <w:sz w:val="20"/>
                <w:szCs w:val="20"/>
              </w:rPr>
              <w:t xml:space="preserve"> the</w:t>
            </w:r>
            <w:r>
              <w:rPr>
                <w:sz w:val="20"/>
                <w:szCs w:val="20"/>
              </w:rPr>
              <w:t xml:space="preserve"> server of</w:t>
            </w:r>
            <w:r w:rsidRPr="00112645">
              <w:rPr>
                <w:sz w:val="20"/>
                <w:szCs w:val="20"/>
              </w:rPr>
              <w:t xml:space="preserve"> </w:t>
            </w:r>
            <w:proofErr w:type="spellStart"/>
            <w:r w:rsidRPr="00B92C8D">
              <w:rPr>
                <w:sz w:val="20"/>
                <w:szCs w:val="20"/>
              </w:rPr>
              <w:t>Ukrtransbezpeka</w:t>
            </w:r>
            <w:proofErr w:type="spellEnd"/>
          </w:p>
        </w:tc>
      </w:tr>
      <w:tr w:rsidR="00364EEB" w14:paraId="489CFF2F" w14:textId="77777777" w:rsidTr="00C3178C">
        <w:trPr>
          <w:trHeight w:val="330"/>
        </w:trPr>
        <w:tc>
          <w:tcPr>
            <w:tcW w:w="3397" w:type="dxa"/>
            <w:tcMar>
              <w:top w:w="0" w:type="dxa"/>
              <w:left w:w="100" w:type="dxa"/>
              <w:bottom w:w="0" w:type="dxa"/>
              <w:right w:w="100" w:type="dxa"/>
            </w:tcMar>
          </w:tcPr>
          <w:p w14:paraId="6B825F20" w14:textId="77777777" w:rsidR="00364EEB" w:rsidRDefault="00364EEB" w:rsidP="00C3178C">
            <w:pPr>
              <w:spacing w:after="0" w:line="276" w:lineRule="auto"/>
              <w:jc w:val="both"/>
              <w:rPr>
                <w:sz w:val="20"/>
                <w:szCs w:val="20"/>
              </w:rPr>
            </w:pPr>
            <w:r w:rsidRPr="005C4450">
              <w:rPr>
                <w:sz w:val="20"/>
                <w:szCs w:val="20"/>
              </w:rPr>
              <w:t xml:space="preserve">Stage 4. Testing of the integration services between the UISC of </w:t>
            </w:r>
            <w:proofErr w:type="spellStart"/>
            <w:r w:rsidRPr="005C4450">
              <w:rPr>
                <w:sz w:val="20"/>
                <w:szCs w:val="20"/>
              </w:rPr>
              <w:t>Ukrtransbezpeka</w:t>
            </w:r>
            <w:proofErr w:type="spellEnd"/>
            <w:r w:rsidRPr="005C4450">
              <w:rPr>
                <w:sz w:val="20"/>
                <w:szCs w:val="20"/>
              </w:rPr>
              <w:t xml:space="preserve"> and the </w:t>
            </w:r>
            <w:r>
              <w:rPr>
                <w:sz w:val="20"/>
                <w:szCs w:val="20"/>
              </w:rPr>
              <w:t>e</w:t>
            </w:r>
            <w:r w:rsidRPr="005C4450">
              <w:rPr>
                <w:sz w:val="20"/>
                <w:szCs w:val="20"/>
              </w:rPr>
              <w:t>-Permit Ukraine system</w:t>
            </w:r>
          </w:p>
        </w:tc>
        <w:tc>
          <w:tcPr>
            <w:tcW w:w="2410" w:type="dxa"/>
            <w:tcMar>
              <w:top w:w="0" w:type="dxa"/>
              <w:left w:w="100" w:type="dxa"/>
              <w:bottom w:w="0" w:type="dxa"/>
              <w:right w:w="100" w:type="dxa"/>
            </w:tcMar>
          </w:tcPr>
          <w:p w14:paraId="0388320F" w14:textId="0704E524" w:rsidR="00364EEB" w:rsidRDefault="00364EEB" w:rsidP="00C3178C">
            <w:pPr>
              <w:spacing w:after="0" w:line="276" w:lineRule="auto"/>
              <w:rPr>
                <w:sz w:val="20"/>
                <w:szCs w:val="20"/>
              </w:rPr>
            </w:pPr>
            <w:r w:rsidRPr="00E429EB">
              <w:rPr>
                <w:sz w:val="20"/>
                <w:szCs w:val="20"/>
              </w:rPr>
              <w:t>T10 = T9 + 1 week</w:t>
            </w:r>
            <w:r w:rsidR="00381C7B">
              <w:rPr>
                <w:sz w:val="20"/>
                <w:szCs w:val="20"/>
                <w:lang w:val="uk-UA"/>
              </w:rPr>
              <w:t xml:space="preserve"> </w:t>
            </w:r>
            <w:r w:rsidR="00381C7B">
              <w:rPr>
                <w:sz w:val="20"/>
                <w:szCs w:val="20"/>
              </w:rPr>
              <w:t>(</w:t>
            </w:r>
            <w:r w:rsidR="00381C7B">
              <w:rPr>
                <w:sz w:val="20"/>
                <w:szCs w:val="20"/>
                <w:lang w:val="uk-UA"/>
              </w:rPr>
              <w:t>3</w:t>
            </w:r>
            <w:r w:rsidR="006E7A86">
              <w:rPr>
                <w:sz w:val="20"/>
                <w:szCs w:val="20"/>
                <w:lang w:val="uk-UA"/>
              </w:rPr>
              <w:t>2</w:t>
            </w:r>
            <w:r w:rsidR="00381C7B"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1AF51E6D" w14:textId="77777777" w:rsidR="00364EEB" w:rsidRDefault="00364EEB" w:rsidP="00C3178C">
            <w:pPr>
              <w:spacing w:after="0" w:line="276" w:lineRule="auto"/>
              <w:jc w:val="both"/>
              <w:rPr>
                <w:sz w:val="20"/>
                <w:szCs w:val="20"/>
              </w:rPr>
            </w:pPr>
            <w:r w:rsidRPr="00DA1441">
              <w:rPr>
                <w:sz w:val="20"/>
                <w:szCs w:val="20"/>
              </w:rPr>
              <w:t xml:space="preserve">Preliminary testing protocol has been submitted to </w:t>
            </w:r>
            <w:proofErr w:type="spellStart"/>
            <w:r w:rsidRPr="00DA1441">
              <w:rPr>
                <w:sz w:val="20"/>
                <w:szCs w:val="20"/>
              </w:rPr>
              <w:t>Ukrtransbezpeka</w:t>
            </w:r>
            <w:proofErr w:type="spellEnd"/>
            <w:r w:rsidRPr="00DA1441">
              <w:rPr>
                <w:sz w:val="20"/>
                <w:szCs w:val="20"/>
              </w:rPr>
              <w:t xml:space="preserve"> and Ministry for review.</w:t>
            </w:r>
          </w:p>
        </w:tc>
      </w:tr>
      <w:tr w:rsidR="00146A14" w14:paraId="5199028B" w14:textId="77777777" w:rsidTr="00C3178C">
        <w:trPr>
          <w:trHeight w:val="330"/>
        </w:trPr>
        <w:tc>
          <w:tcPr>
            <w:tcW w:w="3397" w:type="dxa"/>
            <w:tcMar>
              <w:top w:w="0" w:type="dxa"/>
              <w:left w:w="100" w:type="dxa"/>
              <w:bottom w:w="0" w:type="dxa"/>
              <w:right w:w="100" w:type="dxa"/>
            </w:tcMar>
          </w:tcPr>
          <w:p w14:paraId="49F681C5" w14:textId="77777777" w:rsidR="00146A14" w:rsidRDefault="00146A14" w:rsidP="00146A14">
            <w:pPr>
              <w:spacing w:after="0" w:line="276" w:lineRule="auto"/>
              <w:jc w:val="both"/>
              <w:rPr>
                <w:sz w:val="20"/>
                <w:szCs w:val="20"/>
              </w:rPr>
            </w:pPr>
            <w:r w:rsidRPr="005C4450">
              <w:rPr>
                <w:sz w:val="20"/>
                <w:szCs w:val="20"/>
              </w:rPr>
              <w:t>Stage 5. Refinement of integration services and launch of the final version</w:t>
            </w:r>
          </w:p>
        </w:tc>
        <w:tc>
          <w:tcPr>
            <w:tcW w:w="2410" w:type="dxa"/>
            <w:tcMar>
              <w:top w:w="0" w:type="dxa"/>
              <w:left w:w="100" w:type="dxa"/>
              <w:bottom w:w="0" w:type="dxa"/>
              <w:right w:w="100" w:type="dxa"/>
            </w:tcMar>
          </w:tcPr>
          <w:p w14:paraId="10DD384A" w14:textId="19C64E6D" w:rsidR="00146A14" w:rsidRDefault="00146A14" w:rsidP="00146A14">
            <w:pPr>
              <w:spacing w:after="0" w:line="276" w:lineRule="auto"/>
              <w:rPr>
                <w:sz w:val="20"/>
                <w:szCs w:val="20"/>
              </w:rPr>
            </w:pPr>
            <w:r w:rsidRPr="00E429EB">
              <w:rPr>
                <w:sz w:val="20"/>
                <w:szCs w:val="20"/>
              </w:rPr>
              <w:t>T11 = T10 + 1 week</w:t>
            </w:r>
            <w:r w:rsidR="00381C7B">
              <w:rPr>
                <w:sz w:val="20"/>
                <w:szCs w:val="20"/>
                <w:lang w:val="uk-UA"/>
              </w:rPr>
              <w:t xml:space="preserve"> </w:t>
            </w:r>
            <w:r w:rsidR="00381C7B">
              <w:rPr>
                <w:sz w:val="20"/>
                <w:szCs w:val="20"/>
              </w:rPr>
              <w:t>(</w:t>
            </w:r>
            <w:r w:rsidR="00381C7B">
              <w:rPr>
                <w:sz w:val="20"/>
                <w:szCs w:val="20"/>
                <w:lang w:val="uk-UA"/>
              </w:rPr>
              <w:t>3</w:t>
            </w:r>
            <w:r w:rsidR="006E7A86">
              <w:rPr>
                <w:sz w:val="20"/>
                <w:szCs w:val="20"/>
                <w:lang w:val="uk-UA"/>
              </w:rPr>
              <w:t>3</w:t>
            </w:r>
            <w:r w:rsidR="00381C7B"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11C51A92" w14:textId="211B04B9" w:rsidR="00146A14" w:rsidRDefault="00146A14" w:rsidP="00146A14">
            <w:pPr>
              <w:spacing w:after="0" w:line="276" w:lineRule="auto"/>
              <w:jc w:val="both"/>
              <w:rPr>
                <w:sz w:val="20"/>
                <w:szCs w:val="20"/>
              </w:rPr>
            </w:pPr>
            <w:r w:rsidRPr="00F21680">
              <w:rPr>
                <w:sz w:val="20"/>
                <w:szCs w:val="20"/>
              </w:rPr>
              <w:t xml:space="preserve">The final version of the integration services between the UISC of </w:t>
            </w:r>
            <w:proofErr w:type="spellStart"/>
            <w:r w:rsidRPr="00F21680">
              <w:rPr>
                <w:sz w:val="20"/>
                <w:szCs w:val="20"/>
              </w:rPr>
              <w:t>Ukrtransbezpeka</w:t>
            </w:r>
            <w:proofErr w:type="spellEnd"/>
            <w:r w:rsidRPr="00F21680">
              <w:rPr>
                <w:sz w:val="20"/>
                <w:szCs w:val="20"/>
              </w:rPr>
              <w:t xml:space="preserve"> and the </w:t>
            </w:r>
            <w:r>
              <w:rPr>
                <w:sz w:val="20"/>
                <w:szCs w:val="20"/>
              </w:rPr>
              <w:t>e</w:t>
            </w:r>
            <w:r w:rsidRPr="00F21680">
              <w:rPr>
                <w:sz w:val="20"/>
                <w:szCs w:val="20"/>
              </w:rPr>
              <w:t xml:space="preserve">-Permit Ukraine system has been deployed in the test environment </w:t>
            </w:r>
            <w:r>
              <w:rPr>
                <w:sz w:val="20"/>
                <w:szCs w:val="20"/>
              </w:rPr>
              <w:t>at</w:t>
            </w:r>
            <w:r w:rsidRPr="00112645">
              <w:rPr>
                <w:sz w:val="20"/>
                <w:szCs w:val="20"/>
              </w:rPr>
              <w:t xml:space="preserve"> the</w:t>
            </w:r>
            <w:r>
              <w:rPr>
                <w:sz w:val="20"/>
                <w:szCs w:val="20"/>
              </w:rPr>
              <w:t xml:space="preserve"> server of</w:t>
            </w:r>
            <w:r w:rsidRPr="00112645">
              <w:rPr>
                <w:sz w:val="20"/>
                <w:szCs w:val="20"/>
              </w:rPr>
              <w:t xml:space="preserve"> </w:t>
            </w:r>
            <w:proofErr w:type="spellStart"/>
            <w:r w:rsidRPr="00B92C8D">
              <w:rPr>
                <w:sz w:val="20"/>
                <w:szCs w:val="20"/>
              </w:rPr>
              <w:t>Ukrtransbezpeka</w:t>
            </w:r>
            <w:proofErr w:type="spellEnd"/>
          </w:p>
        </w:tc>
      </w:tr>
      <w:tr w:rsidR="00146A14" w:rsidRPr="00DA1441" w14:paraId="7E9E8CD6" w14:textId="77777777" w:rsidTr="00C3178C">
        <w:trPr>
          <w:trHeight w:val="330"/>
        </w:trPr>
        <w:tc>
          <w:tcPr>
            <w:tcW w:w="3397" w:type="dxa"/>
            <w:tcMar>
              <w:top w:w="0" w:type="dxa"/>
              <w:left w:w="100" w:type="dxa"/>
              <w:bottom w:w="0" w:type="dxa"/>
              <w:right w:w="100" w:type="dxa"/>
            </w:tcMar>
          </w:tcPr>
          <w:p w14:paraId="76036E7A" w14:textId="77777777" w:rsidR="00146A14" w:rsidRDefault="00146A14" w:rsidP="00146A14">
            <w:pPr>
              <w:spacing w:after="0" w:line="276" w:lineRule="auto"/>
              <w:jc w:val="both"/>
              <w:rPr>
                <w:sz w:val="20"/>
                <w:szCs w:val="20"/>
              </w:rPr>
            </w:pPr>
            <w:r w:rsidRPr="005C4450">
              <w:rPr>
                <w:sz w:val="20"/>
                <w:szCs w:val="20"/>
              </w:rPr>
              <w:t xml:space="preserve">Stage 6. Approval of the testing protocol for integration with the </w:t>
            </w:r>
            <w:r>
              <w:rPr>
                <w:sz w:val="20"/>
                <w:szCs w:val="20"/>
              </w:rPr>
              <w:t>e</w:t>
            </w:r>
            <w:r w:rsidRPr="005C4450">
              <w:rPr>
                <w:sz w:val="20"/>
                <w:szCs w:val="20"/>
              </w:rPr>
              <w:t>-Permit system</w:t>
            </w:r>
          </w:p>
        </w:tc>
        <w:tc>
          <w:tcPr>
            <w:tcW w:w="2410" w:type="dxa"/>
            <w:tcMar>
              <w:top w:w="0" w:type="dxa"/>
              <w:left w:w="100" w:type="dxa"/>
              <w:bottom w:w="0" w:type="dxa"/>
              <w:right w:w="100" w:type="dxa"/>
            </w:tcMar>
          </w:tcPr>
          <w:p w14:paraId="7CB2324E" w14:textId="1C9F7208" w:rsidR="00146A14" w:rsidRDefault="00146A14" w:rsidP="00146A14">
            <w:pPr>
              <w:spacing w:after="0" w:line="276" w:lineRule="auto"/>
              <w:rPr>
                <w:sz w:val="20"/>
                <w:szCs w:val="20"/>
              </w:rPr>
            </w:pPr>
            <w:r w:rsidRPr="00E429EB">
              <w:rPr>
                <w:sz w:val="20"/>
                <w:szCs w:val="20"/>
              </w:rPr>
              <w:t>T12 = T11 + 2 weeks</w:t>
            </w:r>
            <w:r w:rsidR="00381C7B">
              <w:rPr>
                <w:sz w:val="20"/>
                <w:szCs w:val="20"/>
                <w:lang w:val="uk-UA"/>
              </w:rPr>
              <w:t xml:space="preserve"> </w:t>
            </w:r>
            <w:r w:rsidR="00381C7B">
              <w:rPr>
                <w:sz w:val="20"/>
                <w:szCs w:val="20"/>
              </w:rPr>
              <w:t>(</w:t>
            </w:r>
            <w:r w:rsidR="00381C7B">
              <w:rPr>
                <w:sz w:val="20"/>
                <w:szCs w:val="20"/>
                <w:lang w:val="uk-UA"/>
              </w:rPr>
              <w:t>3</w:t>
            </w:r>
            <w:r w:rsidR="006E7A86">
              <w:rPr>
                <w:sz w:val="20"/>
                <w:szCs w:val="20"/>
                <w:lang w:val="uk-UA"/>
              </w:rPr>
              <w:t>5</w:t>
            </w:r>
            <w:r w:rsidR="00381C7B"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6824A76C" w14:textId="77777777" w:rsidR="00146A14" w:rsidRDefault="00146A14" w:rsidP="00146A14">
            <w:pPr>
              <w:spacing w:after="0" w:line="276" w:lineRule="auto"/>
              <w:jc w:val="both"/>
              <w:rPr>
                <w:sz w:val="20"/>
                <w:szCs w:val="20"/>
              </w:rPr>
            </w:pPr>
            <w:r w:rsidRPr="00F21680">
              <w:rPr>
                <w:sz w:val="20"/>
                <w:szCs w:val="20"/>
              </w:rPr>
              <w:t xml:space="preserve">The </w:t>
            </w:r>
            <w:r>
              <w:rPr>
                <w:sz w:val="20"/>
                <w:szCs w:val="20"/>
              </w:rPr>
              <w:t xml:space="preserve">Final </w:t>
            </w:r>
            <w:r w:rsidRPr="00F21680">
              <w:rPr>
                <w:sz w:val="20"/>
                <w:szCs w:val="20"/>
              </w:rPr>
              <w:t xml:space="preserve">testing protocol for integration with the </w:t>
            </w:r>
            <w:r>
              <w:rPr>
                <w:sz w:val="20"/>
                <w:szCs w:val="20"/>
              </w:rPr>
              <w:t>e</w:t>
            </w:r>
            <w:r w:rsidRPr="00F21680">
              <w:rPr>
                <w:sz w:val="20"/>
                <w:szCs w:val="20"/>
              </w:rPr>
              <w:t xml:space="preserve">-Permit system has been </w:t>
            </w:r>
            <w:r>
              <w:rPr>
                <w:sz w:val="20"/>
                <w:szCs w:val="20"/>
              </w:rPr>
              <w:t>submitted to</w:t>
            </w:r>
            <w:r w:rsidRPr="004D02CE">
              <w:rPr>
                <w:sz w:val="20"/>
                <w:szCs w:val="20"/>
              </w:rPr>
              <w:t xml:space="preserve"> </w:t>
            </w:r>
            <w:proofErr w:type="spellStart"/>
            <w:r w:rsidRPr="004D02CE">
              <w:rPr>
                <w:sz w:val="20"/>
                <w:szCs w:val="20"/>
              </w:rPr>
              <w:t>Ukrtransbezpeka</w:t>
            </w:r>
            <w:proofErr w:type="spellEnd"/>
            <w:r>
              <w:rPr>
                <w:sz w:val="20"/>
                <w:szCs w:val="20"/>
              </w:rPr>
              <w:t xml:space="preserve"> and Ministry for review and approval.</w:t>
            </w:r>
          </w:p>
          <w:p w14:paraId="6137BCFD" w14:textId="77777777" w:rsidR="00146A14" w:rsidRDefault="00146A14" w:rsidP="00146A14">
            <w:pPr>
              <w:spacing w:after="0" w:line="276" w:lineRule="auto"/>
              <w:jc w:val="both"/>
              <w:rPr>
                <w:sz w:val="20"/>
                <w:szCs w:val="20"/>
              </w:rPr>
            </w:pPr>
          </w:p>
          <w:p w14:paraId="3D5EF30A" w14:textId="325A1F30" w:rsidR="00146A14" w:rsidRPr="00DA1441" w:rsidRDefault="00146A14" w:rsidP="00146A14">
            <w:pPr>
              <w:spacing w:after="0" w:line="276" w:lineRule="auto"/>
              <w:jc w:val="both"/>
              <w:rPr>
                <w:sz w:val="20"/>
                <w:szCs w:val="20"/>
                <w:lang w:val="en-US"/>
              </w:rPr>
            </w:pPr>
            <w:r w:rsidRPr="00F21680">
              <w:rPr>
                <w:sz w:val="20"/>
                <w:szCs w:val="20"/>
              </w:rPr>
              <w:t xml:space="preserve">The </w:t>
            </w:r>
            <w:r>
              <w:rPr>
                <w:sz w:val="20"/>
                <w:szCs w:val="20"/>
              </w:rPr>
              <w:t xml:space="preserve">Final </w:t>
            </w:r>
            <w:r w:rsidRPr="00F21680">
              <w:rPr>
                <w:sz w:val="20"/>
                <w:szCs w:val="20"/>
              </w:rPr>
              <w:t xml:space="preserve">testing protocol for integration with the </w:t>
            </w:r>
            <w:r>
              <w:rPr>
                <w:sz w:val="20"/>
                <w:szCs w:val="20"/>
              </w:rPr>
              <w:t>e</w:t>
            </w:r>
            <w:r w:rsidRPr="00F21680">
              <w:rPr>
                <w:sz w:val="20"/>
                <w:szCs w:val="20"/>
              </w:rPr>
              <w:t>-Permit system</w:t>
            </w:r>
            <w:r w:rsidRPr="00300183">
              <w:rPr>
                <w:sz w:val="20"/>
                <w:szCs w:val="20"/>
                <w:lang w:val="en-US"/>
              </w:rPr>
              <w:t xml:space="preserve"> approved by</w:t>
            </w:r>
            <w:r>
              <w:rPr>
                <w:sz w:val="20"/>
                <w:szCs w:val="20"/>
                <w:lang w:val="en-US"/>
              </w:rPr>
              <w:t xml:space="preserve"> </w:t>
            </w:r>
            <w:proofErr w:type="spellStart"/>
            <w:r w:rsidRPr="004D02CE">
              <w:rPr>
                <w:sz w:val="20"/>
                <w:szCs w:val="20"/>
              </w:rPr>
              <w:t>Ukrtransbezpeka</w:t>
            </w:r>
            <w:proofErr w:type="spellEnd"/>
            <w:r>
              <w:rPr>
                <w:sz w:val="20"/>
                <w:szCs w:val="20"/>
              </w:rPr>
              <w:t>.</w:t>
            </w:r>
          </w:p>
        </w:tc>
      </w:tr>
      <w:tr w:rsidR="00364EEB" w14:paraId="2D6995CF" w14:textId="77777777" w:rsidTr="00C3178C">
        <w:trPr>
          <w:trHeight w:val="330"/>
        </w:trPr>
        <w:tc>
          <w:tcPr>
            <w:tcW w:w="3397" w:type="dxa"/>
            <w:tcMar>
              <w:top w:w="0" w:type="dxa"/>
              <w:left w:w="100" w:type="dxa"/>
              <w:bottom w:w="0" w:type="dxa"/>
              <w:right w:w="100" w:type="dxa"/>
            </w:tcMar>
          </w:tcPr>
          <w:p w14:paraId="238DF584" w14:textId="77777777" w:rsidR="00364EEB" w:rsidRPr="00CF767E" w:rsidRDefault="00364EEB" w:rsidP="00C3178C">
            <w:pPr>
              <w:spacing w:after="0" w:line="276" w:lineRule="auto"/>
              <w:jc w:val="both"/>
              <w:rPr>
                <w:b/>
                <w:bCs/>
                <w:sz w:val="20"/>
                <w:szCs w:val="20"/>
              </w:rPr>
            </w:pPr>
            <w:r w:rsidRPr="00CF767E">
              <w:rPr>
                <w:b/>
                <w:bCs/>
                <w:sz w:val="20"/>
                <w:szCs w:val="20"/>
              </w:rPr>
              <w:t xml:space="preserve">Phase 4 – Extension of Electronic Data Exchange Protocols with the </w:t>
            </w:r>
            <w:proofErr w:type="spellStart"/>
            <w:r w:rsidRPr="00CF767E">
              <w:rPr>
                <w:b/>
                <w:bCs/>
                <w:sz w:val="20"/>
                <w:szCs w:val="20"/>
              </w:rPr>
              <w:t>eQueue</w:t>
            </w:r>
            <w:proofErr w:type="spellEnd"/>
            <w:r w:rsidRPr="00CF767E">
              <w:rPr>
                <w:b/>
                <w:bCs/>
                <w:sz w:val="20"/>
                <w:szCs w:val="20"/>
              </w:rPr>
              <w:t xml:space="preserve"> System</w:t>
            </w:r>
          </w:p>
        </w:tc>
        <w:tc>
          <w:tcPr>
            <w:tcW w:w="2410" w:type="dxa"/>
            <w:tcMar>
              <w:top w:w="0" w:type="dxa"/>
              <w:left w:w="100" w:type="dxa"/>
              <w:bottom w:w="0" w:type="dxa"/>
              <w:right w:w="100" w:type="dxa"/>
            </w:tcMar>
          </w:tcPr>
          <w:p w14:paraId="18108187" w14:textId="77777777" w:rsidR="00364EEB" w:rsidRDefault="00364EEB" w:rsidP="00C3178C">
            <w:pPr>
              <w:spacing w:after="0" w:line="276" w:lineRule="auto"/>
              <w:rPr>
                <w:sz w:val="20"/>
                <w:szCs w:val="20"/>
              </w:rPr>
            </w:pPr>
          </w:p>
        </w:tc>
        <w:tc>
          <w:tcPr>
            <w:tcW w:w="3553" w:type="dxa"/>
            <w:tcMar>
              <w:top w:w="0" w:type="dxa"/>
              <w:left w:w="100" w:type="dxa"/>
              <w:bottom w:w="0" w:type="dxa"/>
              <w:right w:w="100" w:type="dxa"/>
            </w:tcMar>
          </w:tcPr>
          <w:p w14:paraId="4C45D0D7" w14:textId="77777777" w:rsidR="00364EEB" w:rsidRDefault="00364EEB" w:rsidP="00C3178C">
            <w:pPr>
              <w:spacing w:after="0" w:line="276" w:lineRule="auto"/>
              <w:jc w:val="both"/>
              <w:rPr>
                <w:sz w:val="20"/>
                <w:szCs w:val="20"/>
              </w:rPr>
            </w:pPr>
          </w:p>
        </w:tc>
      </w:tr>
      <w:tr w:rsidR="00364EEB" w14:paraId="6931997D" w14:textId="77777777" w:rsidTr="00C3178C">
        <w:trPr>
          <w:trHeight w:val="330"/>
        </w:trPr>
        <w:tc>
          <w:tcPr>
            <w:tcW w:w="3397" w:type="dxa"/>
            <w:tcMar>
              <w:top w:w="0" w:type="dxa"/>
              <w:left w:w="100" w:type="dxa"/>
              <w:bottom w:w="0" w:type="dxa"/>
              <w:right w:w="100" w:type="dxa"/>
            </w:tcMar>
          </w:tcPr>
          <w:p w14:paraId="46A4E789" w14:textId="77777777" w:rsidR="00364EEB" w:rsidRPr="00AF66FC" w:rsidRDefault="00364EEB" w:rsidP="00C3178C">
            <w:pPr>
              <w:spacing w:after="0" w:line="276" w:lineRule="auto"/>
              <w:jc w:val="both"/>
              <w:rPr>
                <w:sz w:val="20"/>
                <w:szCs w:val="20"/>
                <w:lang w:val="en-US"/>
              </w:rPr>
            </w:pPr>
            <w:r w:rsidRPr="00093599">
              <w:rPr>
                <w:sz w:val="20"/>
                <w:szCs w:val="20"/>
              </w:rPr>
              <w:t xml:space="preserve">Stage 1. Enhancement of electronic data exchange protocols between the UISC of </w:t>
            </w:r>
            <w:proofErr w:type="spellStart"/>
            <w:r w:rsidRPr="00093599">
              <w:rPr>
                <w:sz w:val="20"/>
                <w:szCs w:val="20"/>
              </w:rPr>
              <w:t>Ukrtransbezpeka</w:t>
            </w:r>
            <w:proofErr w:type="spellEnd"/>
            <w:r w:rsidRPr="00093599">
              <w:rPr>
                <w:sz w:val="20"/>
                <w:szCs w:val="20"/>
              </w:rPr>
              <w:t xml:space="preserve"> and </w:t>
            </w:r>
            <w:proofErr w:type="spellStart"/>
            <w:r w:rsidRPr="00093599">
              <w:rPr>
                <w:sz w:val="20"/>
                <w:szCs w:val="20"/>
              </w:rPr>
              <w:t>eQueue</w:t>
            </w:r>
            <w:proofErr w:type="spellEnd"/>
          </w:p>
        </w:tc>
        <w:tc>
          <w:tcPr>
            <w:tcW w:w="2410" w:type="dxa"/>
            <w:tcMar>
              <w:top w:w="0" w:type="dxa"/>
              <w:left w:w="100" w:type="dxa"/>
              <w:bottom w:w="0" w:type="dxa"/>
              <w:right w:w="100" w:type="dxa"/>
            </w:tcMar>
          </w:tcPr>
          <w:p w14:paraId="3F535B98" w14:textId="0ED4557F" w:rsidR="00364EEB" w:rsidRDefault="00364EEB" w:rsidP="00C3178C">
            <w:pPr>
              <w:spacing w:after="0" w:line="276" w:lineRule="auto"/>
              <w:rPr>
                <w:sz w:val="20"/>
                <w:szCs w:val="20"/>
              </w:rPr>
            </w:pPr>
            <w:r w:rsidRPr="00093599">
              <w:rPr>
                <w:sz w:val="20"/>
                <w:szCs w:val="20"/>
              </w:rPr>
              <w:t>T13 = T6 + 2 weeks</w:t>
            </w:r>
            <w:r w:rsidR="00CE2C06">
              <w:rPr>
                <w:sz w:val="20"/>
                <w:szCs w:val="20"/>
                <w:lang w:val="uk-UA"/>
              </w:rPr>
              <w:t xml:space="preserve"> </w:t>
            </w:r>
            <w:r w:rsidR="00CE2C06">
              <w:rPr>
                <w:sz w:val="20"/>
                <w:szCs w:val="20"/>
              </w:rPr>
              <w:t>(</w:t>
            </w:r>
            <w:r w:rsidR="00CE2C06">
              <w:rPr>
                <w:sz w:val="20"/>
                <w:szCs w:val="20"/>
                <w:lang w:val="uk-UA"/>
              </w:rPr>
              <w:t>22</w:t>
            </w:r>
            <w:r w:rsidR="00CE2C06"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7BEDB47A" w14:textId="5EA193F4" w:rsidR="00364EEB" w:rsidRDefault="00805CDE" w:rsidP="00C3178C">
            <w:pPr>
              <w:spacing w:after="0" w:line="276" w:lineRule="auto"/>
              <w:jc w:val="both"/>
              <w:rPr>
                <w:sz w:val="20"/>
                <w:szCs w:val="20"/>
              </w:rPr>
            </w:pPr>
            <w:r w:rsidRPr="000515B1">
              <w:rPr>
                <w:sz w:val="20"/>
                <w:szCs w:val="20"/>
              </w:rPr>
              <w:t xml:space="preserve">Enhanced electronic data exchange protocols between the UISC of </w:t>
            </w:r>
            <w:proofErr w:type="spellStart"/>
            <w:r w:rsidRPr="000515B1">
              <w:rPr>
                <w:sz w:val="20"/>
                <w:szCs w:val="20"/>
              </w:rPr>
              <w:t>Ukrtransbezpeka</w:t>
            </w:r>
            <w:proofErr w:type="spellEnd"/>
            <w:r w:rsidRPr="000515B1">
              <w:rPr>
                <w:sz w:val="20"/>
                <w:szCs w:val="20"/>
              </w:rPr>
              <w:t xml:space="preserve"> and </w:t>
            </w:r>
            <w:proofErr w:type="spellStart"/>
            <w:r w:rsidRPr="000515B1">
              <w:rPr>
                <w:sz w:val="20"/>
                <w:szCs w:val="20"/>
              </w:rPr>
              <w:t>eQueue</w:t>
            </w:r>
            <w:proofErr w:type="spellEnd"/>
            <w:r w:rsidRPr="000515B1">
              <w:rPr>
                <w:sz w:val="20"/>
                <w:szCs w:val="20"/>
              </w:rPr>
              <w:t xml:space="preserve"> have been deployed in the test environment </w:t>
            </w:r>
            <w:r>
              <w:rPr>
                <w:sz w:val="20"/>
                <w:szCs w:val="20"/>
              </w:rPr>
              <w:t>at</w:t>
            </w:r>
            <w:r w:rsidRPr="00112645">
              <w:rPr>
                <w:sz w:val="20"/>
                <w:szCs w:val="20"/>
              </w:rPr>
              <w:t xml:space="preserve"> the</w:t>
            </w:r>
            <w:r>
              <w:rPr>
                <w:sz w:val="20"/>
                <w:szCs w:val="20"/>
              </w:rPr>
              <w:t xml:space="preserve"> server of</w:t>
            </w:r>
            <w:r w:rsidRPr="00112645">
              <w:rPr>
                <w:sz w:val="20"/>
                <w:szCs w:val="20"/>
              </w:rPr>
              <w:t xml:space="preserve"> </w:t>
            </w:r>
            <w:proofErr w:type="spellStart"/>
            <w:r w:rsidRPr="00B92C8D">
              <w:rPr>
                <w:sz w:val="20"/>
                <w:szCs w:val="20"/>
              </w:rPr>
              <w:t>Ukrtransbezpeka</w:t>
            </w:r>
            <w:proofErr w:type="spellEnd"/>
            <w:r>
              <w:rPr>
                <w:sz w:val="20"/>
                <w:szCs w:val="20"/>
              </w:rPr>
              <w:t>.</w:t>
            </w:r>
          </w:p>
        </w:tc>
      </w:tr>
      <w:tr w:rsidR="00364EEB" w14:paraId="51C2B293" w14:textId="77777777" w:rsidTr="00C3178C">
        <w:trPr>
          <w:trHeight w:val="330"/>
        </w:trPr>
        <w:tc>
          <w:tcPr>
            <w:tcW w:w="3397" w:type="dxa"/>
            <w:tcMar>
              <w:top w:w="0" w:type="dxa"/>
              <w:left w:w="100" w:type="dxa"/>
              <w:bottom w:w="0" w:type="dxa"/>
              <w:right w:w="100" w:type="dxa"/>
            </w:tcMar>
          </w:tcPr>
          <w:p w14:paraId="2EDA4347" w14:textId="77777777" w:rsidR="00364EEB" w:rsidRDefault="00364EEB" w:rsidP="00C3178C">
            <w:pPr>
              <w:spacing w:after="0" w:line="276" w:lineRule="auto"/>
              <w:jc w:val="both"/>
              <w:rPr>
                <w:sz w:val="20"/>
                <w:szCs w:val="20"/>
              </w:rPr>
            </w:pPr>
            <w:r w:rsidRPr="00093599">
              <w:rPr>
                <w:sz w:val="20"/>
                <w:szCs w:val="20"/>
              </w:rPr>
              <w:lastRenderedPageBreak/>
              <w:t xml:space="preserve">Stage 2. Testing of enhanced electronic data exchange protocols between the UISC of </w:t>
            </w:r>
            <w:proofErr w:type="spellStart"/>
            <w:r w:rsidRPr="00093599">
              <w:rPr>
                <w:sz w:val="20"/>
                <w:szCs w:val="20"/>
              </w:rPr>
              <w:t>Ukrtransbezpeka</w:t>
            </w:r>
            <w:proofErr w:type="spellEnd"/>
            <w:r w:rsidRPr="00093599">
              <w:rPr>
                <w:sz w:val="20"/>
                <w:szCs w:val="20"/>
              </w:rPr>
              <w:t xml:space="preserve"> and </w:t>
            </w:r>
            <w:proofErr w:type="spellStart"/>
            <w:r w:rsidRPr="00093599">
              <w:rPr>
                <w:sz w:val="20"/>
                <w:szCs w:val="20"/>
              </w:rPr>
              <w:t>eQueue</w:t>
            </w:r>
            <w:proofErr w:type="spellEnd"/>
          </w:p>
        </w:tc>
        <w:tc>
          <w:tcPr>
            <w:tcW w:w="2410" w:type="dxa"/>
            <w:tcMar>
              <w:top w:w="0" w:type="dxa"/>
              <w:left w:w="100" w:type="dxa"/>
              <w:bottom w:w="0" w:type="dxa"/>
              <w:right w:w="100" w:type="dxa"/>
            </w:tcMar>
          </w:tcPr>
          <w:p w14:paraId="0653BFBB" w14:textId="4AD58561" w:rsidR="00364EEB" w:rsidRDefault="00364EEB" w:rsidP="00C3178C">
            <w:pPr>
              <w:spacing w:after="0" w:line="276" w:lineRule="auto"/>
              <w:rPr>
                <w:sz w:val="20"/>
                <w:szCs w:val="20"/>
              </w:rPr>
            </w:pPr>
            <w:r w:rsidRPr="00093599">
              <w:rPr>
                <w:sz w:val="20"/>
                <w:szCs w:val="20"/>
              </w:rPr>
              <w:t>T14 = T13 + 1 week</w:t>
            </w:r>
            <w:r w:rsidR="00CE2C06">
              <w:rPr>
                <w:sz w:val="20"/>
                <w:szCs w:val="20"/>
                <w:lang w:val="uk-UA"/>
              </w:rPr>
              <w:t xml:space="preserve"> </w:t>
            </w:r>
            <w:r w:rsidR="00CE2C06">
              <w:rPr>
                <w:sz w:val="20"/>
                <w:szCs w:val="20"/>
              </w:rPr>
              <w:t>(</w:t>
            </w:r>
            <w:r w:rsidR="00CE2C06">
              <w:rPr>
                <w:sz w:val="20"/>
                <w:szCs w:val="20"/>
                <w:lang w:val="uk-UA"/>
              </w:rPr>
              <w:t>23</w:t>
            </w:r>
            <w:r w:rsidR="00CE2C06"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55EF209B" w14:textId="77777777" w:rsidR="00364EEB" w:rsidRDefault="00364EEB" w:rsidP="00C3178C">
            <w:pPr>
              <w:spacing w:after="0" w:line="276" w:lineRule="auto"/>
              <w:jc w:val="both"/>
              <w:rPr>
                <w:sz w:val="20"/>
                <w:szCs w:val="20"/>
              </w:rPr>
            </w:pPr>
            <w:r w:rsidRPr="00DA1441">
              <w:rPr>
                <w:sz w:val="20"/>
                <w:szCs w:val="20"/>
              </w:rPr>
              <w:t xml:space="preserve">Preliminary testing protocol has been submitted to </w:t>
            </w:r>
            <w:proofErr w:type="spellStart"/>
            <w:r w:rsidRPr="00DA1441">
              <w:rPr>
                <w:sz w:val="20"/>
                <w:szCs w:val="20"/>
              </w:rPr>
              <w:t>Ukrtransbezpeka</w:t>
            </w:r>
            <w:proofErr w:type="spellEnd"/>
            <w:r w:rsidRPr="00DA1441">
              <w:rPr>
                <w:sz w:val="20"/>
                <w:szCs w:val="20"/>
              </w:rPr>
              <w:t xml:space="preserve"> and Ministry for review.</w:t>
            </w:r>
          </w:p>
        </w:tc>
      </w:tr>
      <w:tr w:rsidR="008B1238" w14:paraId="535300F9" w14:textId="77777777" w:rsidTr="00C3178C">
        <w:trPr>
          <w:trHeight w:val="330"/>
        </w:trPr>
        <w:tc>
          <w:tcPr>
            <w:tcW w:w="3397" w:type="dxa"/>
            <w:tcMar>
              <w:top w:w="0" w:type="dxa"/>
              <w:left w:w="100" w:type="dxa"/>
              <w:bottom w:w="0" w:type="dxa"/>
              <w:right w:w="100" w:type="dxa"/>
            </w:tcMar>
          </w:tcPr>
          <w:p w14:paraId="35498A31" w14:textId="77777777" w:rsidR="008B1238" w:rsidRDefault="008B1238" w:rsidP="008B1238">
            <w:pPr>
              <w:spacing w:after="0" w:line="276" w:lineRule="auto"/>
              <w:jc w:val="both"/>
              <w:rPr>
                <w:sz w:val="20"/>
                <w:szCs w:val="20"/>
              </w:rPr>
            </w:pPr>
            <w:r w:rsidRPr="00093599">
              <w:rPr>
                <w:sz w:val="20"/>
                <w:szCs w:val="20"/>
              </w:rPr>
              <w:t>Stage 3. Refinement of electronic data exchange protocols and launch of final version</w:t>
            </w:r>
          </w:p>
        </w:tc>
        <w:tc>
          <w:tcPr>
            <w:tcW w:w="2410" w:type="dxa"/>
            <w:tcMar>
              <w:top w:w="0" w:type="dxa"/>
              <w:left w:w="100" w:type="dxa"/>
              <w:bottom w:w="0" w:type="dxa"/>
              <w:right w:w="100" w:type="dxa"/>
            </w:tcMar>
          </w:tcPr>
          <w:p w14:paraId="61475D01" w14:textId="7BBE371E" w:rsidR="008B1238" w:rsidRDefault="008B1238" w:rsidP="008B1238">
            <w:pPr>
              <w:spacing w:after="0" w:line="276" w:lineRule="auto"/>
              <w:rPr>
                <w:sz w:val="20"/>
                <w:szCs w:val="20"/>
              </w:rPr>
            </w:pPr>
            <w:r w:rsidRPr="000515B1">
              <w:rPr>
                <w:sz w:val="20"/>
                <w:szCs w:val="20"/>
              </w:rPr>
              <w:t>T15 = T14 + 1 week</w:t>
            </w:r>
            <w:r w:rsidR="009650BF">
              <w:rPr>
                <w:sz w:val="20"/>
                <w:szCs w:val="20"/>
                <w:lang w:val="uk-UA"/>
              </w:rPr>
              <w:t xml:space="preserve"> </w:t>
            </w:r>
            <w:r w:rsidR="009650BF">
              <w:rPr>
                <w:sz w:val="20"/>
                <w:szCs w:val="20"/>
              </w:rPr>
              <w:t>(</w:t>
            </w:r>
            <w:r w:rsidR="009650BF">
              <w:rPr>
                <w:sz w:val="20"/>
                <w:szCs w:val="20"/>
                <w:lang w:val="uk-UA"/>
              </w:rPr>
              <w:t>24</w:t>
            </w:r>
            <w:r w:rsidR="009650BF"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09C7DC16" w14:textId="4C77FA11" w:rsidR="008B1238" w:rsidRDefault="008B1238" w:rsidP="008B1238">
            <w:pPr>
              <w:spacing w:after="0" w:line="276" w:lineRule="auto"/>
              <w:jc w:val="both"/>
              <w:rPr>
                <w:sz w:val="20"/>
                <w:szCs w:val="20"/>
              </w:rPr>
            </w:pPr>
            <w:r w:rsidRPr="000515B1">
              <w:rPr>
                <w:sz w:val="20"/>
                <w:szCs w:val="20"/>
              </w:rPr>
              <w:t xml:space="preserve">The final version of the enhanced electronic data exchange protocols between the UISC of </w:t>
            </w:r>
            <w:proofErr w:type="spellStart"/>
            <w:r w:rsidRPr="000515B1">
              <w:rPr>
                <w:sz w:val="20"/>
                <w:szCs w:val="20"/>
              </w:rPr>
              <w:t>Ukrtransbezpeka</w:t>
            </w:r>
            <w:proofErr w:type="spellEnd"/>
            <w:r w:rsidRPr="000515B1">
              <w:rPr>
                <w:sz w:val="20"/>
                <w:szCs w:val="20"/>
              </w:rPr>
              <w:t xml:space="preserve"> and </w:t>
            </w:r>
            <w:proofErr w:type="spellStart"/>
            <w:r w:rsidRPr="000515B1">
              <w:rPr>
                <w:sz w:val="20"/>
                <w:szCs w:val="20"/>
              </w:rPr>
              <w:t>eQueue</w:t>
            </w:r>
            <w:proofErr w:type="spellEnd"/>
            <w:r w:rsidRPr="000515B1">
              <w:rPr>
                <w:sz w:val="20"/>
                <w:szCs w:val="20"/>
              </w:rPr>
              <w:t xml:space="preserve"> has been deployed in the test environment </w:t>
            </w:r>
            <w:r>
              <w:rPr>
                <w:sz w:val="20"/>
                <w:szCs w:val="20"/>
              </w:rPr>
              <w:t>at</w:t>
            </w:r>
            <w:r w:rsidRPr="00112645">
              <w:rPr>
                <w:sz w:val="20"/>
                <w:szCs w:val="20"/>
              </w:rPr>
              <w:t xml:space="preserve"> the</w:t>
            </w:r>
            <w:r>
              <w:rPr>
                <w:sz w:val="20"/>
                <w:szCs w:val="20"/>
              </w:rPr>
              <w:t xml:space="preserve"> server of</w:t>
            </w:r>
            <w:r w:rsidRPr="00112645">
              <w:rPr>
                <w:sz w:val="20"/>
                <w:szCs w:val="20"/>
              </w:rPr>
              <w:t xml:space="preserve"> </w:t>
            </w:r>
            <w:proofErr w:type="spellStart"/>
            <w:r w:rsidRPr="00B92C8D">
              <w:rPr>
                <w:sz w:val="20"/>
                <w:szCs w:val="20"/>
              </w:rPr>
              <w:t>Ukrtransbezpeka</w:t>
            </w:r>
            <w:proofErr w:type="spellEnd"/>
            <w:r>
              <w:rPr>
                <w:sz w:val="20"/>
                <w:szCs w:val="20"/>
              </w:rPr>
              <w:t>.</w:t>
            </w:r>
          </w:p>
        </w:tc>
      </w:tr>
      <w:tr w:rsidR="008B1238" w14:paraId="5D154691" w14:textId="77777777" w:rsidTr="00C3178C">
        <w:trPr>
          <w:trHeight w:val="330"/>
        </w:trPr>
        <w:tc>
          <w:tcPr>
            <w:tcW w:w="3397" w:type="dxa"/>
            <w:tcMar>
              <w:top w:w="0" w:type="dxa"/>
              <w:left w:w="100" w:type="dxa"/>
              <w:bottom w:w="0" w:type="dxa"/>
              <w:right w:w="100" w:type="dxa"/>
            </w:tcMar>
          </w:tcPr>
          <w:p w14:paraId="32592726" w14:textId="77777777" w:rsidR="008B1238" w:rsidRDefault="008B1238" w:rsidP="008B1238">
            <w:pPr>
              <w:spacing w:after="0" w:line="276" w:lineRule="auto"/>
              <w:jc w:val="both"/>
              <w:rPr>
                <w:sz w:val="20"/>
                <w:szCs w:val="20"/>
              </w:rPr>
            </w:pPr>
            <w:r w:rsidRPr="00093599">
              <w:rPr>
                <w:sz w:val="20"/>
                <w:szCs w:val="20"/>
              </w:rPr>
              <w:t xml:space="preserve">Stage 4. Approval of the testing protocol for extension of electronic data exchange protocols with the </w:t>
            </w:r>
            <w:proofErr w:type="spellStart"/>
            <w:r w:rsidRPr="00093599">
              <w:rPr>
                <w:sz w:val="20"/>
                <w:szCs w:val="20"/>
              </w:rPr>
              <w:t>eQueue</w:t>
            </w:r>
            <w:proofErr w:type="spellEnd"/>
            <w:r w:rsidRPr="00093599">
              <w:rPr>
                <w:sz w:val="20"/>
                <w:szCs w:val="20"/>
              </w:rPr>
              <w:t xml:space="preserve"> system</w:t>
            </w:r>
          </w:p>
        </w:tc>
        <w:tc>
          <w:tcPr>
            <w:tcW w:w="2410" w:type="dxa"/>
            <w:tcMar>
              <w:top w:w="0" w:type="dxa"/>
              <w:left w:w="100" w:type="dxa"/>
              <w:bottom w:w="0" w:type="dxa"/>
              <w:right w:w="100" w:type="dxa"/>
            </w:tcMar>
          </w:tcPr>
          <w:p w14:paraId="213FBCB7" w14:textId="0E1DBAD7" w:rsidR="008B1238" w:rsidRDefault="008B1238" w:rsidP="008B1238">
            <w:pPr>
              <w:spacing w:after="0" w:line="276" w:lineRule="auto"/>
              <w:rPr>
                <w:sz w:val="20"/>
                <w:szCs w:val="20"/>
              </w:rPr>
            </w:pPr>
            <w:r w:rsidRPr="000515B1">
              <w:rPr>
                <w:sz w:val="20"/>
                <w:szCs w:val="20"/>
              </w:rPr>
              <w:t>T16 = T15 + 2 weeks</w:t>
            </w:r>
            <w:r w:rsidR="009650BF">
              <w:rPr>
                <w:sz w:val="20"/>
                <w:szCs w:val="20"/>
                <w:lang w:val="uk-UA"/>
              </w:rPr>
              <w:t xml:space="preserve"> </w:t>
            </w:r>
            <w:r w:rsidR="009650BF">
              <w:rPr>
                <w:sz w:val="20"/>
                <w:szCs w:val="20"/>
              </w:rPr>
              <w:t>(</w:t>
            </w:r>
            <w:r w:rsidR="009650BF">
              <w:rPr>
                <w:sz w:val="20"/>
                <w:szCs w:val="20"/>
                <w:lang w:val="uk-UA"/>
              </w:rPr>
              <w:t>2</w:t>
            </w:r>
            <w:r w:rsidR="009650BF">
              <w:rPr>
                <w:sz w:val="20"/>
                <w:szCs w:val="20"/>
              </w:rPr>
              <w:t>6</w:t>
            </w:r>
            <w:r w:rsidR="009650BF"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25377F24" w14:textId="5B7ACF8A" w:rsidR="008B1238" w:rsidRDefault="008B1238" w:rsidP="008B1238">
            <w:pPr>
              <w:spacing w:after="0" w:line="276" w:lineRule="auto"/>
              <w:jc w:val="both"/>
              <w:rPr>
                <w:sz w:val="20"/>
                <w:szCs w:val="20"/>
              </w:rPr>
            </w:pPr>
            <w:r w:rsidRPr="000515B1">
              <w:rPr>
                <w:sz w:val="20"/>
                <w:szCs w:val="20"/>
              </w:rPr>
              <w:t xml:space="preserve">The </w:t>
            </w:r>
            <w:r>
              <w:rPr>
                <w:sz w:val="20"/>
                <w:szCs w:val="20"/>
              </w:rPr>
              <w:t>Final</w:t>
            </w:r>
            <w:r w:rsidRPr="000515B1">
              <w:rPr>
                <w:sz w:val="20"/>
                <w:szCs w:val="20"/>
              </w:rPr>
              <w:t xml:space="preserve"> testing protocol for the extension of electronic data exchange protocols with the </w:t>
            </w:r>
            <w:proofErr w:type="spellStart"/>
            <w:r w:rsidRPr="000515B1">
              <w:rPr>
                <w:sz w:val="20"/>
                <w:szCs w:val="20"/>
              </w:rPr>
              <w:t>eQueue</w:t>
            </w:r>
            <w:proofErr w:type="spellEnd"/>
            <w:r w:rsidRPr="000515B1">
              <w:rPr>
                <w:sz w:val="20"/>
                <w:szCs w:val="20"/>
              </w:rPr>
              <w:t xml:space="preserve"> system has been </w:t>
            </w:r>
            <w:r w:rsidRPr="00300183">
              <w:rPr>
                <w:sz w:val="20"/>
                <w:szCs w:val="20"/>
                <w:lang w:val="en-US"/>
              </w:rPr>
              <w:t>approved by</w:t>
            </w:r>
            <w:r>
              <w:rPr>
                <w:sz w:val="20"/>
                <w:szCs w:val="20"/>
                <w:lang w:val="en-US"/>
              </w:rPr>
              <w:t xml:space="preserve"> </w:t>
            </w:r>
            <w:proofErr w:type="spellStart"/>
            <w:r w:rsidRPr="004D02CE">
              <w:rPr>
                <w:sz w:val="20"/>
                <w:szCs w:val="20"/>
              </w:rPr>
              <w:t>Ukrtransbezpeka</w:t>
            </w:r>
            <w:proofErr w:type="spellEnd"/>
            <w:r>
              <w:rPr>
                <w:sz w:val="20"/>
                <w:szCs w:val="20"/>
              </w:rPr>
              <w:t>.</w:t>
            </w:r>
          </w:p>
        </w:tc>
      </w:tr>
      <w:tr w:rsidR="00364EEB" w14:paraId="00BBBAE0" w14:textId="77777777" w:rsidTr="00C3178C">
        <w:trPr>
          <w:trHeight w:val="330"/>
        </w:trPr>
        <w:tc>
          <w:tcPr>
            <w:tcW w:w="3397" w:type="dxa"/>
            <w:tcMar>
              <w:top w:w="0" w:type="dxa"/>
              <w:left w:w="100" w:type="dxa"/>
              <w:bottom w:w="0" w:type="dxa"/>
              <w:right w:w="100" w:type="dxa"/>
            </w:tcMar>
          </w:tcPr>
          <w:p w14:paraId="14411540" w14:textId="77777777" w:rsidR="00364EEB" w:rsidRPr="00FA1AE0" w:rsidRDefault="00364EEB" w:rsidP="00C3178C">
            <w:pPr>
              <w:spacing w:after="0" w:line="276" w:lineRule="auto"/>
              <w:jc w:val="both"/>
              <w:rPr>
                <w:b/>
                <w:bCs/>
                <w:sz w:val="20"/>
                <w:szCs w:val="20"/>
                <w:lang w:val="en-US"/>
              </w:rPr>
            </w:pPr>
            <w:r w:rsidRPr="00CF767E">
              <w:rPr>
                <w:b/>
                <w:bCs/>
                <w:sz w:val="20"/>
                <w:szCs w:val="20"/>
              </w:rPr>
              <w:t xml:space="preserve">Phase 5 – </w:t>
            </w:r>
            <w:r w:rsidRPr="00FA1AE0">
              <w:rPr>
                <w:b/>
                <w:bCs/>
                <w:sz w:val="20"/>
                <w:szCs w:val="20"/>
              </w:rPr>
              <w:t>Launch of the Pilot Project with Azerbaijan</w:t>
            </w:r>
          </w:p>
        </w:tc>
        <w:tc>
          <w:tcPr>
            <w:tcW w:w="2410" w:type="dxa"/>
            <w:tcMar>
              <w:top w:w="0" w:type="dxa"/>
              <w:left w:w="100" w:type="dxa"/>
              <w:bottom w:w="0" w:type="dxa"/>
              <w:right w:w="100" w:type="dxa"/>
            </w:tcMar>
          </w:tcPr>
          <w:p w14:paraId="1FD8F34C" w14:textId="77777777" w:rsidR="00364EEB" w:rsidRDefault="00364EEB" w:rsidP="00C3178C">
            <w:pPr>
              <w:spacing w:after="0" w:line="276" w:lineRule="auto"/>
              <w:rPr>
                <w:sz w:val="20"/>
                <w:szCs w:val="20"/>
              </w:rPr>
            </w:pPr>
          </w:p>
        </w:tc>
        <w:tc>
          <w:tcPr>
            <w:tcW w:w="3553" w:type="dxa"/>
            <w:tcMar>
              <w:top w:w="0" w:type="dxa"/>
              <w:left w:w="100" w:type="dxa"/>
              <w:bottom w:w="0" w:type="dxa"/>
              <w:right w:w="100" w:type="dxa"/>
            </w:tcMar>
          </w:tcPr>
          <w:p w14:paraId="60FA632E" w14:textId="77777777" w:rsidR="00364EEB" w:rsidRDefault="00364EEB" w:rsidP="00C3178C">
            <w:pPr>
              <w:spacing w:after="0" w:line="276" w:lineRule="auto"/>
              <w:jc w:val="both"/>
              <w:rPr>
                <w:sz w:val="20"/>
                <w:szCs w:val="20"/>
              </w:rPr>
            </w:pPr>
          </w:p>
        </w:tc>
      </w:tr>
      <w:tr w:rsidR="00364EEB" w14:paraId="4812C939" w14:textId="77777777" w:rsidTr="00C3178C">
        <w:trPr>
          <w:trHeight w:val="330"/>
        </w:trPr>
        <w:tc>
          <w:tcPr>
            <w:tcW w:w="3397" w:type="dxa"/>
            <w:tcMar>
              <w:top w:w="0" w:type="dxa"/>
              <w:left w:w="100" w:type="dxa"/>
              <w:bottom w:w="0" w:type="dxa"/>
              <w:right w:w="100" w:type="dxa"/>
            </w:tcMar>
          </w:tcPr>
          <w:p w14:paraId="3CFCCAB6" w14:textId="77777777" w:rsidR="00364EEB" w:rsidRDefault="00364EEB" w:rsidP="00C3178C">
            <w:pPr>
              <w:spacing w:after="0" w:line="276" w:lineRule="auto"/>
              <w:jc w:val="both"/>
              <w:rPr>
                <w:sz w:val="20"/>
                <w:szCs w:val="20"/>
              </w:rPr>
            </w:pPr>
            <w:r w:rsidRPr="000A7F93">
              <w:rPr>
                <w:sz w:val="20"/>
                <w:szCs w:val="20"/>
              </w:rPr>
              <w:t>Stage 1. Launch of pilot project</w:t>
            </w:r>
            <w:r>
              <w:rPr>
                <w:sz w:val="20"/>
                <w:szCs w:val="20"/>
              </w:rPr>
              <w:t xml:space="preserve">: deployment in the production environment of the </w:t>
            </w:r>
            <w:r w:rsidRPr="00AD7356">
              <w:rPr>
                <w:sz w:val="20"/>
                <w:szCs w:val="20"/>
              </w:rPr>
              <w:t xml:space="preserve">groups of functions for Ukrainian and foreign Carriers of the UISC of </w:t>
            </w:r>
            <w:proofErr w:type="spellStart"/>
            <w:r w:rsidRPr="00AD7356">
              <w:rPr>
                <w:sz w:val="20"/>
                <w:szCs w:val="20"/>
              </w:rPr>
              <w:t>Ukrtransbezpeka</w:t>
            </w:r>
            <w:proofErr w:type="spellEnd"/>
            <w:r>
              <w:rPr>
                <w:sz w:val="20"/>
                <w:szCs w:val="20"/>
              </w:rPr>
              <w:t xml:space="preserve"> and </w:t>
            </w:r>
            <w:r w:rsidRPr="00AD7356">
              <w:rPr>
                <w:sz w:val="20"/>
                <w:szCs w:val="20"/>
              </w:rPr>
              <w:t xml:space="preserve">launch into pilot operation, including integration services of the UISC of </w:t>
            </w:r>
            <w:proofErr w:type="spellStart"/>
            <w:r w:rsidRPr="00AD7356">
              <w:rPr>
                <w:sz w:val="20"/>
                <w:szCs w:val="20"/>
              </w:rPr>
              <w:t>Ukrtransbezpeka</w:t>
            </w:r>
            <w:proofErr w:type="spellEnd"/>
            <w:r w:rsidRPr="00AD7356">
              <w:rPr>
                <w:sz w:val="20"/>
                <w:szCs w:val="20"/>
              </w:rPr>
              <w:t xml:space="preserve"> with the </w:t>
            </w:r>
            <w:r>
              <w:rPr>
                <w:sz w:val="20"/>
                <w:szCs w:val="20"/>
              </w:rPr>
              <w:t>e</w:t>
            </w:r>
            <w:r w:rsidRPr="00AD7356">
              <w:rPr>
                <w:sz w:val="20"/>
                <w:szCs w:val="20"/>
              </w:rPr>
              <w:t xml:space="preserve">-Permit Ukraine system and electronic data exchange protocols between the UISC of </w:t>
            </w:r>
            <w:proofErr w:type="spellStart"/>
            <w:r w:rsidRPr="00AD7356">
              <w:rPr>
                <w:sz w:val="20"/>
                <w:szCs w:val="20"/>
              </w:rPr>
              <w:t>Ukrtransbezpeka</w:t>
            </w:r>
            <w:proofErr w:type="spellEnd"/>
            <w:r w:rsidRPr="00AD7356">
              <w:rPr>
                <w:sz w:val="20"/>
                <w:szCs w:val="20"/>
              </w:rPr>
              <w:t xml:space="preserve"> and </w:t>
            </w:r>
            <w:proofErr w:type="spellStart"/>
            <w:r w:rsidRPr="00AD7356">
              <w:rPr>
                <w:sz w:val="20"/>
                <w:szCs w:val="20"/>
              </w:rPr>
              <w:t>eQueue</w:t>
            </w:r>
            <w:proofErr w:type="spellEnd"/>
            <w:r w:rsidRPr="00AD7356">
              <w:rPr>
                <w:sz w:val="20"/>
                <w:szCs w:val="20"/>
              </w:rPr>
              <w:t xml:space="preserve"> for the selected pilot group of Carriers using test data.</w:t>
            </w:r>
          </w:p>
        </w:tc>
        <w:tc>
          <w:tcPr>
            <w:tcW w:w="2410" w:type="dxa"/>
            <w:tcMar>
              <w:top w:w="0" w:type="dxa"/>
              <w:left w:w="100" w:type="dxa"/>
              <w:bottom w:w="0" w:type="dxa"/>
              <w:right w:w="100" w:type="dxa"/>
            </w:tcMar>
          </w:tcPr>
          <w:p w14:paraId="48F98FD2" w14:textId="0857F1D5" w:rsidR="00364EEB" w:rsidRDefault="00364EEB" w:rsidP="00C3178C">
            <w:pPr>
              <w:spacing w:after="0" w:line="276" w:lineRule="auto"/>
              <w:rPr>
                <w:sz w:val="20"/>
                <w:szCs w:val="20"/>
              </w:rPr>
            </w:pPr>
            <w:r w:rsidRPr="00AD7356">
              <w:rPr>
                <w:sz w:val="20"/>
                <w:szCs w:val="20"/>
              </w:rPr>
              <w:t>T17 = T16 + 6 weeks</w:t>
            </w:r>
            <w:r w:rsidR="00840F77">
              <w:rPr>
                <w:sz w:val="20"/>
                <w:szCs w:val="20"/>
                <w:lang w:val="uk-UA"/>
              </w:rPr>
              <w:t xml:space="preserve"> </w:t>
            </w:r>
            <w:r w:rsidR="00840F77">
              <w:rPr>
                <w:sz w:val="20"/>
                <w:szCs w:val="20"/>
              </w:rPr>
              <w:t>(</w:t>
            </w:r>
            <w:r w:rsidR="005A52B8">
              <w:rPr>
                <w:sz w:val="20"/>
                <w:szCs w:val="20"/>
                <w:lang w:val="uk-UA"/>
              </w:rPr>
              <w:t>32</w:t>
            </w:r>
            <w:r w:rsidR="00840F77" w:rsidRPr="00230133">
              <w:rPr>
                <w:sz w:val="20"/>
                <w:szCs w:val="20"/>
              </w:rPr>
              <w:t xml:space="preserve"> weeks from the contract signing)</w:t>
            </w:r>
            <w:r>
              <w:rPr>
                <w:sz w:val="20"/>
                <w:szCs w:val="20"/>
              </w:rPr>
              <w:t xml:space="preserve"> / remote performance of the tasks / Team Lead </w:t>
            </w:r>
          </w:p>
        </w:tc>
        <w:tc>
          <w:tcPr>
            <w:tcW w:w="3553" w:type="dxa"/>
            <w:tcMar>
              <w:top w:w="0" w:type="dxa"/>
              <w:left w:w="100" w:type="dxa"/>
              <w:bottom w:w="0" w:type="dxa"/>
              <w:right w:w="100" w:type="dxa"/>
            </w:tcMar>
          </w:tcPr>
          <w:p w14:paraId="290F3937" w14:textId="77777777" w:rsidR="00364EEB" w:rsidRDefault="00364EEB" w:rsidP="00C3178C">
            <w:pPr>
              <w:spacing w:after="0" w:line="276" w:lineRule="auto"/>
              <w:jc w:val="both"/>
              <w:rPr>
                <w:sz w:val="20"/>
                <w:szCs w:val="20"/>
              </w:rPr>
            </w:pPr>
            <w:r w:rsidRPr="00AD7356">
              <w:rPr>
                <w:sz w:val="20"/>
                <w:szCs w:val="20"/>
              </w:rPr>
              <w:t xml:space="preserve">The groups of functions for Ukrainian and foreign Carriers of the UISC of </w:t>
            </w:r>
            <w:proofErr w:type="spellStart"/>
            <w:r w:rsidRPr="00AD7356">
              <w:rPr>
                <w:sz w:val="20"/>
                <w:szCs w:val="20"/>
              </w:rPr>
              <w:t>Ukrtransbezpeka</w:t>
            </w:r>
            <w:proofErr w:type="spellEnd"/>
            <w:r w:rsidRPr="00AD7356">
              <w:rPr>
                <w:sz w:val="20"/>
                <w:szCs w:val="20"/>
              </w:rPr>
              <w:t xml:space="preserve"> have been deployed in the production environment</w:t>
            </w:r>
            <w:r>
              <w:rPr>
                <w:sz w:val="20"/>
                <w:szCs w:val="20"/>
              </w:rPr>
              <w:t xml:space="preserve"> at the servers</w:t>
            </w:r>
            <w:r w:rsidRPr="00AD7356">
              <w:rPr>
                <w:sz w:val="20"/>
                <w:szCs w:val="20"/>
              </w:rPr>
              <w:t xml:space="preserve"> of </w:t>
            </w:r>
            <w:proofErr w:type="spellStart"/>
            <w:r w:rsidRPr="00AD7356">
              <w:rPr>
                <w:sz w:val="20"/>
                <w:szCs w:val="20"/>
              </w:rPr>
              <w:t>Ukrtransbezpeka</w:t>
            </w:r>
            <w:proofErr w:type="spellEnd"/>
            <w:r w:rsidRPr="00AD7356">
              <w:rPr>
                <w:sz w:val="20"/>
                <w:szCs w:val="20"/>
              </w:rPr>
              <w:t xml:space="preserve"> and launched into pilot operation.</w:t>
            </w:r>
          </w:p>
        </w:tc>
      </w:tr>
      <w:tr w:rsidR="00364EEB" w14:paraId="294C8149" w14:textId="77777777" w:rsidTr="00C3178C">
        <w:trPr>
          <w:trHeight w:val="330"/>
        </w:trPr>
        <w:tc>
          <w:tcPr>
            <w:tcW w:w="3397" w:type="dxa"/>
            <w:tcMar>
              <w:top w:w="0" w:type="dxa"/>
              <w:left w:w="100" w:type="dxa"/>
              <w:bottom w:w="0" w:type="dxa"/>
              <w:right w:w="100" w:type="dxa"/>
            </w:tcMar>
          </w:tcPr>
          <w:p w14:paraId="13BE6C2C" w14:textId="77777777" w:rsidR="00364EEB" w:rsidRDefault="00364EEB" w:rsidP="00C3178C">
            <w:pPr>
              <w:spacing w:after="0" w:line="276" w:lineRule="auto"/>
              <w:jc w:val="both"/>
              <w:rPr>
                <w:sz w:val="20"/>
                <w:szCs w:val="20"/>
              </w:rPr>
            </w:pPr>
            <w:r w:rsidRPr="000A7F93">
              <w:rPr>
                <w:sz w:val="20"/>
                <w:szCs w:val="20"/>
              </w:rPr>
              <w:t xml:space="preserve">Stage 2. </w:t>
            </w:r>
            <w:r>
              <w:rPr>
                <w:sz w:val="20"/>
                <w:szCs w:val="20"/>
              </w:rPr>
              <w:t xml:space="preserve">Preparation of the </w:t>
            </w:r>
            <w:r w:rsidRPr="00AD7356">
              <w:rPr>
                <w:sz w:val="20"/>
                <w:szCs w:val="20"/>
              </w:rPr>
              <w:t>report on the launch of the pilot project on the digitalization of single-use permits for international road transport and data exchange via the E-Permit system with Azerbaijan</w:t>
            </w:r>
            <w:r>
              <w:rPr>
                <w:sz w:val="20"/>
                <w:szCs w:val="20"/>
              </w:rPr>
              <w:t xml:space="preserve"> (</w:t>
            </w:r>
            <w:r w:rsidRPr="000A7F93">
              <w:rPr>
                <w:sz w:val="20"/>
                <w:szCs w:val="20"/>
              </w:rPr>
              <w:t xml:space="preserve">Pilot project launch </w:t>
            </w:r>
            <w:r>
              <w:rPr>
                <w:sz w:val="20"/>
                <w:szCs w:val="20"/>
              </w:rPr>
              <w:t>R</w:t>
            </w:r>
            <w:r w:rsidRPr="000A7F93">
              <w:rPr>
                <w:sz w:val="20"/>
                <w:szCs w:val="20"/>
              </w:rPr>
              <w:t>eport</w:t>
            </w:r>
            <w:r>
              <w:rPr>
                <w:sz w:val="20"/>
                <w:szCs w:val="20"/>
              </w:rPr>
              <w:t>)</w:t>
            </w:r>
          </w:p>
        </w:tc>
        <w:tc>
          <w:tcPr>
            <w:tcW w:w="2410" w:type="dxa"/>
            <w:tcMar>
              <w:top w:w="0" w:type="dxa"/>
              <w:left w:w="100" w:type="dxa"/>
              <w:bottom w:w="0" w:type="dxa"/>
              <w:right w:w="100" w:type="dxa"/>
            </w:tcMar>
          </w:tcPr>
          <w:p w14:paraId="0B488D02" w14:textId="7F9ABB1D" w:rsidR="00364EEB" w:rsidRDefault="00364EEB" w:rsidP="00C3178C">
            <w:pPr>
              <w:spacing w:after="0" w:line="276" w:lineRule="auto"/>
              <w:rPr>
                <w:sz w:val="20"/>
                <w:szCs w:val="20"/>
              </w:rPr>
            </w:pPr>
            <w:r w:rsidRPr="00AD7356">
              <w:rPr>
                <w:sz w:val="20"/>
                <w:szCs w:val="20"/>
              </w:rPr>
              <w:t>T18 = T17 + 2 weeks</w:t>
            </w:r>
            <w:r w:rsidR="005A52B8">
              <w:rPr>
                <w:sz w:val="20"/>
                <w:szCs w:val="20"/>
                <w:lang w:val="uk-UA"/>
              </w:rPr>
              <w:t xml:space="preserve"> </w:t>
            </w:r>
            <w:r w:rsidR="005A52B8">
              <w:rPr>
                <w:sz w:val="20"/>
                <w:szCs w:val="20"/>
              </w:rPr>
              <w:t>(</w:t>
            </w:r>
            <w:r w:rsidR="005A52B8">
              <w:rPr>
                <w:sz w:val="20"/>
                <w:szCs w:val="20"/>
                <w:lang w:val="uk-UA"/>
              </w:rPr>
              <w:t>34</w:t>
            </w:r>
            <w:r w:rsidR="005A52B8"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168EFC1B" w14:textId="77777777" w:rsidR="00D46A61" w:rsidRDefault="00D46A61" w:rsidP="00D46A61">
            <w:pPr>
              <w:spacing w:after="0" w:line="276" w:lineRule="auto"/>
              <w:jc w:val="both"/>
              <w:rPr>
                <w:sz w:val="20"/>
                <w:szCs w:val="20"/>
              </w:rPr>
            </w:pPr>
            <w:r w:rsidRPr="00AD7356">
              <w:rPr>
                <w:sz w:val="20"/>
                <w:szCs w:val="20"/>
              </w:rPr>
              <w:t xml:space="preserve">The </w:t>
            </w:r>
            <w:r w:rsidRPr="000A7F93">
              <w:rPr>
                <w:sz w:val="20"/>
                <w:szCs w:val="20"/>
              </w:rPr>
              <w:t xml:space="preserve">Pilot project launch </w:t>
            </w:r>
            <w:r>
              <w:rPr>
                <w:sz w:val="20"/>
                <w:szCs w:val="20"/>
              </w:rPr>
              <w:t>R</w:t>
            </w:r>
            <w:r w:rsidRPr="000A7F93">
              <w:rPr>
                <w:sz w:val="20"/>
                <w:szCs w:val="20"/>
              </w:rPr>
              <w:t>eport</w:t>
            </w:r>
            <w:r>
              <w:rPr>
                <w:sz w:val="20"/>
                <w:szCs w:val="20"/>
              </w:rPr>
              <w:t xml:space="preserve"> </w:t>
            </w:r>
            <w:r w:rsidRPr="00F21680">
              <w:rPr>
                <w:sz w:val="20"/>
                <w:szCs w:val="20"/>
              </w:rPr>
              <w:t xml:space="preserve">has been </w:t>
            </w:r>
            <w:r>
              <w:rPr>
                <w:sz w:val="20"/>
                <w:szCs w:val="20"/>
              </w:rPr>
              <w:t>submitted to</w:t>
            </w:r>
            <w:r w:rsidRPr="004D02CE">
              <w:rPr>
                <w:sz w:val="20"/>
                <w:szCs w:val="20"/>
              </w:rPr>
              <w:t xml:space="preserve"> </w:t>
            </w:r>
            <w:proofErr w:type="spellStart"/>
            <w:r w:rsidRPr="004D02CE">
              <w:rPr>
                <w:sz w:val="20"/>
                <w:szCs w:val="20"/>
              </w:rPr>
              <w:t>Ukrtransbezpeka</w:t>
            </w:r>
            <w:proofErr w:type="spellEnd"/>
            <w:r>
              <w:rPr>
                <w:sz w:val="20"/>
                <w:szCs w:val="20"/>
              </w:rPr>
              <w:t xml:space="preserve"> and Ministry for review and approval.</w:t>
            </w:r>
          </w:p>
          <w:p w14:paraId="066A686F" w14:textId="77777777" w:rsidR="00D46A61" w:rsidRDefault="00D46A61" w:rsidP="00D46A61">
            <w:pPr>
              <w:spacing w:after="0" w:line="276" w:lineRule="auto"/>
              <w:jc w:val="both"/>
              <w:rPr>
                <w:sz w:val="20"/>
                <w:szCs w:val="20"/>
              </w:rPr>
            </w:pPr>
          </w:p>
          <w:p w14:paraId="5ABD3FFC" w14:textId="3B352EE2" w:rsidR="00364EEB" w:rsidRDefault="00D46A61" w:rsidP="00D46A61">
            <w:pPr>
              <w:spacing w:after="0" w:line="276" w:lineRule="auto"/>
              <w:jc w:val="both"/>
              <w:rPr>
                <w:sz w:val="20"/>
                <w:szCs w:val="20"/>
              </w:rPr>
            </w:pPr>
            <w:r w:rsidRPr="00AD7356">
              <w:rPr>
                <w:sz w:val="20"/>
                <w:szCs w:val="20"/>
              </w:rPr>
              <w:t xml:space="preserve">The </w:t>
            </w:r>
            <w:r w:rsidRPr="000A7F93">
              <w:rPr>
                <w:sz w:val="20"/>
                <w:szCs w:val="20"/>
              </w:rPr>
              <w:t xml:space="preserve">Pilot project launch </w:t>
            </w:r>
            <w:r>
              <w:rPr>
                <w:sz w:val="20"/>
                <w:szCs w:val="20"/>
              </w:rPr>
              <w:t>R</w:t>
            </w:r>
            <w:r w:rsidRPr="000A7F93">
              <w:rPr>
                <w:sz w:val="20"/>
                <w:szCs w:val="20"/>
              </w:rPr>
              <w:t>eport</w:t>
            </w:r>
            <w:r w:rsidRPr="00300183">
              <w:rPr>
                <w:sz w:val="20"/>
                <w:szCs w:val="20"/>
                <w:lang w:val="en-US"/>
              </w:rPr>
              <w:t xml:space="preserve"> approved by</w:t>
            </w:r>
            <w:r>
              <w:rPr>
                <w:sz w:val="20"/>
                <w:szCs w:val="20"/>
                <w:lang w:val="en-US"/>
              </w:rPr>
              <w:t xml:space="preserve"> </w:t>
            </w:r>
            <w:proofErr w:type="spellStart"/>
            <w:r w:rsidRPr="004D02CE">
              <w:rPr>
                <w:sz w:val="20"/>
                <w:szCs w:val="20"/>
              </w:rPr>
              <w:t>Ukrtransbezpeka</w:t>
            </w:r>
            <w:proofErr w:type="spellEnd"/>
            <w:r>
              <w:rPr>
                <w:sz w:val="20"/>
                <w:szCs w:val="20"/>
              </w:rPr>
              <w:t>.</w:t>
            </w:r>
          </w:p>
        </w:tc>
      </w:tr>
      <w:tr w:rsidR="00364EEB" w14:paraId="74DDECD1" w14:textId="77777777" w:rsidTr="00C3178C">
        <w:trPr>
          <w:trHeight w:val="330"/>
        </w:trPr>
        <w:tc>
          <w:tcPr>
            <w:tcW w:w="3397" w:type="dxa"/>
            <w:tcMar>
              <w:top w:w="0" w:type="dxa"/>
              <w:left w:w="100" w:type="dxa"/>
              <w:bottom w:w="0" w:type="dxa"/>
              <w:right w:w="100" w:type="dxa"/>
            </w:tcMar>
          </w:tcPr>
          <w:p w14:paraId="7708A615" w14:textId="77777777" w:rsidR="00364EEB" w:rsidRPr="00CF767E" w:rsidRDefault="00364EEB" w:rsidP="00C3178C">
            <w:pPr>
              <w:spacing w:after="0" w:line="276" w:lineRule="auto"/>
              <w:jc w:val="both"/>
              <w:rPr>
                <w:b/>
                <w:bCs/>
                <w:sz w:val="20"/>
                <w:szCs w:val="20"/>
              </w:rPr>
            </w:pPr>
            <w:r w:rsidRPr="00CF767E">
              <w:rPr>
                <w:b/>
                <w:bCs/>
                <w:sz w:val="20"/>
                <w:szCs w:val="20"/>
              </w:rPr>
              <w:t xml:space="preserve">Phase 6 – </w:t>
            </w:r>
            <w:r w:rsidRPr="00FA1AE0">
              <w:rPr>
                <w:b/>
                <w:bCs/>
                <w:sz w:val="20"/>
                <w:szCs w:val="20"/>
              </w:rPr>
              <w:t>Technical Support of the Pilot Project with Azerbaijan</w:t>
            </w:r>
          </w:p>
        </w:tc>
        <w:tc>
          <w:tcPr>
            <w:tcW w:w="2410" w:type="dxa"/>
            <w:tcMar>
              <w:top w:w="0" w:type="dxa"/>
              <w:left w:w="100" w:type="dxa"/>
              <w:bottom w:w="0" w:type="dxa"/>
              <w:right w:w="100" w:type="dxa"/>
            </w:tcMar>
          </w:tcPr>
          <w:p w14:paraId="21D8684B" w14:textId="135760AC" w:rsidR="00364EEB" w:rsidRDefault="00364EEB" w:rsidP="00C3178C">
            <w:pPr>
              <w:spacing w:after="0" w:line="276" w:lineRule="auto"/>
              <w:rPr>
                <w:sz w:val="20"/>
                <w:szCs w:val="20"/>
              </w:rPr>
            </w:pPr>
            <w:r w:rsidRPr="00224ED8">
              <w:rPr>
                <w:sz w:val="20"/>
                <w:szCs w:val="20"/>
              </w:rPr>
              <w:t>T19 = T18 + 18 weeks</w:t>
            </w:r>
            <w:r w:rsidR="001F0686">
              <w:rPr>
                <w:sz w:val="20"/>
                <w:szCs w:val="20"/>
                <w:lang w:val="uk-UA"/>
              </w:rPr>
              <w:t xml:space="preserve"> </w:t>
            </w:r>
            <w:r w:rsidR="001F0686">
              <w:rPr>
                <w:sz w:val="20"/>
                <w:szCs w:val="20"/>
              </w:rPr>
              <w:t>(</w:t>
            </w:r>
            <w:r w:rsidR="001F0686">
              <w:rPr>
                <w:sz w:val="20"/>
                <w:szCs w:val="20"/>
                <w:lang w:val="uk-UA"/>
              </w:rPr>
              <w:t>52</w:t>
            </w:r>
            <w:r w:rsidR="001F0686" w:rsidRPr="00230133">
              <w:rPr>
                <w:sz w:val="20"/>
                <w:szCs w:val="20"/>
              </w:rPr>
              <w:t xml:space="preserve"> weeks from the contract signing)</w:t>
            </w:r>
            <w:r>
              <w:rPr>
                <w:sz w:val="20"/>
                <w:szCs w:val="20"/>
              </w:rPr>
              <w:t xml:space="preserve"> / remote performance of the tasks / Team Lead</w:t>
            </w:r>
          </w:p>
        </w:tc>
        <w:tc>
          <w:tcPr>
            <w:tcW w:w="3553" w:type="dxa"/>
            <w:tcMar>
              <w:top w:w="0" w:type="dxa"/>
              <w:left w:w="100" w:type="dxa"/>
              <w:bottom w:w="0" w:type="dxa"/>
              <w:right w:w="100" w:type="dxa"/>
            </w:tcMar>
          </w:tcPr>
          <w:p w14:paraId="22A62B69" w14:textId="77777777" w:rsidR="00364EEB" w:rsidRDefault="00364EEB" w:rsidP="00C3178C">
            <w:pPr>
              <w:spacing w:after="0" w:line="276" w:lineRule="auto"/>
              <w:jc w:val="both"/>
              <w:rPr>
                <w:sz w:val="20"/>
                <w:szCs w:val="20"/>
                <w:lang w:val="uk-UA"/>
              </w:rPr>
            </w:pPr>
            <w:r w:rsidRPr="00ED4A13">
              <w:rPr>
                <w:sz w:val="20"/>
                <w:szCs w:val="20"/>
              </w:rPr>
              <w:t>Technical Support Completion Report</w:t>
            </w:r>
            <w:r>
              <w:rPr>
                <w:sz w:val="20"/>
                <w:szCs w:val="20"/>
              </w:rPr>
              <w:t xml:space="preserve"> (containing</w:t>
            </w:r>
            <w:r w:rsidRPr="00ED4A13">
              <w:rPr>
                <w:sz w:val="20"/>
                <w:szCs w:val="20"/>
              </w:rPr>
              <w:t xml:space="preserve"> incident and resolution log, list of deployed updates, consultations provided, and confirmation of stable operation of the modernized UISC of </w:t>
            </w:r>
            <w:proofErr w:type="spellStart"/>
            <w:r w:rsidRPr="00ED4A13">
              <w:rPr>
                <w:sz w:val="20"/>
                <w:szCs w:val="20"/>
              </w:rPr>
              <w:t>Ukrtransbezpeka</w:t>
            </w:r>
            <w:proofErr w:type="spellEnd"/>
            <w:r w:rsidRPr="00ED4A13">
              <w:rPr>
                <w:sz w:val="20"/>
                <w:szCs w:val="20"/>
              </w:rPr>
              <w:t xml:space="preserve">, </w:t>
            </w:r>
            <w:r>
              <w:rPr>
                <w:sz w:val="20"/>
                <w:szCs w:val="20"/>
              </w:rPr>
              <w:t>e</w:t>
            </w:r>
            <w:r w:rsidRPr="00ED4A13">
              <w:rPr>
                <w:sz w:val="20"/>
                <w:szCs w:val="20"/>
              </w:rPr>
              <w:t xml:space="preserve">-Permit integration services, and </w:t>
            </w:r>
            <w:proofErr w:type="spellStart"/>
            <w:r w:rsidRPr="00ED4A13">
              <w:rPr>
                <w:sz w:val="20"/>
                <w:szCs w:val="20"/>
              </w:rPr>
              <w:t>eQueue</w:t>
            </w:r>
            <w:proofErr w:type="spellEnd"/>
            <w:r w:rsidRPr="00ED4A13">
              <w:rPr>
                <w:sz w:val="20"/>
                <w:szCs w:val="20"/>
              </w:rPr>
              <w:t xml:space="preserve"> data exchange protocols during the support period</w:t>
            </w:r>
            <w:r>
              <w:rPr>
                <w:sz w:val="20"/>
                <w:szCs w:val="20"/>
              </w:rPr>
              <w:t>) submitted to</w:t>
            </w:r>
            <w:r w:rsidRPr="004D02CE">
              <w:rPr>
                <w:sz w:val="20"/>
                <w:szCs w:val="20"/>
              </w:rPr>
              <w:t xml:space="preserve"> </w:t>
            </w:r>
            <w:proofErr w:type="spellStart"/>
            <w:r w:rsidRPr="004D02CE">
              <w:rPr>
                <w:sz w:val="20"/>
                <w:szCs w:val="20"/>
              </w:rPr>
              <w:t>Ukrtransbezpeka</w:t>
            </w:r>
            <w:proofErr w:type="spellEnd"/>
            <w:r>
              <w:rPr>
                <w:sz w:val="20"/>
                <w:szCs w:val="20"/>
              </w:rPr>
              <w:t xml:space="preserve"> and Ministry.</w:t>
            </w:r>
          </w:p>
          <w:p w14:paraId="2520F050" w14:textId="77777777" w:rsidR="002B6FFD" w:rsidRDefault="002B6FFD" w:rsidP="00C3178C">
            <w:pPr>
              <w:spacing w:after="0" w:line="276" w:lineRule="auto"/>
              <w:jc w:val="both"/>
              <w:rPr>
                <w:sz w:val="20"/>
                <w:szCs w:val="20"/>
                <w:lang w:val="uk-UA"/>
              </w:rPr>
            </w:pPr>
          </w:p>
          <w:p w14:paraId="0625D80C" w14:textId="725206FC" w:rsidR="002B6FFD" w:rsidRPr="002B6FFD" w:rsidRDefault="002B6FFD" w:rsidP="00C3178C">
            <w:pPr>
              <w:spacing w:after="0" w:line="276" w:lineRule="auto"/>
              <w:jc w:val="both"/>
              <w:rPr>
                <w:sz w:val="20"/>
                <w:szCs w:val="20"/>
                <w:lang w:val="uk-UA"/>
              </w:rPr>
            </w:pPr>
            <w:r w:rsidRPr="00ED4A13">
              <w:rPr>
                <w:sz w:val="20"/>
                <w:szCs w:val="20"/>
              </w:rPr>
              <w:t>Technical Support Completion Report</w:t>
            </w:r>
            <w:r>
              <w:rPr>
                <w:sz w:val="20"/>
                <w:szCs w:val="20"/>
              </w:rPr>
              <w:t xml:space="preserve"> </w:t>
            </w:r>
            <w:r w:rsidRPr="00300183">
              <w:rPr>
                <w:sz w:val="20"/>
                <w:szCs w:val="20"/>
                <w:lang w:val="en-US"/>
              </w:rPr>
              <w:t>approved by</w:t>
            </w:r>
            <w:r>
              <w:rPr>
                <w:sz w:val="20"/>
                <w:szCs w:val="20"/>
                <w:lang w:val="en-US"/>
              </w:rPr>
              <w:t xml:space="preserve"> </w:t>
            </w:r>
            <w:proofErr w:type="spellStart"/>
            <w:r w:rsidRPr="004D02CE">
              <w:rPr>
                <w:sz w:val="20"/>
                <w:szCs w:val="20"/>
              </w:rPr>
              <w:t>Ukrtransbezpeka</w:t>
            </w:r>
            <w:proofErr w:type="spellEnd"/>
            <w:r>
              <w:rPr>
                <w:sz w:val="20"/>
                <w:szCs w:val="20"/>
              </w:rPr>
              <w:t>.</w:t>
            </w:r>
          </w:p>
        </w:tc>
      </w:tr>
    </w:tbl>
    <w:p w14:paraId="6FA532B9" w14:textId="77777777" w:rsidR="00B81FDE" w:rsidRDefault="00B81FDE" w:rsidP="00B81FDE"/>
    <w:p w14:paraId="7A18F04B" w14:textId="7888AA4F" w:rsidR="0023447F" w:rsidRDefault="0023447F" w:rsidP="0023447F">
      <w:pPr>
        <w:spacing w:after="200" w:line="276" w:lineRule="auto"/>
      </w:pPr>
      <w:r>
        <w:t xml:space="preserve">The contract duration is from </w:t>
      </w:r>
      <w:r>
        <w:rPr>
          <w:lang w:val="uk-UA"/>
        </w:rPr>
        <w:t>15</w:t>
      </w:r>
      <w:r>
        <w:t xml:space="preserve"> </w:t>
      </w:r>
      <w:r w:rsidR="00D96138">
        <w:rPr>
          <w:lang w:val="en-US"/>
        </w:rPr>
        <w:t>August</w:t>
      </w:r>
      <w:r>
        <w:t xml:space="preserve"> 2026 till 31 December 2027.</w:t>
      </w:r>
    </w:p>
    <w:p w14:paraId="53F4BFC1" w14:textId="3A4DEAE2" w:rsidR="00E17DF0" w:rsidRPr="00D93EF8" w:rsidRDefault="00087999">
      <w:pPr>
        <w:pStyle w:val="ListParagraph"/>
        <w:numPr>
          <w:ilvl w:val="1"/>
          <w:numId w:val="5"/>
        </w:numPr>
        <w:jc w:val="both"/>
        <w:rPr>
          <w:rStyle w:val="Heading1Char"/>
          <w:b w:val="0"/>
          <w:lang w:val="uk-UA"/>
        </w:rPr>
      </w:pPr>
      <w:r w:rsidRPr="00087999">
        <w:rPr>
          <w:b/>
        </w:rPr>
        <w:t>Deliverables and Reporting:</w:t>
      </w:r>
    </w:p>
    <w:p w14:paraId="17D451DD" w14:textId="1AF94A52" w:rsidR="00825B21" w:rsidRDefault="00087999" w:rsidP="00D93EF8">
      <w:pPr>
        <w:jc w:val="both"/>
        <w:rPr>
          <w:rFonts w:cs="Arial"/>
          <w:lang w:val="en-US"/>
        </w:rPr>
      </w:pPr>
      <w:r w:rsidRPr="00850BF9">
        <w:rPr>
          <w:rFonts w:cs="Arial"/>
          <w:lang w:val="uk-UA"/>
        </w:rPr>
        <w:t xml:space="preserve">The </w:t>
      </w:r>
      <w:r w:rsidRPr="00D93EF8">
        <w:rPr>
          <w:rFonts w:cs="Arial"/>
          <w:lang w:val="uk-UA"/>
        </w:rPr>
        <w:t>Co</w:t>
      </w:r>
      <w:r w:rsidRPr="00850BF9">
        <w:rPr>
          <w:rFonts w:cs="Arial"/>
          <w:lang w:val="uk-UA"/>
        </w:rPr>
        <w:t>ntractor</w:t>
      </w:r>
      <w:r w:rsidRPr="00D93EF8">
        <w:rPr>
          <w:rFonts w:cs="Arial"/>
          <w:lang w:val="uk-UA"/>
        </w:rPr>
        <w:t xml:space="preserve"> will be responsible for the following:</w:t>
      </w:r>
    </w:p>
    <w:tbl>
      <w:tblPr>
        <w:tblW w:w="9495" w:type="dxa"/>
        <w:tblBorders>
          <w:top w:val="nil"/>
          <w:left w:val="nil"/>
          <w:bottom w:val="nil"/>
          <w:right w:val="nil"/>
          <w:insideH w:val="nil"/>
          <w:insideV w:val="nil"/>
        </w:tblBorders>
        <w:tblLayout w:type="fixed"/>
        <w:tblLook w:val="0600" w:firstRow="0" w:lastRow="0" w:firstColumn="0" w:lastColumn="0" w:noHBand="1" w:noVBand="1"/>
      </w:tblPr>
      <w:tblGrid>
        <w:gridCol w:w="585"/>
        <w:gridCol w:w="3374"/>
        <w:gridCol w:w="3402"/>
        <w:gridCol w:w="2134"/>
      </w:tblGrid>
      <w:tr w:rsidR="00D24DA9" w14:paraId="1766A979" w14:textId="77777777" w:rsidTr="00C3178C">
        <w:trPr>
          <w:trHeight w:val="512"/>
        </w:trPr>
        <w:tc>
          <w:tcPr>
            <w:tcW w:w="585" w:type="dxa"/>
            <w:tcBorders>
              <w:top w:val="single" w:sz="8" w:space="0" w:color="000000"/>
              <w:left w:val="single" w:sz="8" w:space="0" w:color="000000"/>
              <w:bottom w:val="single" w:sz="8" w:space="0" w:color="000000"/>
              <w:right w:val="single" w:sz="8" w:space="0" w:color="000000"/>
            </w:tcBorders>
            <w:shd w:val="clear" w:color="auto" w:fill="F5F5F5"/>
            <w:tcMar>
              <w:top w:w="100" w:type="dxa"/>
              <w:left w:w="100" w:type="dxa"/>
              <w:bottom w:w="100" w:type="dxa"/>
              <w:right w:w="100" w:type="dxa"/>
            </w:tcMar>
          </w:tcPr>
          <w:p w14:paraId="07658137" w14:textId="77777777" w:rsidR="00D24DA9" w:rsidRPr="00230133" w:rsidRDefault="00D24DA9" w:rsidP="00C3178C">
            <w:pPr>
              <w:spacing w:after="0"/>
              <w:jc w:val="center"/>
              <w:rPr>
                <w:sz w:val="20"/>
                <w:szCs w:val="20"/>
              </w:rPr>
            </w:pPr>
            <w:r w:rsidRPr="00230133">
              <w:rPr>
                <w:sz w:val="20"/>
                <w:szCs w:val="20"/>
              </w:rPr>
              <w:t>#</w:t>
            </w:r>
          </w:p>
        </w:tc>
        <w:tc>
          <w:tcPr>
            <w:tcW w:w="3374" w:type="dxa"/>
            <w:tcBorders>
              <w:top w:val="single" w:sz="8" w:space="0" w:color="000000"/>
              <w:left w:val="nil"/>
              <w:bottom w:val="single" w:sz="8" w:space="0" w:color="000000"/>
              <w:right w:val="single" w:sz="8" w:space="0" w:color="000000"/>
            </w:tcBorders>
            <w:shd w:val="clear" w:color="auto" w:fill="F5F5F5"/>
            <w:tcMar>
              <w:top w:w="100" w:type="dxa"/>
              <w:left w:w="100" w:type="dxa"/>
              <w:bottom w:w="100" w:type="dxa"/>
              <w:right w:w="100" w:type="dxa"/>
            </w:tcMar>
          </w:tcPr>
          <w:p w14:paraId="5C1AD37A" w14:textId="77777777" w:rsidR="00D24DA9" w:rsidRPr="00230133" w:rsidRDefault="00D24DA9" w:rsidP="00C3178C">
            <w:pPr>
              <w:spacing w:after="0"/>
              <w:jc w:val="center"/>
              <w:rPr>
                <w:b/>
                <w:bCs/>
                <w:sz w:val="20"/>
                <w:szCs w:val="20"/>
                <w:lang w:val="uk-UA"/>
              </w:rPr>
            </w:pPr>
            <w:r w:rsidRPr="00230133">
              <w:rPr>
                <w:b/>
                <w:bCs/>
                <w:sz w:val="20"/>
                <w:szCs w:val="20"/>
              </w:rPr>
              <w:t>Reporting/ Deliverable</w:t>
            </w:r>
          </w:p>
        </w:tc>
        <w:tc>
          <w:tcPr>
            <w:tcW w:w="3402" w:type="dxa"/>
            <w:tcBorders>
              <w:top w:val="single" w:sz="8" w:space="0" w:color="000000"/>
              <w:left w:val="nil"/>
              <w:bottom w:val="single" w:sz="8" w:space="0" w:color="000000"/>
              <w:right w:val="single" w:sz="8" w:space="0" w:color="000000"/>
            </w:tcBorders>
            <w:shd w:val="clear" w:color="auto" w:fill="F5F5F5"/>
            <w:tcMar>
              <w:top w:w="100" w:type="dxa"/>
              <w:left w:w="100" w:type="dxa"/>
              <w:bottom w:w="100" w:type="dxa"/>
              <w:right w:w="100" w:type="dxa"/>
            </w:tcMar>
          </w:tcPr>
          <w:p w14:paraId="0C2FC784" w14:textId="77777777" w:rsidR="00D24DA9" w:rsidRPr="00230133" w:rsidRDefault="00D24DA9" w:rsidP="00C3178C">
            <w:pPr>
              <w:spacing w:after="0"/>
              <w:jc w:val="center"/>
              <w:rPr>
                <w:b/>
                <w:bCs/>
                <w:sz w:val="20"/>
                <w:szCs w:val="20"/>
                <w:lang w:val="en-US"/>
              </w:rPr>
            </w:pPr>
            <w:r w:rsidRPr="00230133">
              <w:rPr>
                <w:b/>
                <w:bCs/>
                <w:sz w:val="20"/>
                <w:szCs w:val="20"/>
              </w:rPr>
              <w:t>Requirements to the format</w:t>
            </w:r>
          </w:p>
        </w:tc>
        <w:tc>
          <w:tcPr>
            <w:tcW w:w="2134" w:type="dxa"/>
            <w:tcBorders>
              <w:top w:val="single" w:sz="8" w:space="0" w:color="000000"/>
              <w:left w:val="nil"/>
              <w:bottom w:val="single" w:sz="8" w:space="0" w:color="000000"/>
              <w:right w:val="single" w:sz="8" w:space="0" w:color="000000"/>
            </w:tcBorders>
            <w:shd w:val="clear" w:color="auto" w:fill="F5F5F5"/>
            <w:tcMar>
              <w:top w:w="100" w:type="dxa"/>
              <w:left w:w="100" w:type="dxa"/>
              <w:bottom w:w="100" w:type="dxa"/>
              <w:right w:w="100" w:type="dxa"/>
            </w:tcMar>
          </w:tcPr>
          <w:p w14:paraId="2005BE6A" w14:textId="77777777" w:rsidR="00D24DA9" w:rsidRPr="00230133" w:rsidRDefault="00D24DA9" w:rsidP="00C3178C">
            <w:pPr>
              <w:spacing w:after="0"/>
              <w:jc w:val="center"/>
              <w:rPr>
                <w:b/>
                <w:bCs/>
                <w:sz w:val="20"/>
                <w:szCs w:val="20"/>
              </w:rPr>
            </w:pPr>
            <w:r w:rsidRPr="00230133">
              <w:rPr>
                <w:b/>
                <w:bCs/>
                <w:sz w:val="20"/>
                <w:szCs w:val="20"/>
              </w:rPr>
              <w:t xml:space="preserve">Anticipated period, by </w:t>
            </w:r>
          </w:p>
        </w:tc>
      </w:tr>
      <w:tr w:rsidR="00D24DA9" w:rsidRPr="00D0323D" w14:paraId="1083533D" w14:textId="77777777" w:rsidTr="00C3178C">
        <w:trPr>
          <w:trHeight w:val="945"/>
        </w:trPr>
        <w:tc>
          <w:tcPr>
            <w:tcW w:w="585" w:type="dxa"/>
            <w:tcBorders>
              <w:top w:val="nil"/>
              <w:left w:val="single" w:sz="8" w:space="0" w:color="000000"/>
              <w:bottom w:val="single" w:sz="8" w:space="0" w:color="000000"/>
              <w:right w:val="single" w:sz="8" w:space="0" w:color="000000"/>
            </w:tcBorders>
            <w:shd w:val="clear" w:color="auto" w:fill="F5F5F5"/>
            <w:tcMar>
              <w:top w:w="100" w:type="dxa"/>
              <w:left w:w="100" w:type="dxa"/>
              <w:bottom w:w="100" w:type="dxa"/>
              <w:right w:w="100" w:type="dxa"/>
            </w:tcMar>
          </w:tcPr>
          <w:p w14:paraId="58804CF0" w14:textId="77777777" w:rsidR="00D24DA9" w:rsidRPr="00230133" w:rsidRDefault="00D24DA9" w:rsidP="00C3178C">
            <w:pPr>
              <w:spacing w:after="0"/>
              <w:jc w:val="center"/>
              <w:rPr>
                <w:b/>
                <w:bCs/>
                <w:sz w:val="20"/>
                <w:szCs w:val="20"/>
              </w:rPr>
            </w:pPr>
            <w:r w:rsidRPr="00230133">
              <w:rPr>
                <w:b/>
                <w:bCs/>
                <w:sz w:val="20"/>
                <w:szCs w:val="20"/>
              </w:rPr>
              <w:t>1</w:t>
            </w:r>
          </w:p>
        </w:tc>
        <w:tc>
          <w:tcPr>
            <w:tcW w:w="3374" w:type="dxa"/>
            <w:tcBorders>
              <w:top w:val="nil"/>
              <w:left w:val="nil"/>
              <w:bottom w:val="single" w:sz="8" w:space="0" w:color="000000"/>
              <w:right w:val="single" w:sz="8" w:space="0" w:color="000000"/>
            </w:tcBorders>
            <w:tcMar>
              <w:top w:w="100" w:type="dxa"/>
              <w:left w:w="100" w:type="dxa"/>
              <w:bottom w:w="100" w:type="dxa"/>
              <w:right w:w="100" w:type="dxa"/>
            </w:tcMar>
          </w:tcPr>
          <w:p w14:paraId="4D14860D" w14:textId="660BE129" w:rsidR="00D24DA9" w:rsidRPr="00230133" w:rsidRDefault="00D24DA9" w:rsidP="00C3178C">
            <w:pPr>
              <w:spacing w:after="0"/>
              <w:rPr>
                <w:sz w:val="20"/>
                <w:szCs w:val="20"/>
                <w:lang w:val="fr-FR"/>
              </w:rPr>
            </w:pPr>
            <w:r w:rsidRPr="00230133">
              <w:rPr>
                <w:sz w:val="20"/>
                <w:szCs w:val="20"/>
                <w:lang w:val="fr-FR"/>
              </w:rPr>
              <w:t xml:space="preserve">Project </w:t>
            </w:r>
            <w:proofErr w:type="spellStart"/>
            <w:r w:rsidRPr="00F71608">
              <w:rPr>
                <w:sz w:val="20"/>
                <w:szCs w:val="20"/>
                <w:lang w:val="fr-FR"/>
              </w:rPr>
              <w:t>techni</w:t>
            </w:r>
            <w:r w:rsidR="007F6489" w:rsidRPr="00F71608">
              <w:rPr>
                <w:sz w:val="20"/>
                <w:szCs w:val="20"/>
                <w:lang w:val="fr-FR"/>
              </w:rPr>
              <w:t>c</w:t>
            </w:r>
            <w:r w:rsidRPr="00F71608">
              <w:rPr>
                <w:sz w:val="20"/>
                <w:szCs w:val="20"/>
                <w:lang w:val="fr-FR"/>
              </w:rPr>
              <w:t>al</w:t>
            </w:r>
            <w:proofErr w:type="spellEnd"/>
            <w:r w:rsidRPr="00230133">
              <w:rPr>
                <w:sz w:val="20"/>
                <w:szCs w:val="20"/>
                <w:lang w:val="fr-FR"/>
              </w:rPr>
              <w:t xml:space="preserve"> documentation package (3 documents)</w:t>
            </w:r>
          </w:p>
          <w:p w14:paraId="27678C06" w14:textId="77777777" w:rsidR="00D24DA9" w:rsidRPr="00230133" w:rsidRDefault="00D24DA9" w:rsidP="00C3178C">
            <w:pPr>
              <w:spacing w:after="0"/>
              <w:rPr>
                <w:sz w:val="20"/>
                <w:szCs w:val="20"/>
                <w:lang w:val="fr-FR"/>
              </w:rPr>
            </w:pPr>
          </w:p>
          <w:p w14:paraId="4A7379DA" w14:textId="77777777" w:rsidR="00D24DA9" w:rsidRPr="00230133" w:rsidRDefault="00D24DA9" w:rsidP="00C3178C">
            <w:pPr>
              <w:spacing w:after="0"/>
              <w:rPr>
                <w:b/>
                <w:bCs/>
                <w:sz w:val="20"/>
                <w:szCs w:val="20"/>
                <w:lang w:val="fr-FR"/>
              </w:rPr>
            </w:pPr>
            <w:r w:rsidRPr="00230133">
              <w:rPr>
                <w:sz w:val="20"/>
                <w:szCs w:val="20"/>
                <w:lang w:val="fr-FR"/>
              </w:rPr>
              <w:t>Phase 1, Stage 2</w:t>
            </w:r>
          </w:p>
        </w:tc>
        <w:tc>
          <w:tcPr>
            <w:tcW w:w="3402" w:type="dxa"/>
            <w:tcBorders>
              <w:top w:val="nil"/>
              <w:left w:val="nil"/>
              <w:bottom w:val="single" w:sz="8" w:space="0" w:color="000000"/>
              <w:right w:val="single" w:sz="8" w:space="0" w:color="000000"/>
            </w:tcBorders>
            <w:tcMar>
              <w:top w:w="0" w:type="dxa"/>
              <w:left w:w="100" w:type="dxa"/>
              <w:bottom w:w="0" w:type="dxa"/>
              <w:right w:w="100" w:type="dxa"/>
            </w:tcMar>
          </w:tcPr>
          <w:p w14:paraId="4B167876" w14:textId="3A4095AE" w:rsidR="00D24DA9" w:rsidRPr="00230133" w:rsidRDefault="00D24DA9" w:rsidP="00C3178C">
            <w:pPr>
              <w:spacing w:after="0"/>
              <w:rPr>
                <w:sz w:val="20"/>
                <w:szCs w:val="20"/>
                <w:lang w:val="en-US"/>
              </w:rPr>
            </w:pPr>
            <w:r w:rsidRPr="00230133">
              <w:rPr>
                <w:sz w:val="20"/>
                <w:szCs w:val="20"/>
                <w:lang w:val="en-US"/>
              </w:rPr>
              <w:t>Documentation in .docx format in Ukrainian and English</w:t>
            </w:r>
            <w:r w:rsidR="004734DA">
              <w:rPr>
                <w:sz w:val="20"/>
                <w:szCs w:val="20"/>
                <w:lang w:val="en-US"/>
              </w:rPr>
              <w:t>. Minimum 10 pages.</w:t>
            </w:r>
          </w:p>
        </w:tc>
        <w:tc>
          <w:tcPr>
            <w:tcW w:w="2134" w:type="dxa"/>
            <w:tcBorders>
              <w:top w:val="nil"/>
              <w:left w:val="nil"/>
              <w:bottom w:val="single" w:sz="8" w:space="0" w:color="000000"/>
              <w:right w:val="single" w:sz="8" w:space="0" w:color="000000"/>
            </w:tcBorders>
            <w:tcMar>
              <w:top w:w="100" w:type="dxa"/>
              <w:left w:w="100" w:type="dxa"/>
              <w:bottom w:w="100" w:type="dxa"/>
              <w:right w:w="100" w:type="dxa"/>
            </w:tcMar>
          </w:tcPr>
          <w:p w14:paraId="38181FA8" w14:textId="77777777" w:rsidR="00D24DA9" w:rsidRPr="00230133" w:rsidRDefault="00D24DA9" w:rsidP="00C3178C">
            <w:pPr>
              <w:spacing w:after="0"/>
              <w:jc w:val="both"/>
              <w:rPr>
                <w:sz w:val="20"/>
                <w:szCs w:val="20"/>
                <w:lang w:val="en-US"/>
              </w:rPr>
            </w:pPr>
            <w:r w:rsidRPr="00230133">
              <w:rPr>
                <w:sz w:val="20"/>
                <w:szCs w:val="20"/>
              </w:rPr>
              <w:t>T2 = T0 + 7 weeks from the contract signing</w:t>
            </w:r>
          </w:p>
        </w:tc>
      </w:tr>
      <w:tr w:rsidR="00D24DA9" w14:paraId="05A87D17" w14:textId="77777777" w:rsidTr="00C3178C">
        <w:trPr>
          <w:trHeight w:val="945"/>
        </w:trPr>
        <w:tc>
          <w:tcPr>
            <w:tcW w:w="585" w:type="dxa"/>
            <w:tcBorders>
              <w:top w:val="nil"/>
              <w:left w:val="single" w:sz="8" w:space="0" w:color="000000"/>
              <w:bottom w:val="single" w:sz="8" w:space="0" w:color="000000"/>
              <w:right w:val="single" w:sz="8" w:space="0" w:color="000000"/>
            </w:tcBorders>
            <w:shd w:val="clear" w:color="auto" w:fill="F5F5F5"/>
            <w:tcMar>
              <w:top w:w="100" w:type="dxa"/>
              <w:left w:w="100" w:type="dxa"/>
              <w:bottom w:w="100" w:type="dxa"/>
              <w:right w:w="100" w:type="dxa"/>
            </w:tcMar>
          </w:tcPr>
          <w:p w14:paraId="191D1185" w14:textId="77777777" w:rsidR="00D24DA9" w:rsidRPr="00230133" w:rsidRDefault="00D24DA9" w:rsidP="00C3178C">
            <w:pPr>
              <w:spacing w:after="0"/>
              <w:jc w:val="center"/>
              <w:rPr>
                <w:b/>
                <w:bCs/>
                <w:sz w:val="20"/>
                <w:szCs w:val="20"/>
              </w:rPr>
            </w:pPr>
            <w:r w:rsidRPr="00230133">
              <w:rPr>
                <w:b/>
                <w:bCs/>
                <w:sz w:val="20"/>
                <w:szCs w:val="20"/>
              </w:rPr>
              <w:t>2</w:t>
            </w:r>
          </w:p>
        </w:tc>
        <w:tc>
          <w:tcPr>
            <w:tcW w:w="3374" w:type="dxa"/>
            <w:tcBorders>
              <w:top w:val="nil"/>
              <w:left w:val="nil"/>
              <w:bottom w:val="single" w:sz="8" w:space="0" w:color="000000"/>
              <w:right w:val="single" w:sz="8" w:space="0" w:color="000000"/>
            </w:tcBorders>
            <w:tcMar>
              <w:top w:w="100" w:type="dxa"/>
              <w:left w:w="100" w:type="dxa"/>
              <w:bottom w:w="100" w:type="dxa"/>
              <w:right w:w="100" w:type="dxa"/>
            </w:tcMar>
          </w:tcPr>
          <w:p w14:paraId="0B35E44D" w14:textId="77777777" w:rsidR="00D24DA9" w:rsidRPr="00230133" w:rsidRDefault="00D24DA9" w:rsidP="00C3178C">
            <w:pPr>
              <w:spacing w:after="0"/>
              <w:rPr>
                <w:sz w:val="20"/>
                <w:szCs w:val="20"/>
              </w:rPr>
            </w:pPr>
            <w:r w:rsidRPr="00230133">
              <w:rPr>
                <w:sz w:val="20"/>
                <w:szCs w:val="20"/>
              </w:rPr>
              <w:t xml:space="preserve">User manuals for Carriers and </w:t>
            </w:r>
            <w:proofErr w:type="spellStart"/>
            <w:r w:rsidRPr="00230133">
              <w:rPr>
                <w:sz w:val="20"/>
                <w:szCs w:val="20"/>
              </w:rPr>
              <w:t>Ukrtransbezpeka</w:t>
            </w:r>
            <w:proofErr w:type="spellEnd"/>
            <w:r w:rsidRPr="00230133">
              <w:rPr>
                <w:sz w:val="20"/>
                <w:szCs w:val="20"/>
              </w:rPr>
              <w:t xml:space="preserve"> staff regarding operation of the modernized UISC of </w:t>
            </w:r>
            <w:proofErr w:type="spellStart"/>
            <w:r w:rsidRPr="00230133">
              <w:rPr>
                <w:sz w:val="20"/>
                <w:szCs w:val="20"/>
              </w:rPr>
              <w:t>Ukrtransbezpeka</w:t>
            </w:r>
            <w:proofErr w:type="spellEnd"/>
            <w:r w:rsidRPr="00230133">
              <w:rPr>
                <w:sz w:val="20"/>
                <w:szCs w:val="20"/>
              </w:rPr>
              <w:t>, subsystem “Centralized Registration of Permits for International Transport”</w:t>
            </w:r>
          </w:p>
          <w:p w14:paraId="2D840E4E" w14:textId="77777777" w:rsidR="00D24DA9" w:rsidRPr="00230133" w:rsidRDefault="00D24DA9" w:rsidP="00C3178C">
            <w:pPr>
              <w:spacing w:after="0"/>
              <w:rPr>
                <w:sz w:val="20"/>
                <w:szCs w:val="20"/>
              </w:rPr>
            </w:pPr>
          </w:p>
          <w:p w14:paraId="3E257FE2" w14:textId="77777777" w:rsidR="00D24DA9" w:rsidRPr="00230133" w:rsidRDefault="00D24DA9" w:rsidP="00C3178C">
            <w:pPr>
              <w:spacing w:after="0"/>
              <w:rPr>
                <w:b/>
                <w:bCs/>
                <w:sz w:val="20"/>
                <w:szCs w:val="20"/>
                <w:lang w:val="en-US"/>
              </w:rPr>
            </w:pPr>
            <w:r w:rsidRPr="00230133">
              <w:rPr>
                <w:sz w:val="20"/>
                <w:szCs w:val="20"/>
                <w:lang w:val="fr-FR"/>
              </w:rPr>
              <w:t>Phase 2, Stage 3</w:t>
            </w:r>
          </w:p>
        </w:tc>
        <w:tc>
          <w:tcPr>
            <w:tcW w:w="3402" w:type="dxa"/>
            <w:tcBorders>
              <w:top w:val="nil"/>
              <w:left w:val="nil"/>
              <w:bottom w:val="single" w:sz="8" w:space="0" w:color="000000"/>
              <w:right w:val="single" w:sz="8" w:space="0" w:color="000000"/>
            </w:tcBorders>
            <w:tcMar>
              <w:top w:w="0" w:type="dxa"/>
              <w:left w:w="100" w:type="dxa"/>
              <w:bottom w:w="0" w:type="dxa"/>
              <w:right w:w="100" w:type="dxa"/>
            </w:tcMar>
          </w:tcPr>
          <w:p w14:paraId="3FA7C7C2" w14:textId="4AA51D06" w:rsidR="00D24DA9" w:rsidRPr="00230133" w:rsidRDefault="00D24DA9" w:rsidP="00C3178C">
            <w:pPr>
              <w:spacing w:after="0"/>
              <w:rPr>
                <w:sz w:val="20"/>
                <w:szCs w:val="20"/>
                <w:lang w:val="en-US"/>
              </w:rPr>
            </w:pPr>
            <w:r w:rsidRPr="00230133">
              <w:rPr>
                <w:sz w:val="20"/>
                <w:szCs w:val="20"/>
                <w:lang w:val="en-US"/>
              </w:rPr>
              <w:t>Documentation in .docx format in Ukrainian and English</w:t>
            </w:r>
            <w:r w:rsidR="004734DA">
              <w:rPr>
                <w:sz w:val="20"/>
                <w:szCs w:val="20"/>
                <w:lang w:val="en-US"/>
              </w:rPr>
              <w:t>. Minimum 10 pages.</w:t>
            </w:r>
          </w:p>
        </w:tc>
        <w:tc>
          <w:tcPr>
            <w:tcW w:w="2134" w:type="dxa"/>
            <w:tcBorders>
              <w:top w:val="nil"/>
              <w:left w:val="nil"/>
              <w:bottom w:val="single" w:sz="8" w:space="0" w:color="000000"/>
              <w:right w:val="single" w:sz="8" w:space="0" w:color="000000"/>
            </w:tcBorders>
            <w:tcMar>
              <w:top w:w="100" w:type="dxa"/>
              <w:left w:w="100" w:type="dxa"/>
              <w:bottom w:w="100" w:type="dxa"/>
              <w:right w:w="100" w:type="dxa"/>
            </w:tcMar>
          </w:tcPr>
          <w:p w14:paraId="22A74255" w14:textId="77777777" w:rsidR="00D24DA9" w:rsidRPr="00230133" w:rsidRDefault="00D24DA9" w:rsidP="00C3178C">
            <w:pPr>
              <w:spacing w:after="0"/>
              <w:jc w:val="both"/>
              <w:rPr>
                <w:sz w:val="20"/>
                <w:szCs w:val="20"/>
              </w:rPr>
            </w:pPr>
            <w:r w:rsidRPr="00230133">
              <w:rPr>
                <w:sz w:val="20"/>
                <w:szCs w:val="20"/>
              </w:rPr>
              <w:t>T5 = T3 + 2 weeks (estimated as 18 weeks from the contract signing)</w:t>
            </w:r>
          </w:p>
        </w:tc>
      </w:tr>
      <w:tr w:rsidR="00795D1C" w14:paraId="5E003ACB" w14:textId="77777777" w:rsidTr="00C3178C">
        <w:trPr>
          <w:trHeight w:val="945"/>
        </w:trPr>
        <w:tc>
          <w:tcPr>
            <w:tcW w:w="585" w:type="dxa"/>
            <w:tcBorders>
              <w:top w:val="nil"/>
              <w:left w:val="single" w:sz="8" w:space="0" w:color="000000"/>
              <w:bottom w:val="single" w:sz="8" w:space="0" w:color="000000"/>
              <w:right w:val="single" w:sz="8" w:space="0" w:color="000000"/>
            </w:tcBorders>
            <w:shd w:val="clear" w:color="auto" w:fill="F5F5F5"/>
            <w:tcMar>
              <w:top w:w="100" w:type="dxa"/>
              <w:left w:w="100" w:type="dxa"/>
              <w:bottom w:w="100" w:type="dxa"/>
              <w:right w:w="100" w:type="dxa"/>
            </w:tcMar>
          </w:tcPr>
          <w:p w14:paraId="2BD39667" w14:textId="77777777" w:rsidR="00795D1C" w:rsidRPr="00230133" w:rsidRDefault="00795D1C" w:rsidP="00795D1C">
            <w:pPr>
              <w:spacing w:after="0"/>
              <w:jc w:val="center"/>
              <w:rPr>
                <w:b/>
                <w:bCs/>
                <w:sz w:val="20"/>
                <w:szCs w:val="20"/>
              </w:rPr>
            </w:pPr>
            <w:r w:rsidRPr="00230133">
              <w:rPr>
                <w:b/>
                <w:bCs/>
                <w:sz w:val="20"/>
                <w:szCs w:val="20"/>
              </w:rPr>
              <w:t>3</w:t>
            </w:r>
          </w:p>
        </w:tc>
        <w:tc>
          <w:tcPr>
            <w:tcW w:w="3374" w:type="dxa"/>
            <w:tcBorders>
              <w:top w:val="nil"/>
              <w:left w:val="nil"/>
              <w:bottom w:val="single" w:sz="8" w:space="0" w:color="000000"/>
              <w:right w:val="single" w:sz="8" w:space="0" w:color="000000"/>
            </w:tcBorders>
            <w:tcMar>
              <w:top w:w="100" w:type="dxa"/>
              <w:left w:w="100" w:type="dxa"/>
              <w:bottom w:w="100" w:type="dxa"/>
              <w:right w:w="100" w:type="dxa"/>
            </w:tcMar>
          </w:tcPr>
          <w:p w14:paraId="6F3DA5FC" w14:textId="77777777" w:rsidR="00795D1C" w:rsidRPr="00230133" w:rsidRDefault="00795D1C" w:rsidP="00795D1C">
            <w:pPr>
              <w:spacing w:after="0"/>
              <w:rPr>
                <w:sz w:val="20"/>
                <w:szCs w:val="20"/>
              </w:rPr>
            </w:pPr>
            <w:r w:rsidRPr="00230133">
              <w:rPr>
                <w:sz w:val="20"/>
                <w:szCs w:val="20"/>
              </w:rPr>
              <w:t xml:space="preserve">Testing protocol for the modernized UISC of </w:t>
            </w:r>
            <w:proofErr w:type="spellStart"/>
            <w:r w:rsidRPr="00230133">
              <w:rPr>
                <w:sz w:val="20"/>
                <w:szCs w:val="20"/>
              </w:rPr>
              <w:t>Ukrtransbezpeka</w:t>
            </w:r>
            <w:proofErr w:type="spellEnd"/>
            <w:r w:rsidRPr="00230133">
              <w:rPr>
                <w:sz w:val="20"/>
                <w:szCs w:val="20"/>
              </w:rPr>
              <w:t>, subsystem “Centralized Registration of Permits for International Transport”</w:t>
            </w:r>
          </w:p>
          <w:p w14:paraId="2B15BA12" w14:textId="77777777" w:rsidR="00795D1C" w:rsidRPr="00230133" w:rsidRDefault="00795D1C" w:rsidP="00795D1C">
            <w:pPr>
              <w:spacing w:after="0"/>
              <w:rPr>
                <w:sz w:val="20"/>
                <w:szCs w:val="20"/>
              </w:rPr>
            </w:pPr>
          </w:p>
          <w:p w14:paraId="7B901263" w14:textId="77777777" w:rsidR="00795D1C" w:rsidRPr="00230133" w:rsidRDefault="00795D1C" w:rsidP="00795D1C">
            <w:pPr>
              <w:spacing w:after="0"/>
              <w:rPr>
                <w:sz w:val="20"/>
                <w:szCs w:val="20"/>
              </w:rPr>
            </w:pPr>
            <w:r w:rsidRPr="00230133">
              <w:rPr>
                <w:sz w:val="20"/>
                <w:szCs w:val="20"/>
                <w:lang w:val="fr-FR"/>
              </w:rPr>
              <w:t>Phase 2, Stage 4</w:t>
            </w:r>
          </w:p>
        </w:tc>
        <w:tc>
          <w:tcPr>
            <w:tcW w:w="3402" w:type="dxa"/>
            <w:tcBorders>
              <w:top w:val="nil"/>
              <w:left w:val="nil"/>
              <w:bottom w:val="single" w:sz="8" w:space="0" w:color="000000"/>
              <w:right w:val="single" w:sz="8" w:space="0" w:color="000000"/>
            </w:tcBorders>
            <w:tcMar>
              <w:top w:w="0" w:type="dxa"/>
              <w:left w:w="100" w:type="dxa"/>
              <w:bottom w:w="0" w:type="dxa"/>
              <w:right w:w="100" w:type="dxa"/>
            </w:tcMar>
          </w:tcPr>
          <w:p w14:paraId="611E559A" w14:textId="6034A26B" w:rsidR="00795D1C" w:rsidRPr="00230133" w:rsidRDefault="00795D1C" w:rsidP="00795D1C">
            <w:pPr>
              <w:spacing w:after="0"/>
              <w:rPr>
                <w:sz w:val="20"/>
                <w:szCs w:val="20"/>
                <w:lang w:val="en-US"/>
              </w:rPr>
            </w:pPr>
            <w:r w:rsidRPr="004C0319">
              <w:rPr>
                <w:sz w:val="20"/>
                <w:szCs w:val="20"/>
                <w:lang w:val="en-US"/>
              </w:rPr>
              <w:t xml:space="preserve">Documentation in .docx format in Ukrainian and English and paper version signed by all relevant parties and approved by </w:t>
            </w:r>
            <w:proofErr w:type="spellStart"/>
            <w:r w:rsidRPr="004C0319">
              <w:rPr>
                <w:sz w:val="20"/>
                <w:szCs w:val="20"/>
                <w:lang w:val="en-US"/>
              </w:rPr>
              <w:t>Ukrtransbezpeka</w:t>
            </w:r>
            <w:proofErr w:type="spellEnd"/>
            <w:r w:rsidR="00AE5625">
              <w:rPr>
                <w:sz w:val="20"/>
                <w:szCs w:val="20"/>
                <w:lang w:val="en-US"/>
              </w:rPr>
              <w:t>. Minimum 2 pages.</w:t>
            </w:r>
          </w:p>
        </w:tc>
        <w:tc>
          <w:tcPr>
            <w:tcW w:w="2134" w:type="dxa"/>
            <w:tcBorders>
              <w:top w:val="nil"/>
              <w:left w:val="nil"/>
              <w:bottom w:val="single" w:sz="8" w:space="0" w:color="000000"/>
              <w:right w:val="single" w:sz="8" w:space="0" w:color="000000"/>
            </w:tcBorders>
            <w:tcMar>
              <w:top w:w="100" w:type="dxa"/>
              <w:left w:w="100" w:type="dxa"/>
              <w:bottom w:w="100" w:type="dxa"/>
              <w:right w:w="100" w:type="dxa"/>
            </w:tcMar>
          </w:tcPr>
          <w:p w14:paraId="63C6D5AD" w14:textId="77777777" w:rsidR="00795D1C" w:rsidRPr="00230133" w:rsidRDefault="00795D1C" w:rsidP="00795D1C">
            <w:pPr>
              <w:spacing w:after="0"/>
              <w:jc w:val="both"/>
              <w:rPr>
                <w:sz w:val="20"/>
                <w:szCs w:val="20"/>
              </w:rPr>
            </w:pPr>
            <w:r w:rsidRPr="00230133">
              <w:rPr>
                <w:sz w:val="20"/>
                <w:szCs w:val="20"/>
              </w:rPr>
              <w:t>T6 = T5 + 2 weeks (estimated as 20 weeks from the contract signing)</w:t>
            </w:r>
          </w:p>
        </w:tc>
      </w:tr>
      <w:tr w:rsidR="00795D1C" w14:paraId="68CFFE3C" w14:textId="77777777" w:rsidTr="00C3178C">
        <w:trPr>
          <w:trHeight w:val="945"/>
        </w:trPr>
        <w:tc>
          <w:tcPr>
            <w:tcW w:w="585" w:type="dxa"/>
            <w:tcBorders>
              <w:top w:val="nil"/>
              <w:left w:val="single" w:sz="8" w:space="0" w:color="000000"/>
              <w:bottom w:val="single" w:sz="8" w:space="0" w:color="000000"/>
              <w:right w:val="single" w:sz="8" w:space="0" w:color="000000"/>
            </w:tcBorders>
            <w:shd w:val="clear" w:color="auto" w:fill="F5F5F5"/>
            <w:tcMar>
              <w:top w:w="100" w:type="dxa"/>
              <w:left w:w="100" w:type="dxa"/>
              <w:bottom w:w="100" w:type="dxa"/>
              <w:right w:w="100" w:type="dxa"/>
            </w:tcMar>
          </w:tcPr>
          <w:p w14:paraId="49DC5BA2" w14:textId="77777777" w:rsidR="00795D1C" w:rsidRPr="00230133" w:rsidRDefault="00795D1C" w:rsidP="00795D1C">
            <w:pPr>
              <w:spacing w:after="0"/>
              <w:jc w:val="center"/>
              <w:rPr>
                <w:b/>
                <w:bCs/>
                <w:sz w:val="20"/>
                <w:szCs w:val="20"/>
              </w:rPr>
            </w:pPr>
            <w:r w:rsidRPr="00230133">
              <w:rPr>
                <w:b/>
                <w:bCs/>
                <w:sz w:val="20"/>
                <w:szCs w:val="20"/>
              </w:rPr>
              <w:t>4</w:t>
            </w:r>
          </w:p>
        </w:tc>
        <w:tc>
          <w:tcPr>
            <w:tcW w:w="3374" w:type="dxa"/>
            <w:tcBorders>
              <w:top w:val="nil"/>
              <w:left w:val="nil"/>
              <w:bottom w:val="single" w:sz="8" w:space="0" w:color="000000"/>
              <w:right w:val="single" w:sz="8" w:space="0" w:color="000000"/>
            </w:tcBorders>
            <w:tcMar>
              <w:top w:w="100" w:type="dxa"/>
              <w:left w:w="100" w:type="dxa"/>
              <w:bottom w:w="100" w:type="dxa"/>
              <w:right w:w="100" w:type="dxa"/>
            </w:tcMar>
          </w:tcPr>
          <w:p w14:paraId="25B4202F" w14:textId="77777777" w:rsidR="00795D1C" w:rsidRPr="00230133" w:rsidRDefault="00795D1C" w:rsidP="00795D1C">
            <w:pPr>
              <w:spacing w:after="0"/>
              <w:rPr>
                <w:sz w:val="20"/>
                <w:szCs w:val="20"/>
              </w:rPr>
            </w:pPr>
            <w:r w:rsidRPr="00230133">
              <w:rPr>
                <w:sz w:val="20"/>
                <w:szCs w:val="20"/>
              </w:rPr>
              <w:t>Final testing protocol for integration with the e-Permit system</w:t>
            </w:r>
          </w:p>
          <w:p w14:paraId="0A4365BF" w14:textId="77777777" w:rsidR="00795D1C" w:rsidRPr="00230133" w:rsidRDefault="00795D1C" w:rsidP="00795D1C">
            <w:pPr>
              <w:spacing w:after="0"/>
              <w:rPr>
                <w:sz w:val="20"/>
                <w:szCs w:val="20"/>
              </w:rPr>
            </w:pPr>
          </w:p>
          <w:p w14:paraId="56A30C7A" w14:textId="77777777" w:rsidR="00795D1C" w:rsidRPr="00230133" w:rsidRDefault="00795D1C" w:rsidP="00795D1C">
            <w:pPr>
              <w:spacing w:after="0"/>
              <w:rPr>
                <w:b/>
                <w:bCs/>
                <w:sz w:val="20"/>
                <w:szCs w:val="20"/>
                <w:lang w:val="en-US"/>
              </w:rPr>
            </w:pPr>
            <w:r w:rsidRPr="00230133">
              <w:rPr>
                <w:sz w:val="20"/>
                <w:szCs w:val="20"/>
                <w:lang w:val="fr-FR"/>
              </w:rPr>
              <w:t>Phase 3, Stage 6</w:t>
            </w:r>
          </w:p>
        </w:tc>
        <w:tc>
          <w:tcPr>
            <w:tcW w:w="3402" w:type="dxa"/>
            <w:tcBorders>
              <w:top w:val="nil"/>
              <w:left w:val="nil"/>
              <w:bottom w:val="single" w:sz="8" w:space="0" w:color="000000"/>
              <w:right w:val="single" w:sz="8" w:space="0" w:color="000000"/>
            </w:tcBorders>
            <w:tcMar>
              <w:top w:w="0" w:type="dxa"/>
              <w:left w:w="100" w:type="dxa"/>
              <w:bottom w:w="0" w:type="dxa"/>
              <w:right w:w="100" w:type="dxa"/>
            </w:tcMar>
          </w:tcPr>
          <w:p w14:paraId="48229816" w14:textId="75A19506" w:rsidR="00795D1C" w:rsidRPr="00230133" w:rsidRDefault="00795D1C" w:rsidP="00795D1C">
            <w:pPr>
              <w:spacing w:after="0"/>
              <w:rPr>
                <w:sz w:val="20"/>
                <w:szCs w:val="20"/>
                <w:lang w:val="en-US"/>
              </w:rPr>
            </w:pPr>
            <w:r w:rsidRPr="004C0319">
              <w:rPr>
                <w:sz w:val="20"/>
                <w:szCs w:val="20"/>
                <w:lang w:val="en-US"/>
              </w:rPr>
              <w:t xml:space="preserve">Documentation in .docx format in Ukrainian and English and paper version signed by all relevant parties and approved by </w:t>
            </w:r>
            <w:proofErr w:type="spellStart"/>
            <w:r w:rsidRPr="004C0319">
              <w:rPr>
                <w:sz w:val="20"/>
                <w:szCs w:val="20"/>
                <w:lang w:val="en-US"/>
              </w:rPr>
              <w:t>Ukrtransbezpeka</w:t>
            </w:r>
            <w:proofErr w:type="spellEnd"/>
            <w:r w:rsidR="004734DA">
              <w:rPr>
                <w:sz w:val="20"/>
                <w:szCs w:val="20"/>
                <w:lang w:val="en-US"/>
              </w:rPr>
              <w:t>. Minimum 2 pages.</w:t>
            </w:r>
          </w:p>
        </w:tc>
        <w:tc>
          <w:tcPr>
            <w:tcW w:w="2134" w:type="dxa"/>
            <w:tcBorders>
              <w:top w:val="nil"/>
              <w:left w:val="nil"/>
              <w:bottom w:val="single" w:sz="8" w:space="0" w:color="000000"/>
              <w:right w:val="single" w:sz="8" w:space="0" w:color="000000"/>
            </w:tcBorders>
            <w:tcMar>
              <w:top w:w="100" w:type="dxa"/>
              <w:left w:w="100" w:type="dxa"/>
              <w:bottom w:w="100" w:type="dxa"/>
              <w:right w:w="100" w:type="dxa"/>
            </w:tcMar>
          </w:tcPr>
          <w:p w14:paraId="72314FD1" w14:textId="77777777" w:rsidR="00795D1C" w:rsidRPr="00230133" w:rsidRDefault="00795D1C" w:rsidP="00795D1C">
            <w:pPr>
              <w:spacing w:after="0"/>
              <w:jc w:val="both"/>
              <w:rPr>
                <w:sz w:val="20"/>
                <w:szCs w:val="20"/>
              </w:rPr>
            </w:pPr>
            <w:r w:rsidRPr="00230133">
              <w:rPr>
                <w:sz w:val="20"/>
                <w:szCs w:val="20"/>
              </w:rPr>
              <w:t>T12 = T11 + 2 weeks (estimated as 35 weeks from the contract signing)</w:t>
            </w:r>
          </w:p>
        </w:tc>
      </w:tr>
      <w:tr w:rsidR="00795D1C" w14:paraId="7F886357" w14:textId="77777777" w:rsidTr="00C3178C">
        <w:trPr>
          <w:trHeight w:val="603"/>
        </w:trPr>
        <w:tc>
          <w:tcPr>
            <w:tcW w:w="585" w:type="dxa"/>
            <w:tcBorders>
              <w:top w:val="nil"/>
              <w:left w:val="single" w:sz="8" w:space="0" w:color="000000"/>
              <w:bottom w:val="single" w:sz="8" w:space="0" w:color="000000"/>
              <w:right w:val="single" w:sz="8" w:space="0" w:color="000000"/>
            </w:tcBorders>
            <w:shd w:val="clear" w:color="auto" w:fill="F5F5F5"/>
            <w:tcMar>
              <w:top w:w="100" w:type="dxa"/>
              <w:left w:w="100" w:type="dxa"/>
              <w:bottom w:w="100" w:type="dxa"/>
              <w:right w:w="100" w:type="dxa"/>
            </w:tcMar>
          </w:tcPr>
          <w:p w14:paraId="0E5920A3" w14:textId="77777777" w:rsidR="00795D1C" w:rsidRPr="00230133" w:rsidRDefault="00795D1C" w:rsidP="00795D1C">
            <w:pPr>
              <w:spacing w:after="0"/>
              <w:jc w:val="center"/>
              <w:rPr>
                <w:b/>
                <w:bCs/>
                <w:sz w:val="20"/>
                <w:szCs w:val="20"/>
              </w:rPr>
            </w:pPr>
            <w:r w:rsidRPr="00230133">
              <w:rPr>
                <w:b/>
                <w:bCs/>
                <w:sz w:val="20"/>
                <w:szCs w:val="20"/>
              </w:rPr>
              <w:t>5</w:t>
            </w:r>
          </w:p>
        </w:tc>
        <w:tc>
          <w:tcPr>
            <w:tcW w:w="3374" w:type="dxa"/>
            <w:tcBorders>
              <w:top w:val="nil"/>
              <w:left w:val="nil"/>
              <w:bottom w:val="single" w:sz="8" w:space="0" w:color="000000"/>
              <w:right w:val="single" w:sz="8" w:space="0" w:color="000000"/>
            </w:tcBorders>
            <w:tcMar>
              <w:top w:w="100" w:type="dxa"/>
              <w:left w:w="100" w:type="dxa"/>
              <w:bottom w:w="100" w:type="dxa"/>
              <w:right w:w="100" w:type="dxa"/>
            </w:tcMar>
          </w:tcPr>
          <w:p w14:paraId="0C45C2B8" w14:textId="77777777" w:rsidR="00795D1C" w:rsidRPr="00230133" w:rsidRDefault="00795D1C" w:rsidP="00795D1C">
            <w:pPr>
              <w:spacing w:after="0"/>
              <w:rPr>
                <w:sz w:val="20"/>
                <w:szCs w:val="20"/>
              </w:rPr>
            </w:pPr>
            <w:r w:rsidRPr="00230133">
              <w:rPr>
                <w:sz w:val="20"/>
                <w:szCs w:val="20"/>
              </w:rPr>
              <w:t xml:space="preserve">Final testing protocol for the extension of electronic data exchange protocols with the </w:t>
            </w:r>
            <w:proofErr w:type="spellStart"/>
            <w:r w:rsidRPr="00230133">
              <w:rPr>
                <w:sz w:val="20"/>
                <w:szCs w:val="20"/>
              </w:rPr>
              <w:t>eQueue</w:t>
            </w:r>
            <w:proofErr w:type="spellEnd"/>
            <w:r w:rsidRPr="00230133">
              <w:rPr>
                <w:sz w:val="20"/>
                <w:szCs w:val="20"/>
              </w:rPr>
              <w:t xml:space="preserve"> system</w:t>
            </w:r>
          </w:p>
          <w:p w14:paraId="6B4BB47A" w14:textId="77777777" w:rsidR="00795D1C" w:rsidRPr="00230133" w:rsidRDefault="00795D1C" w:rsidP="00795D1C">
            <w:pPr>
              <w:spacing w:after="0"/>
              <w:rPr>
                <w:sz w:val="20"/>
                <w:szCs w:val="20"/>
              </w:rPr>
            </w:pPr>
          </w:p>
          <w:p w14:paraId="5257AFE5" w14:textId="77777777" w:rsidR="00795D1C" w:rsidRPr="00230133" w:rsidRDefault="00795D1C" w:rsidP="00795D1C">
            <w:pPr>
              <w:spacing w:after="0"/>
              <w:rPr>
                <w:sz w:val="20"/>
                <w:szCs w:val="20"/>
              </w:rPr>
            </w:pPr>
            <w:r w:rsidRPr="00230133">
              <w:rPr>
                <w:sz w:val="20"/>
                <w:szCs w:val="20"/>
                <w:lang w:val="fr-FR"/>
              </w:rPr>
              <w:t>Phase 4, Stage 4</w:t>
            </w:r>
          </w:p>
        </w:tc>
        <w:tc>
          <w:tcPr>
            <w:tcW w:w="3402" w:type="dxa"/>
            <w:tcBorders>
              <w:top w:val="nil"/>
              <w:left w:val="nil"/>
              <w:bottom w:val="single" w:sz="8" w:space="0" w:color="000000"/>
              <w:right w:val="single" w:sz="8" w:space="0" w:color="000000"/>
            </w:tcBorders>
            <w:tcMar>
              <w:top w:w="0" w:type="dxa"/>
              <w:left w:w="100" w:type="dxa"/>
              <w:bottom w:w="0" w:type="dxa"/>
              <w:right w:w="100" w:type="dxa"/>
            </w:tcMar>
          </w:tcPr>
          <w:p w14:paraId="0903BC89" w14:textId="5365ED03" w:rsidR="00795D1C" w:rsidRPr="00230133" w:rsidRDefault="00795D1C" w:rsidP="00795D1C">
            <w:pPr>
              <w:spacing w:after="0"/>
              <w:rPr>
                <w:sz w:val="20"/>
                <w:szCs w:val="20"/>
                <w:lang w:val="en-US"/>
              </w:rPr>
            </w:pPr>
            <w:r w:rsidRPr="004C0319">
              <w:rPr>
                <w:sz w:val="20"/>
                <w:szCs w:val="20"/>
                <w:lang w:val="en-US"/>
              </w:rPr>
              <w:t xml:space="preserve">Documentation in .docx format in Ukrainian and English and paper version signed by all relevant parties and approved by </w:t>
            </w:r>
            <w:proofErr w:type="spellStart"/>
            <w:r w:rsidRPr="004C0319">
              <w:rPr>
                <w:sz w:val="20"/>
                <w:szCs w:val="20"/>
                <w:lang w:val="en-US"/>
              </w:rPr>
              <w:t>Ukrtransbezpeka</w:t>
            </w:r>
            <w:proofErr w:type="spellEnd"/>
            <w:r w:rsidR="00AE5625">
              <w:rPr>
                <w:sz w:val="20"/>
                <w:szCs w:val="20"/>
                <w:lang w:val="en-US"/>
              </w:rPr>
              <w:t>. Minimum 2 pages.</w:t>
            </w:r>
          </w:p>
        </w:tc>
        <w:tc>
          <w:tcPr>
            <w:tcW w:w="2134" w:type="dxa"/>
            <w:tcBorders>
              <w:top w:val="nil"/>
              <w:left w:val="nil"/>
              <w:bottom w:val="single" w:sz="8" w:space="0" w:color="000000"/>
              <w:right w:val="single" w:sz="8" w:space="0" w:color="000000"/>
            </w:tcBorders>
            <w:tcMar>
              <w:top w:w="100" w:type="dxa"/>
              <w:left w:w="100" w:type="dxa"/>
              <w:bottom w:w="100" w:type="dxa"/>
              <w:right w:w="100" w:type="dxa"/>
            </w:tcMar>
          </w:tcPr>
          <w:p w14:paraId="6F648D29" w14:textId="77777777" w:rsidR="00795D1C" w:rsidRPr="00230133" w:rsidRDefault="00795D1C" w:rsidP="00795D1C">
            <w:pPr>
              <w:spacing w:after="0"/>
              <w:jc w:val="both"/>
              <w:rPr>
                <w:sz w:val="20"/>
                <w:szCs w:val="20"/>
              </w:rPr>
            </w:pPr>
            <w:r w:rsidRPr="00230133">
              <w:rPr>
                <w:sz w:val="20"/>
                <w:szCs w:val="20"/>
              </w:rPr>
              <w:t>T16 = T15 + 2 weeks (estimated as 26 weeks from the contract signing)</w:t>
            </w:r>
          </w:p>
        </w:tc>
      </w:tr>
      <w:tr w:rsidR="00795D1C" w14:paraId="2AB45207" w14:textId="77777777" w:rsidTr="00C3178C">
        <w:trPr>
          <w:trHeight w:val="945"/>
        </w:trPr>
        <w:tc>
          <w:tcPr>
            <w:tcW w:w="585" w:type="dxa"/>
            <w:tcBorders>
              <w:top w:val="nil"/>
              <w:left w:val="single" w:sz="8" w:space="0" w:color="000000"/>
              <w:bottom w:val="single" w:sz="8" w:space="0" w:color="000000"/>
              <w:right w:val="single" w:sz="8" w:space="0" w:color="000000"/>
            </w:tcBorders>
            <w:shd w:val="clear" w:color="auto" w:fill="F5F5F5"/>
            <w:tcMar>
              <w:top w:w="100" w:type="dxa"/>
              <w:left w:w="100" w:type="dxa"/>
              <w:bottom w:w="100" w:type="dxa"/>
              <w:right w:w="100" w:type="dxa"/>
            </w:tcMar>
          </w:tcPr>
          <w:p w14:paraId="2E57EDC7" w14:textId="77777777" w:rsidR="00795D1C" w:rsidRPr="00230133" w:rsidRDefault="00795D1C" w:rsidP="00795D1C">
            <w:pPr>
              <w:spacing w:after="0"/>
              <w:jc w:val="center"/>
              <w:rPr>
                <w:b/>
                <w:bCs/>
                <w:sz w:val="20"/>
                <w:szCs w:val="20"/>
              </w:rPr>
            </w:pPr>
            <w:r w:rsidRPr="00230133">
              <w:rPr>
                <w:b/>
                <w:bCs/>
                <w:sz w:val="20"/>
                <w:szCs w:val="20"/>
              </w:rPr>
              <w:t>6</w:t>
            </w:r>
          </w:p>
        </w:tc>
        <w:tc>
          <w:tcPr>
            <w:tcW w:w="3374" w:type="dxa"/>
            <w:tcBorders>
              <w:top w:val="nil"/>
              <w:left w:val="nil"/>
              <w:bottom w:val="single" w:sz="8" w:space="0" w:color="000000"/>
              <w:right w:val="single" w:sz="8" w:space="0" w:color="000000"/>
            </w:tcBorders>
            <w:tcMar>
              <w:top w:w="100" w:type="dxa"/>
              <w:left w:w="100" w:type="dxa"/>
              <w:bottom w:w="100" w:type="dxa"/>
              <w:right w:w="100" w:type="dxa"/>
            </w:tcMar>
          </w:tcPr>
          <w:p w14:paraId="7E49B7CB" w14:textId="77777777" w:rsidR="00795D1C" w:rsidRPr="004D7A41" w:rsidRDefault="00795D1C" w:rsidP="00795D1C">
            <w:pPr>
              <w:spacing w:after="0"/>
              <w:rPr>
                <w:sz w:val="20"/>
                <w:szCs w:val="20"/>
                <w:lang w:val="en-US"/>
              </w:rPr>
            </w:pPr>
            <w:r w:rsidRPr="004D7A41">
              <w:rPr>
                <w:sz w:val="20"/>
                <w:szCs w:val="20"/>
                <w:lang w:val="en-US"/>
              </w:rPr>
              <w:t>Pilot project launch Report</w:t>
            </w:r>
          </w:p>
          <w:p w14:paraId="6D1CD20A" w14:textId="77777777" w:rsidR="00795D1C" w:rsidRPr="004D7A41" w:rsidRDefault="00795D1C" w:rsidP="00795D1C">
            <w:pPr>
              <w:spacing w:after="0"/>
              <w:rPr>
                <w:sz w:val="20"/>
                <w:szCs w:val="20"/>
                <w:lang w:val="en-US"/>
              </w:rPr>
            </w:pPr>
          </w:p>
          <w:p w14:paraId="05B2CE09" w14:textId="77777777" w:rsidR="00795D1C" w:rsidRPr="00230133" w:rsidRDefault="00795D1C" w:rsidP="00795D1C">
            <w:pPr>
              <w:spacing w:after="0"/>
              <w:rPr>
                <w:b/>
                <w:bCs/>
                <w:sz w:val="20"/>
                <w:szCs w:val="20"/>
                <w:lang w:val="en-US"/>
              </w:rPr>
            </w:pPr>
            <w:r w:rsidRPr="004D7A41">
              <w:rPr>
                <w:sz w:val="20"/>
                <w:szCs w:val="20"/>
                <w:lang w:val="en-US"/>
              </w:rPr>
              <w:t>Phase 5, Stage 2</w:t>
            </w:r>
          </w:p>
        </w:tc>
        <w:tc>
          <w:tcPr>
            <w:tcW w:w="3402" w:type="dxa"/>
            <w:tcBorders>
              <w:top w:val="nil"/>
              <w:left w:val="nil"/>
              <w:bottom w:val="single" w:sz="8" w:space="0" w:color="000000"/>
              <w:right w:val="single" w:sz="8" w:space="0" w:color="000000"/>
            </w:tcBorders>
            <w:tcMar>
              <w:top w:w="0" w:type="dxa"/>
              <w:left w:w="100" w:type="dxa"/>
              <w:bottom w:w="0" w:type="dxa"/>
              <w:right w:w="100" w:type="dxa"/>
            </w:tcMar>
          </w:tcPr>
          <w:p w14:paraId="3796E13F" w14:textId="7F6F1229" w:rsidR="00795D1C" w:rsidRPr="00230133" w:rsidRDefault="00795D1C" w:rsidP="00795D1C">
            <w:pPr>
              <w:spacing w:after="0"/>
              <w:rPr>
                <w:sz w:val="20"/>
                <w:szCs w:val="20"/>
                <w:lang w:val="en-US"/>
              </w:rPr>
            </w:pPr>
            <w:r w:rsidRPr="004C0319">
              <w:rPr>
                <w:sz w:val="20"/>
                <w:szCs w:val="20"/>
                <w:lang w:val="en-US"/>
              </w:rPr>
              <w:t xml:space="preserve">Documentation in .docx format in Ukrainian and English and paper version signed by all relevant parties and approved by </w:t>
            </w:r>
            <w:proofErr w:type="spellStart"/>
            <w:r w:rsidRPr="004C0319">
              <w:rPr>
                <w:sz w:val="20"/>
                <w:szCs w:val="20"/>
                <w:lang w:val="en-US"/>
              </w:rPr>
              <w:t>Ukrtransbezpeka</w:t>
            </w:r>
            <w:proofErr w:type="spellEnd"/>
            <w:r w:rsidR="00AE5625">
              <w:rPr>
                <w:sz w:val="20"/>
                <w:szCs w:val="20"/>
                <w:lang w:val="en-US"/>
              </w:rPr>
              <w:t>. Minimum 2 pages.</w:t>
            </w:r>
          </w:p>
        </w:tc>
        <w:tc>
          <w:tcPr>
            <w:tcW w:w="2134" w:type="dxa"/>
            <w:tcBorders>
              <w:top w:val="nil"/>
              <w:left w:val="nil"/>
              <w:bottom w:val="single" w:sz="8" w:space="0" w:color="000000"/>
              <w:right w:val="single" w:sz="8" w:space="0" w:color="000000"/>
            </w:tcBorders>
            <w:tcMar>
              <w:top w:w="100" w:type="dxa"/>
              <w:left w:w="100" w:type="dxa"/>
              <w:bottom w:w="100" w:type="dxa"/>
              <w:right w:w="100" w:type="dxa"/>
            </w:tcMar>
          </w:tcPr>
          <w:p w14:paraId="324C0DA5" w14:textId="77777777" w:rsidR="00795D1C" w:rsidRPr="00230133" w:rsidRDefault="00795D1C" w:rsidP="00795D1C">
            <w:pPr>
              <w:spacing w:after="0"/>
              <w:jc w:val="both"/>
              <w:rPr>
                <w:sz w:val="20"/>
                <w:szCs w:val="20"/>
              </w:rPr>
            </w:pPr>
            <w:r w:rsidRPr="00230133">
              <w:rPr>
                <w:sz w:val="20"/>
                <w:szCs w:val="20"/>
              </w:rPr>
              <w:t>T18 = T17 + 2 weeks (estimated as 34 weeks from the contract signing)</w:t>
            </w:r>
          </w:p>
        </w:tc>
      </w:tr>
      <w:tr w:rsidR="00D24DA9" w14:paraId="70B57A6D" w14:textId="77777777" w:rsidTr="00C3178C">
        <w:trPr>
          <w:trHeight w:val="945"/>
        </w:trPr>
        <w:tc>
          <w:tcPr>
            <w:tcW w:w="585" w:type="dxa"/>
            <w:tcBorders>
              <w:top w:val="nil"/>
              <w:left w:val="single" w:sz="8" w:space="0" w:color="000000"/>
              <w:bottom w:val="single" w:sz="8" w:space="0" w:color="000000"/>
              <w:right w:val="single" w:sz="8" w:space="0" w:color="000000"/>
            </w:tcBorders>
            <w:shd w:val="clear" w:color="auto" w:fill="F5F5F5"/>
            <w:tcMar>
              <w:top w:w="100" w:type="dxa"/>
              <w:left w:w="100" w:type="dxa"/>
              <w:bottom w:w="100" w:type="dxa"/>
              <w:right w:w="100" w:type="dxa"/>
            </w:tcMar>
          </w:tcPr>
          <w:p w14:paraId="62BB9D46" w14:textId="77777777" w:rsidR="00D24DA9" w:rsidRPr="00230133" w:rsidRDefault="00D24DA9" w:rsidP="00C3178C">
            <w:pPr>
              <w:spacing w:after="0"/>
              <w:jc w:val="center"/>
              <w:rPr>
                <w:b/>
                <w:bCs/>
                <w:sz w:val="20"/>
                <w:szCs w:val="20"/>
              </w:rPr>
            </w:pPr>
            <w:r w:rsidRPr="00230133">
              <w:rPr>
                <w:b/>
                <w:bCs/>
                <w:sz w:val="20"/>
                <w:szCs w:val="20"/>
              </w:rPr>
              <w:t>7</w:t>
            </w:r>
          </w:p>
        </w:tc>
        <w:tc>
          <w:tcPr>
            <w:tcW w:w="3374" w:type="dxa"/>
            <w:tcBorders>
              <w:top w:val="nil"/>
              <w:left w:val="nil"/>
              <w:bottom w:val="single" w:sz="8" w:space="0" w:color="000000"/>
              <w:right w:val="single" w:sz="8" w:space="0" w:color="000000"/>
            </w:tcBorders>
            <w:tcMar>
              <w:top w:w="100" w:type="dxa"/>
              <w:left w:w="100" w:type="dxa"/>
              <w:bottom w:w="100" w:type="dxa"/>
              <w:right w:w="100" w:type="dxa"/>
            </w:tcMar>
          </w:tcPr>
          <w:p w14:paraId="528D7240" w14:textId="77777777" w:rsidR="00D24DA9" w:rsidRPr="00230133" w:rsidRDefault="00D24DA9" w:rsidP="00C3178C">
            <w:pPr>
              <w:spacing w:after="0"/>
              <w:rPr>
                <w:sz w:val="20"/>
                <w:szCs w:val="20"/>
              </w:rPr>
            </w:pPr>
            <w:r w:rsidRPr="00230133">
              <w:rPr>
                <w:sz w:val="20"/>
                <w:szCs w:val="20"/>
              </w:rPr>
              <w:t>Technical Support Completion Report</w:t>
            </w:r>
          </w:p>
          <w:p w14:paraId="1764E9B4" w14:textId="77777777" w:rsidR="00D24DA9" w:rsidRPr="00230133" w:rsidRDefault="00D24DA9" w:rsidP="00C3178C">
            <w:pPr>
              <w:spacing w:after="0"/>
              <w:rPr>
                <w:sz w:val="20"/>
                <w:szCs w:val="20"/>
              </w:rPr>
            </w:pPr>
          </w:p>
          <w:p w14:paraId="156659D0" w14:textId="77777777" w:rsidR="00D24DA9" w:rsidRPr="00230133" w:rsidRDefault="00D24DA9" w:rsidP="00C3178C">
            <w:pPr>
              <w:spacing w:after="0"/>
              <w:rPr>
                <w:b/>
                <w:bCs/>
                <w:sz w:val="20"/>
                <w:szCs w:val="20"/>
                <w:lang w:val="en-US"/>
              </w:rPr>
            </w:pPr>
            <w:r w:rsidRPr="00230133">
              <w:rPr>
                <w:sz w:val="20"/>
                <w:szCs w:val="20"/>
                <w:lang w:val="fr-FR"/>
              </w:rPr>
              <w:t>Phase 6</w:t>
            </w:r>
          </w:p>
        </w:tc>
        <w:tc>
          <w:tcPr>
            <w:tcW w:w="3402" w:type="dxa"/>
            <w:tcBorders>
              <w:top w:val="nil"/>
              <w:left w:val="nil"/>
              <w:bottom w:val="single" w:sz="8" w:space="0" w:color="000000"/>
              <w:right w:val="single" w:sz="8" w:space="0" w:color="000000"/>
            </w:tcBorders>
            <w:tcMar>
              <w:top w:w="0" w:type="dxa"/>
              <w:left w:w="100" w:type="dxa"/>
              <w:bottom w:w="0" w:type="dxa"/>
              <w:right w:w="100" w:type="dxa"/>
            </w:tcMar>
          </w:tcPr>
          <w:p w14:paraId="1290359D" w14:textId="318A57BF" w:rsidR="00D24DA9" w:rsidRPr="00230133" w:rsidRDefault="00D24DA9" w:rsidP="00C3178C">
            <w:pPr>
              <w:spacing w:after="0"/>
              <w:rPr>
                <w:sz w:val="20"/>
                <w:szCs w:val="20"/>
                <w:lang w:val="en-US"/>
              </w:rPr>
            </w:pPr>
            <w:r w:rsidRPr="00230133">
              <w:rPr>
                <w:sz w:val="20"/>
                <w:szCs w:val="20"/>
                <w:lang w:val="en-US"/>
              </w:rPr>
              <w:t>Documentation in .docx format in Ukrainian and English</w:t>
            </w:r>
            <w:r w:rsidR="00AE5625">
              <w:rPr>
                <w:sz w:val="20"/>
                <w:szCs w:val="20"/>
                <w:lang w:val="en-US"/>
              </w:rPr>
              <w:t>. Minimum 2 pages.</w:t>
            </w:r>
          </w:p>
        </w:tc>
        <w:tc>
          <w:tcPr>
            <w:tcW w:w="2134" w:type="dxa"/>
            <w:tcBorders>
              <w:top w:val="nil"/>
              <w:left w:val="nil"/>
              <w:bottom w:val="single" w:sz="8" w:space="0" w:color="000000"/>
              <w:right w:val="single" w:sz="8" w:space="0" w:color="000000"/>
            </w:tcBorders>
            <w:tcMar>
              <w:top w:w="100" w:type="dxa"/>
              <w:left w:w="100" w:type="dxa"/>
              <w:bottom w:w="100" w:type="dxa"/>
              <w:right w:w="100" w:type="dxa"/>
            </w:tcMar>
          </w:tcPr>
          <w:p w14:paraId="41659297" w14:textId="77777777" w:rsidR="00D24DA9" w:rsidRPr="00230133" w:rsidRDefault="00D24DA9" w:rsidP="00C3178C">
            <w:pPr>
              <w:spacing w:after="0"/>
              <w:jc w:val="both"/>
              <w:rPr>
                <w:sz w:val="20"/>
                <w:szCs w:val="20"/>
              </w:rPr>
            </w:pPr>
            <w:r w:rsidRPr="00230133">
              <w:rPr>
                <w:sz w:val="20"/>
                <w:szCs w:val="20"/>
              </w:rPr>
              <w:t>T19 = T18 + 18 weeks (estimated as 52 weeks from the contract signing)</w:t>
            </w:r>
          </w:p>
        </w:tc>
      </w:tr>
    </w:tbl>
    <w:p w14:paraId="5CB8844A" w14:textId="77777777" w:rsidR="00A460FE" w:rsidRPr="00A460FE" w:rsidRDefault="00A460FE" w:rsidP="00127D3B">
      <w:pPr>
        <w:pStyle w:val="ListParagraph"/>
        <w:ind w:left="0"/>
        <w:jc w:val="both"/>
        <w:rPr>
          <w:rStyle w:val="Heading1Char"/>
          <w:b w:val="0"/>
          <w:i/>
        </w:rPr>
      </w:pPr>
    </w:p>
    <w:p w14:paraId="63FD79C8" w14:textId="5F1F9230" w:rsidR="00ED7487" w:rsidRPr="000964BD" w:rsidRDefault="00A37364">
      <w:pPr>
        <w:pStyle w:val="ListParagraph"/>
        <w:numPr>
          <w:ilvl w:val="0"/>
          <w:numId w:val="5"/>
        </w:numPr>
        <w:tabs>
          <w:tab w:val="left" w:pos="284"/>
        </w:tabs>
        <w:ind w:left="0" w:firstLine="0"/>
        <w:jc w:val="both"/>
        <w:rPr>
          <w:rStyle w:val="Heading1Char"/>
          <w:b w:val="0"/>
          <w:i/>
        </w:rPr>
      </w:pPr>
      <w:r w:rsidRPr="000964BD">
        <w:rPr>
          <w:rStyle w:val="Heading1Char"/>
        </w:rPr>
        <w:t>Concept</w:t>
      </w:r>
      <w:bookmarkEnd w:id="20"/>
      <w:bookmarkEnd w:id="21"/>
      <w:bookmarkEnd w:id="22"/>
      <w:bookmarkEnd w:id="23"/>
      <w:bookmarkEnd w:id="24"/>
      <w:bookmarkEnd w:id="25"/>
      <w:bookmarkEnd w:id="26"/>
      <w:bookmarkEnd w:id="27"/>
      <w:r w:rsidR="00E80A31" w:rsidRPr="000964BD">
        <w:rPr>
          <w:rStyle w:val="Heading1Char"/>
        </w:rPr>
        <w:t xml:space="preserve"> (technical-methodological design)</w:t>
      </w:r>
    </w:p>
    <w:p w14:paraId="0E35E46C" w14:textId="18F3417F" w:rsidR="00A70DFB" w:rsidRPr="000964BD" w:rsidRDefault="006C54C6" w:rsidP="00127D3B">
      <w:pPr>
        <w:jc w:val="both"/>
      </w:pPr>
      <w:r w:rsidRPr="000964BD">
        <w:lastRenderedPageBreak/>
        <w:t xml:space="preserve">In the </w:t>
      </w:r>
      <w:r w:rsidR="00563625" w:rsidRPr="000964BD">
        <w:t>bid</w:t>
      </w:r>
      <w:r w:rsidRPr="000964BD">
        <w:t xml:space="preserve">, the </w:t>
      </w:r>
      <w:r w:rsidR="00755149" w:rsidRPr="000964BD">
        <w:t>tenderer</w:t>
      </w:r>
      <w:r w:rsidRPr="000964BD">
        <w:t xml:space="preserve"> is required to show </w:t>
      </w:r>
      <w:r w:rsidRPr="000964BD">
        <w:rPr>
          <w:i/>
        </w:rPr>
        <w:t>how</w:t>
      </w:r>
      <w:r w:rsidRPr="000964BD">
        <w:t xml:space="preserve"> the objectives defined in Chapter </w:t>
      </w:r>
      <w:r w:rsidR="002A42EC" w:rsidRPr="000964BD">
        <w:fldChar w:fldCharType="begin"/>
      </w:r>
      <w:r w:rsidR="002A42EC" w:rsidRPr="000964BD">
        <w:instrText xml:space="preserve"> REF _Ref508121704 \r \h </w:instrText>
      </w:r>
      <w:r w:rsidR="00BF435E" w:rsidRPr="000964BD">
        <w:instrText xml:space="preserve"> \* MERGEFORMAT </w:instrText>
      </w:r>
      <w:r w:rsidR="002A42EC" w:rsidRPr="000964BD">
        <w:fldChar w:fldCharType="separate"/>
      </w:r>
      <w:r w:rsidR="001045E0" w:rsidRPr="000964BD">
        <w:t>2</w:t>
      </w:r>
      <w:r w:rsidR="002A42EC" w:rsidRPr="000964BD">
        <w:fldChar w:fldCharType="end"/>
      </w:r>
      <w:r w:rsidRPr="000964BD">
        <w:t xml:space="preserve"> (Tasks to be performed) are to be achieved, if applicable under consideration of further method-related requirements (technical-methodological concept). </w:t>
      </w:r>
    </w:p>
    <w:p w14:paraId="4488B2E4" w14:textId="6D854202" w:rsidR="0A644583" w:rsidRPr="000964BD" w:rsidRDefault="00B40BC7" w:rsidP="00127D3B">
      <w:pPr>
        <w:jc w:val="both"/>
      </w:pPr>
      <w:r w:rsidRPr="000964BD">
        <w:t>Note: The numbers in parentheses correspond to the lines of the technical assessment grid.</w:t>
      </w:r>
    </w:p>
    <w:p w14:paraId="16907341" w14:textId="77777777" w:rsidR="00246DCA" w:rsidRPr="000964BD" w:rsidRDefault="00246DCA" w:rsidP="00127D3B">
      <w:pPr>
        <w:pStyle w:val="Heading2"/>
        <w:jc w:val="both"/>
      </w:pPr>
      <w:bookmarkStart w:id="28" w:name="_Toc119493824"/>
      <w:bookmarkStart w:id="29" w:name="_Toc126094239"/>
      <w:r w:rsidRPr="000964BD">
        <w:t>Technical-methodological concept</w:t>
      </w:r>
      <w:bookmarkEnd w:id="28"/>
      <w:bookmarkEnd w:id="29"/>
    </w:p>
    <w:p w14:paraId="6538E0D3" w14:textId="77777777" w:rsidR="00B77C26" w:rsidRPr="00391BC7" w:rsidRDefault="00246DCA" w:rsidP="00127D3B">
      <w:pPr>
        <w:jc w:val="both"/>
      </w:pPr>
      <w:r w:rsidRPr="00391BC7">
        <w:rPr>
          <w:b/>
        </w:rPr>
        <w:t>Strategy (1.1)</w:t>
      </w:r>
      <w:r w:rsidRPr="00391BC7">
        <w:t xml:space="preserve">: The tenderer is required to consider the tasks to be performed with reference to the objectives of the services put out to tender (see Chapter </w:t>
      </w:r>
      <w:r w:rsidRPr="00391BC7">
        <w:fldChar w:fldCharType="begin"/>
      </w:r>
      <w:r w:rsidRPr="00391BC7">
        <w:instrText xml:space="preserve"> REF _Ref508121651 \r \h </w:instrText>
      </w:r>
      <w:r w:rsidR="0048542D" w:rsidRPr="00391BC7">
        <w:instrText xml:space="preserve"> \* MERGEFORMAT </w:instrText>
      </w:r>
      <w:r w:rsidRPr="00391BC7">
        <w:fldChar w:fldCharType="separate"/>
      </w:r>
      <w:r w:rsidRPr="00391BC7">
        <w:t>1</w:t>
      </w:r>
      <w:r w:rsidRPr="00391BC7">
        <w:fldChar w:fldCharType="end"/>
      </w:r>
      <w:r w:rsidRPr="00391BC7">
        <w:t xml:space="preserve"> Context) </w:t>
      </w:r>
      <w:r w:rsidR="009A2DE8" w:rsidRPr="00391BC7">
        <w:t>and p</w:t>
      </w:r>
      <w:r w:rsidR="00F374B5" w:rsidRPr="00391BC7">
        <w:t>rovide its interpretation of the objectives in this ToR</w:t>
      </w:r>
      <w:r w:rsidR="00B77C26" w:rsidRPr="00391BC7">
        <w:t xml:space="preserve"> and critical examination of the tasks</w:t>
      </w:r>
      <w:r w:rsidR="00F374B5" w:rsidRPr="00391BC7">
        <w:t xml:space="preserve"> </w:t>
      </w:r>
      <w:r w:rsidRPr="00391BC7">
        <w:t xml:space="preserve">(1.1.1). </w:t>
      </w:r>
    </w:p>
    <w:p w14:paraId="3EA238B0" w14:textId="49CD54BE" w:rsidR="00246DCA" w:rsidRPr="00391BC7" w:rsidRDefault="00246DCA" w:rsidP="00127D3B">
      <w:pPr>
        <w:jc w:val="both"/>
      </w:pPr>
      <w:r w:rsidRPr="00391BC7">
        <w:t xml:space="preserve">Following this, the tenderer presents and justifies the explicit strategy with which it intends to provide the services for which it is responsible (see Chapter </w:t>
      </w:r>
      <w:r w:rsidRPr="00391BC7">
        <w:fldChar w:fldCharType="begin"/>
      </w:r>
      <w:r w:rsidRPr="00391BC7">
        <w:instrText xml:space="preserve"> REF _Ref508121798 \r \h </w:instrText>
      </w:r>
      <w:r w:rsidR="0048542D" w:rsidRPr="00391BC7">
        <w:instrText xml:space="preserve"> \* MERGEFORMAT </w:instrText>
      </w:r>
      <w:r w:rsidRPr="00391BC7">
        <w:fldChar w:fldCharType="separate"/>
      </w:r>
      <w:r w:rsidRPr="00391BC7">
        <w:t>2</w:t>
      </w:r>
      <w:r w:rsidRPr="00391BC7">
        <w:fldChar w:fldCharType="end"/>
      </w:r>
      <w:r w:rsidRPr="00391BC7">
        <w:t xml:space="preserve"> Tasks to be performed) (1.1.2).</w:t>
      </w:r>
    </w:p>
    <w:p w14:paraId="70659AFD" w14:textId="4A9AB042" w:rsidR="00246DCA" w:rsidRPr="000964BD" w:rsidRDefault="00246DCA" w:rsidP="00127D3B">
      <w:pPr>
        <w:jc w:val="both"/>
      </w:pPr>
      <w:r w:rsidRPr="00391BC7">
        <w:t xml:space="preserve">The tenderer is required to present </w:t>
      </w:r>
      <w:r w:rsidR="008E2277" w:rsidRPr="00391BC7">
        <w:t xml:space="preserve">the strategy of </w:t>
      </w:r>
      <w:r w:rsidR="00F30191" w:rsidRPr="00391BC7">
        <w:t xml:space="preserve">establishing the cooperation with and between </w:t>
      </w:r>
      <w:r w:rsidRPr="00391BC7">
        <w:t>the actors</w:t>
      </w:r>
      <w:r w:rsidR="00CD5C1D" w:rsidRPr="00391BC7">
        <w:t>/stakeholders</w:t>
      </w:r>
      <w:r w:rsidRPr="00391BC7">
        <w:t xml:space="preserve"> relevant for the services for which it is responsible </w:t>
      </w:r>
      <w:r w:rsidR="00CD5C1D" w:rsidRPr="00391BC7">
        <w:t>(</w:t>
      </w:r>
      <w:r w:rsidR="00770B8F" w:rsidRPr="00391BC7">
        <w:t>1.2.2</w:t>
      </w:r>
      <w:r w:rsidR="00CD5C1D" w:rsidRPr="00391BC7">
        <w:t>).</w:t>
      </w:r>
    </w:p>
    <w:p w14:paraId="09CE9F44" w14:textId="52933099" w:rsidR="00312415" w:rsidRPr="00D93EF8" w:rsidRDefault="00325404">
      <w:pPr>
        <w:pStyle w:val="ListParagraph"/>
        <w:numPr>
          <w:ilvl w:val="0"/>
          <w:numId w:val="5"/>
        </w:numPr>
        <w:tabs>
          <w:tab w:val="left" w:pos="284"/>
        </w:tabs>
        <w:ind w:left="0" w:firstLine="0"/>
        <w:jc w:val="both"/>
        <w:rPr>
          <w:b/>
        </w:rPr>
      </w:pPr>
      <w:bookmarkStart w:id="30" w:name="_Toc119492755"/>
      <w:bookmarkStart w:id="31" w:name="_Toc119492800"/>
      <w:bookmarkStart w:id="32" w:name="_Toc119492849"/>
      <w:bookmarkStart w:id="33" w:name="_Toc119492965"/>
      <w:bookmarkStart w:id="34" w:name="_Toc119493053"/>
      <w:bookmarkStart w:id="35" w:name="_Toc119493203"/>
      <w:bookmarkStart w:id="36" w:name="_Toc119493827"/>
      <w:bookmarkStart w:id="37" w:name="_Ref508122918"/>
      <w:bookmarkStart w:id="38" w:name="_Ref508122930"/>
      <w:bookmarkStart w:id="39" w:name="_Toc508620005"/>
      <w:bookmarkStart w:id="40" w:name="_Toc119493828"/>
      <w:bookmarkStart w:id="41" w:name="_Toc127948115"/>
      <w:bookmarkEnd w:id="30"/>
      <w:bookmarkEnd w:id="31"/>
      <w:bookmarkEnd w:id="32"/>
      <w:bookmarkEnd w:id="33"/>
      <w:bookmarkEnd w:id="34"/>
      <w:bookmarkEnd w:id="35"/>
      <w:bookmarkEnd w:id="36"/>
      <w:r w:rsidRPr="00D93EF8">
        <w:rPr>
          <w:rStyle w:val="Heading1Char"/>
        </w:rPr>
        <w:t>Personnel concept</w:t>
      </w:r>
      <w:bookmarkEnd w:id="37"/>
      <w:bookmarkEnd w:id="38"/>
      <w:bookmarkEnd w:id="39"/>
      <w:bookmarkEnd w:id="40"/>
      <w:bookmarkEnd w:id="41"/>
      <w:r w:rsidR="00E80A31" w:rsidRPr="00D93EF8">
        <w:rPr>
          <w:rStyle w:val="Heading1Char"/>
        </w:rPr>
        <w:t xml:space="preserve"> (proposed staff) </w:t>
      </w:r>
    </w:p>
    <w:p w14:paraId="385F6C78" w14:textId="552BE9AF" w:rsidR="00155D73" w:rsidRDefault="00155D73" w:rsidP="00127D3B">
      <w:pPr>
        <w:jc w:val="both"/>
      </w:pPr>
      <w:r>
        <w:t xml:space="preserve">The </w:t>
      </w:r>
      <w:r w:rsidR="002A048B">
        <w:t>Contractor</w:t>
      </w:r>
      <w:r>
        <w:t xml:space="preserve"> is required to provide personnel who are suited to filling the positions described, on the basis of their </w:t>
      </w:r>
      <w:r w:rsidRPr="000E759C">
        <w:t xml:space="preserve">CVs (see Chapter </w:t>
      </w:r>
      <w:r w:rsidR="00F40FC7" w:rsidRPr="000E759C">
        <w:t>1</w:t>
      </w:r>
      <w:r w:rsidR="00A74C40" w:rsidRPr="000E759C">
        <w:rPr>
          <w:lang w:val="uk-UA"/>
        </w:rPr>
        <w:t>0</w:t>
      </w:r>
      <w:r w:rsidRPr="000E759C">
        <w:t>), the</w:t>
      </w:r>
      <w:r>
        <w:t xml:space="preserve"> range of tasks involved and the required qualifications.</w:t>
      </w:r>
    </w:p>
    <w:p w14:paraId="2A9396DA" w14:textId="7A6C605D" w:rsidR="00525C7E" w:rsidRPr="00E4198A" w:rsidRDefault="00525C7E" w:rsidP="00525C7E">
      <w:pPr>
        <w:jc w:val="both"/>
        <w:rPr>
          <w:rFonts w:cs="Arial"/>
          <w:lang w:val="en-US"/>
        </w:rPr>
      </w:pPr>
      <w:r w:rsidRPr="00E4198A">
        <w:rPr>
          <w:rFonts w:cs="Arial"/>
          <w:lang w:val="en-US"/>
        </w:rPr>
        <w:t>The personnel must be provided for all positions, otherwise, the bid will be disqualified. Each expert can hold only one position, multiple position holding is not permitted. </w:t>
      </w:r>
    </w:p>
    <w:p w14:paraId="655EF605" w14:textId="77777777" w:rsidR="00325404" w:rsidRDefault="00325404" w:rsidP="00127D3B">
      <w:pPr>
        <w:jc w:val="both"/>
      </w:pPr>
      <w:r>
        <w:t>The below specified qualifications represent the requirements to reach the maximum number of points</w:t>
      </w:r>
      <w:r w:rsidR="00847139">
        <w:t xml:space="preserve"> in the technical assessment</w:t>
      </w:r>
      <w:r>
        <w:t>.</w:t>
      </w:r>
    </w:p>
    <w:p w14:paraId="0023BEA5" w14:textId="77777777" w:rsidR="00D52092" w:rsidRPr="000C303C" w:rsidRDefault="00D52092" w:rsidP="00D52092">
      <w:pPr>
        <w:spacing w:before="120" w:after="120" w:line="276" w:lineRule="auto"/>
        <w:jc w:val="both"/>
        <w:rPr>
          <w:b/>
          <w:bCs/>
          <w:lang w:val="en-US"/>
        </w:rPr>
      </w:pPr>
      <w:r w:rsidRPr="000C303C">
        <w:rPr>
          <w:b/>
          <w:bCs/>
          <w:lang w:val="en-US"/>
        </w:rPr>
        <w:t>Team Leader</w:t>
      </w:r>
    </w:p>
    <w:p w14:paraId="76556614" w14:textId="4E9AD0E1" w:rsidR="00D52092" w:rsidRPr="00926E76" w:rsidRDefault="00D52092" w:rsidP="00D52092">
      <w:pPr>
        <w:spacing w:before="120" w:after="120" w:line="276" w:lineRule="auto"/>
        <w:jc w:val="both"/>
        <w:rPr>
          <w:u w:val="single"/>
          <w:lang w:val="en-US"/>
        </w:rPr>
      </w:pPr>
      <w:r w:rsidRPr="00926E76">
        <w:rPr>
          <w:u w:val="single"/>
          <w:lang w:val="en-US"/>
        </w:rPr>
        <w:t>Tasks</w:t>
      </w:r>
      <w:r w:rsidR="00926E76" w:rsidRPr="00926E76">
        <w:rPr>
          <w:u w:val="single"/>
          <w:lang w:val="en-US"/>
        </w:rPr>
        <w:t xml:space="preserve"> of the Team Leader</w:t>
      </w:r>
    </w:p>
    <w:p w14:paraId="4539F890" w14:textId="77777777" w:rsidR="00D52092" w:rsidRPr="0021109D" w:rsidRDefault="00D52092">
      <w:pPr>
        <w:pStyle w:val="ListParagraph"/>
        <w:numPr>
          <w:ilvl w:val="0"/>
          <w:numId w:val="24"/>
        </w:numPr>
        <w:spacing w:before="220" w:after="220" w:line="276" w:lineRule="auto"/>
        <w:jc w:val="both"/>
        <w:rPr>
          <w:lang w:val="en-US"/>
        </w:rPr>
      </w:pPr>
      <w:r w:rsidRPr="0021109D">
        <w:rPr>
          <w:lang w:val="en-US"/>
        </w:rPr>
        <w:t>Overall responsibility for performance of the Tasks by the Contractor, including planning, project coordination, preparation of required documentation, oversight of activities, timeline adherence, quality assurance, and delivery of all project outputs</w:t>
      </w:r>
    </w:p>
    <w:p w14:paraId="5C0198BB" w14:textId="77777777" w:rsidR="00D52092" w:rsidRPr="0021109D" w:rsidRDefault="00D52092">
      <w:pPr>
        <w:pStyle w:val="ListParagraph"/>
        <w:numPr>
          <w:ilvl w:val="0"/>
          <w:numId w:val="24"/>
        </w:numPr>
        <w:spacing w:before="220" w:after="220" w:line="276" w:lineRule="auto"/>
        <w:jc w:val="both"/>
        <w:rPr>
          <w:lang w:val="en-US"/>
        </w:rPr>
      </w:pPr>
      <w:r w:rsidRPr="0021109D">
        <w:rPr>
          <w:lang w:val="en-US"/>
        </w:rPr>
        <w:t>Organisation and coordination of communication with</w:t>
      </w:r>
      <w:r>
        <w:rPr>
          <w:lang w:val="en-US"/>
        </w:rPr>
        <w:t>/between</w:t>
      </w:r>
      <w:r w:rsidRPr="0021109D">
        <w:rPr>
          <w:lang w:val="en-US"/>
        </w:rPr>
        <w:t xml:space="preserve"> GIZ, the Ministry and other Stakeholders involved in the project</w:t>
      </w:r>
    </w:p>
    <w:p w14:paraId="444D37C4" w14:textId="77777777" w:rsidR="00D52092" w:rsidRPr="0021109D" w:rsidRDefault="00D52092">
      <w:pPr>
        <w:pStyle w:val="ListParagraph"/>
        <w:numPr>
          <w:ilvl w:val="0"/>
          <w:numId w:val="24"/>
        </w:numPr>
        <w:spacing w:before="220" w:after="220" w:line="276" w:lineRule="auto"/>
        <w:jc w:val="both"/>
        <w:rPr>
          <w:lang w:val="en-US"/>
        </w:rPr>
      </w:pPr>
      <w:r w:rsidRPr="0021109D">
        <w:rPr>
          <w:lang w:val="en-US"/>
        </w:rPr>
        <w:t>Personnel management, allocation of tasks and supervision of project team members</w:t>
      </w:r>
    </w:p>
    <w:p w14:paraId="61614161" w14:textId="77777777" w:rsidR="00D52092" w:rsidRPr="0021109D" w:rsidRDefault="00D52092">
      <w:pPr>
        <w:pStyle w:val="ListParagraph"/>
        <w:numPr>
          <w:ilvl w:val="0"/>
          <w:numId w:val="24"/>
        </w:numPr>
        <w:spacing w:before="220" w:after="220" w:line="276" w:lineRule="auto"/>
        <w:jc w:val="both"/>
        <w:rPr>
          <w:lang w:val="en-US"/>
        </w:rPr>
      </w:pPr>
      <w:r w:rsidRPr="0021109D">
        <w:rPr>
          <w:lang w:val="en-US"/>
        </w:rPr>
        <w:t>Risk management, issue escalation, and resolution of project delivery issues</w:t>
      </w:r>
    </w:p>
    <w:p w14:paraId="6B1604A5" w14:textId="77777777" w:rsidR="00D52092" w:rsidRPr="0021109D" w:rsidRDefault="00D52092">
      <w:pPr>
        <w:pStyle w:val="ListParagraph"/>
        <w:numPr>
          <w:ilvl w:val="0"/>
          <w:numId w:val="24"/>
        </w:numPr>
        <w:spacing w:before="220" w:after="220" w:line="276" w:lineRule="auto"/>
        <w:jc w:val="both"/>
        <w:rPr>
          <w:lang w:val="en-US"/>
        </w:rPr>
      </w:pPr>
      <w:r w:rsidRPr="0021109D">
        <w:rPr>
          <w:lang w:val="en-US"/>
        </w:rPr>
        <w:t>Ensuring compliance with project methodology, governance, and quality standards</w:t>
      </w:r>
    </w:p>
    <w:p w14:paraId="46BD290C" w14:textId="77777777" w:rsidR="00D52092" w:rsidRPr="0021109D" w:rsidRDefault="00D52092">
      <w:pPr>
        <w:pStyle w:val="ListParagraph"/>
        <w:numPr>
          <w:ilvl w:val="0"/>
          <w:numId w:val="24"/>
        </w:numPr>
        <w:spacing w:before="220" w:after="220" w:line="276" w:lineRule="auto"/>
        <w:jc w:val="both"/>
        <w:rPr>
          <w:lang w:val="en-US"/>
        </w:rPr>
      </w:pPr>
      <w:r w:rsidRPr="0021109D">
        <w:rPr>
          <w:lang w:val="en-US"/>
        </w:rPr>
        <w:t>Regular reporting to GIZ and the Ministry in accordance with milestones and deadlines</w:t>
      </w:r>
    </w:p>
    <w:p w14:paraId="61DC9BFB" w14:textId="77777777" w:rsidR="00D52092" w:rsidRPr="0021109D" w:rsidRDefault="00D52092">
      <w:pPr>
        <w:pStyle w:val="ListParagraph"/>
        <w:numPr>
          <w:ilvl w:val="0"/>
          <w:numId w:val="24"/>
        </w:numPr>
        <w:spacing w:before="220" w:after="220" w:line="276" w:lineRule="auto"/>
        <w:jc w:val="both"/>
        <w:rPr>
          <w:lang w:val="en-US"/>
        </w:rPr>
      </w:pPr>
      <w:r w:rsidRPr="0021109D">
        <w:rPr>
          <w:lang w:val="en-US"/>
        </w:rPr>
        <w:t xml:space="preserve">Regular (on a </w:t>
      </w:r>
      <w:r>
        <w:rPr>
          <w:lang w:val="en-US"/>
        </w:rPr>
        <w:t>bi</w:t>
      </w:r>
      <w:r w:rsidRPr="0021109D">
        <w:rPr>
          <w:lang w:val="en-US"/>
        </w:rPr>
        <w:t>weekly basis) communication to GIZ and the Ministry on progress and status of performed tasks</w:t>
      </w:r>
    </w:p>
    <w:p w14:paraId="6758D83A" w14:textId="77777777" w:rsidR="00D52092" w:rsidRPr="00926E76" w:rsidRDefault="00D52092" w:rsidP="00D52092">
      <w:pPr>
        <w:spacing w:before="120" w:after="120" w:line="276" w:lineRule="auto"/>
        <w:jc w:val="both"/>
        <w:rPr>
          <w:u w:val="single"/>
          <w:lang w:val="en-US"/>
        </w:rPr>
      </w:pPr>
      <w:r w:rsidRPr="00926E76">
        <w:rPr>
          <w:u w:val="single"/>
          <w:lang w:val="en-US"/>
        </w:rPr>
        <w:t>Qualifications of the Team Leader</w:t>
      </w:r>
    </w:p>
    <w:p w14:paraId="566C266D" w14:textId="0D854D47" w:rsidR="00D52092" w:rsidRDefault="00D52092">
      <w:pPr>
        <w:pStyle w:val="ListParagraph"/>
        <w:numPr>
          <w:ilvl w:val="0"/>
          <w:numId w:val="24"/>
        </w:numPr>
        <w:spacing w:before="220" w:after="220" w:line="276" w:lineRule="auto"/>
        <w:jc w:val="both"/>
        <w:rPr>
          <w:lang w:val="en-US"/>
        </w:rPr>
      </w:pPr>
      <w:r w:rsidRPr="00FA1B67">
        <w:rPr>
          <w:lang w:val="en-US"/>
        </w:rPr>
        <w:t>Education</w:t>
      </w:r>
      <w:r w:rsidR="00926E76">
        <w:rPr>
          <w:lang w:val="en-US"/>
        </w:rPr>
        <w:t xml:space="preserve"> </w:t>
      </w:r>
      <w:r w:rsidR="00926E76">
        <w:t>(2.1.1)</w:t>
      </w:r>
      <w:r w:rsidRPr="00FA1B67">
        <w:rPr>
          <w:lang w:val="en-US"/>
        </w:rPr>
        <w:t xml:space="preserve">: university degree (Master or equivalent) in </w:t>
      </w:r>
      <w:r w:rsidR="0040682F">
        <w:rPr>
          <w:lang w:val="en-US"/>
        </w:rPr>
        <w:t>Engineering</w:t>
      </w:r>
      <w:r w:rsidRPr="00FA1B67">
        <w:rPr>
          <w:lang w:val="en-US"/>
        </w:rPr>
        <w:t>, Computer Sciences, Software Engineering or similar</w:t>
      </w:r>
      <w:r w:rsidR="0006487C">
        <w:rPr>
          <w:lang w:val="uk-UA"/>
        </w:rPr>
        <w:t>.</w:t>
      </w:r>
    </w:p>
    <w:p w14:paraId="0E0AF905" w14:textId="2364CFB7" w:rsidR="00D52092" w:rsidRDefault="00D52092">
      <w:pPr>
        <w:pStyle w:val="ListParagraph"/>
        <w:numPr>
          <w:ilvl w:val="0"/>
          <w:numId w:val="24"/>
        </w:numPr>
        <w:spacing w:before="220" w:after="220" w:line="276" w:lineRule="auto"/>
        <w:jc w:val="both"/>
        <w:rPr>
          <w:lang w:val="en-US"/>
        </w:rPr>
      </w:pPr>
      <w:r w:rsidRPr="00FA1B67">
        <w:rPr>
          <w:lang w:val="en-US"/>
        </w:rPr>
        <w:t>Language</w:t>
      </w:r>
      <w:r w:rsidR="001C1934">
        <w:rPr>
          <w:lang w:val="en-US"/>
        </w:rPr>
        <w:t xml:space="preserve"> </w:t>
      </w:r>
      <w:r w:rsidR="001C1934">
        <w:t>(2.1.2)</w:t>
      </w:r>
      <w:r w:rsidRPr="00FA1B67">
        <w:rPr>
          <w:lang w:val="en-US"/>
        </w:rPr>
        <w:t>: B2-level proficiency in English</w:t>
      </w:r>
    </w:p>
    <w:p w14:paraId="55FFEAFD" w14:textId="267244B8" w:rsidR="00D52092" w:rsidRDefault="00D52092">
      <w:pPr>
        <w:pStyle w:val="ListParagraph"/>
        <w:numPr>
          <w:ilvl w:val="0"/>
          <w:numId w:val="24"/>
        </w:numPr>
        <w:spacing w:before="220" w:after="220" w:line="276" w:lineRule="auto"/>
        <w:jc w:val="both"/>
        <w:rPr>
          <w:lang w:val="en-US"/>
        </w:rPr>
      </w:pPr>
      <w:r w:rsidRPr="00FA1B67">
        <w:rPr>
          <w:lang w:val="en-US"/>
        </w:rPr>
        <w:t>General professional experience</w:t>
      </w:r>
      <w:r w:rsidR="001C1934">
        <w:rPr>
          <w:lang w:val="en-US"/>
        </w:rPr>
        <w:t xml:space="preserve"> </w:t>
      </w:r>
      <w:r w:rsidR="001C1934">
        <w:t>(2.1.3)</w:t>
      </w:r>
      <w:r w:rsidRPr="00FA1B67">
        <w:rPr>
          <w:lang w:val="en-US"/>
        </w:rPr>
        <w:t xml:space="preserve">: </w:t>
      </w:r>
      <w:r w:rsidR="00CC2A98">
        <w:rPr>
          <w:lang w:val="uk-UA"/>
        </w:rPr>
        <w:t>7</w:t>
      </w:r>
      <w:r w:rsidRPr="00FA1B67">
        <w:rPr>
          <w:lang w:val="en-US"/>
        </w:rPr>
        <w:t xml:space="preserve"> years of professional experience </w:t>
      </w:r>
      <w:r w:rsidR="00B56F1A">
        <w:rPr>
          <w:lang w:val="en-US"/>
        </w:rPr>
        <w:t>as</w:t>
      </w:r>
      <w:r w:rsidRPr="00FA1B67">
        <w:rPr>
          <w:lang w:val="en-US"/>
        </w:rPr>
        <w:t xml:space="preserve"> IT project manage</w:t>
      </w:r>
      <w:r w:rsidR="00B56F1A">
        <w:rPr>
          <w:lang w:val="en-US"/>
        </w:rPr>
        <w:t>r</w:t>
      </w:r>
    </w:p>
    <w:p w14:paraId="55E6D243" w14:textId="02573C73" w:rsidR="00D52092" w:rsidRDefault="00D52092">
      <w:pPr>
        <w:pStyle w:val="ListParagraph"/>
        <w:numPr>
          <w:ilvl w:val="0"/>
          <w:numId w:val="24"/>
        </w:numPr>
        <w:spacing w:before="220" w:after="220" w:line="276" w:lineRule="auto"/>
        <w:jc w:val="both"/>
        <w:rPr>
          <w:lang w:val="en-US"/>
        </w:rPr>
      </w:pPr>
      <w:r w:rsidRPr="00FA1B67">
        <w:rPr>
          <w:lang w:val="en-US"/>
        </w:rPr>
        <w:t>Specific professional experience</w:t>
      </w:r>
      <w:r w:rsidR="001C1934">
        <w:rPr>
          <w:lang w:val="en-US"/>
        </w:rPr>
        <w:t xml:space="preserve"> </w:t>
      </w:r>
      <w:r w:rsidR="001C1934">
        <w:t>(2.1.4)</w:t>
      </w:r>
      <w:r w:rsidRPr="00FA1B67">
        <w:rPr>
          <w:lang w:val="en-US"/>
        </w:rPr>
        <w:t>: 3 years of experience in stakeholder management with public authorities in Ukraine</w:t>
      </w:r>
      <w:r w:rsidR="00A06F2F">
        <w:rPr>
          <w:lang w:val="en-US"/>
        </w:rPr>
        <w:t xml:space="preserve"> </w:t>
      </w:r>
    </w:p>
    <w:p w14:paraId="35A17D11" w14:textId="12B2AD12" w:rsidR="009568AA" w:rsidRPr="00A06F2F" w:rsidRDefault="009568AA" w:rsidP="009568AA">
      <w:pPr>
        <w:spacing w:before="120" w:after="120" w:line="276" w:lineRule="auto"/>
        <w:jc w:val="both"/>
        <w:rPr>
          <w:b/>
          <w:bCs/>
          <w:lang w:val="en-US"/>
        </w:rPr>
      </w:pPr>
      <w:r w:rsidRPr="000C303C">
        <w:rPr>
          <w:b/>
          <w:bCs/>
          <w:lang w:val="en-US"/>
        </w:rPr>
        <w:lastRenderedPageBreak/>
        <w:t>Business Analyst</w:t>
      </w:r>
      <w:r w:rsidR="00CF7018">
        <w:rPr>
          <w:b/>
          <w:bCs/>
          <w:lang w:val="en-US"/>
        </w:rPr>
        <w:t xml:space="preserve"> (</w:t>
      </w:r>
      <w:r w:rsidR="005812BF">
        <w:rPr>
          <w:b/>
          <w:bCs/>
          <w:lang w:val="en-US"/>
        </w:rPr>
        <w:t>Key expert 1)</w:t>
      </w:r>
    </w:p>
    <w:p w14:paraId="0F47B83D" w14:textId="4776952E" w:rsidR="009568AA" w:rsidRPr="001F23BE" w:rsidRDefault="009568AA" w:rsidP="009568AA">
      <w:pPr>
        <w:spacing w:before="120" w:after="120" w:line="276" w:lineRule="auto"/>
        <w:jc w:val="both"/>
        <w:rPr>
          <w:u w:val="single"/>
          <w:lang w:val="en-US"/>
        </w:rPr>
      </w:pPr>
      <w:r w:rsidRPr="001F23BE">
        <w:rPr>
          <w:u w:val="single"/>
          <w:lang w:val="en-US"/>
        </w:rPr>
        <w:t>Tasks</w:t>
      </w:r>
      <w:r w:rsidR="001F23BE" w:rsidRPr="001F23BE">
        <w:rPr>
          <w:u w:val="single"/>
          <w:lang w:val="en-US"/>
        </w:rPr>
        <w:t xml:space="preserve"> of the Business Analyst</w:t>
      </w:r>
    </w:p>
    <w:p w14:paraId="4D73C571" w14:textId="77777777" w:rsidR="009568AA" w:rsidRDefault="009568AA">
      <w:pPr>
        <w:pStyle w:val="ListParagraph"/>
        <w:numPr>
          <w:ilvl w:val="0"/>
          <w:numId w:val="24"/>
        </w:numPr>
        <w:spacing w:before="220" w:after="220" w:line="276" w:lineRule="auto"/>
        <w:jc w:val="both"/>
        <w:rPr>
          <w:lang w:val="en-US"/>
        </w:rPr>
      </w:pPr>
      <w:r w:rsidRPr="00FF4648">
        <w:rPr>
          <w:lang w:val="en-US"/>
        </w:rPr>
        <w:t>Lead development of technical documentation including Technical Specifications, integration regulations, and related project documentation</w:t>
      </w:r>
    </w:p>
    <w:p w14:paraId="6D6A4C40" w14:textId="77777777" w:rsidR="009568AA" w:rsidRDefault="009568AA">
      <w:pPr>
        <w:pStyle w:val="ListParagraph"/>
        <w:numPr>
          <w:ilvl w:val="0"/>
          <w:numId w:val="24"/>
        </w:numPr>
        <w:spacing w:before="220" w:after="220" w:line="276" w:lineRule="auto"/>
        <w:jc w:val="both"/>
        <w:rPr>
          <w:lang w:val="en-US"/>
        </w:rPr>
      </w:pPr>
      <w:r w:rsidRPr="00FF4648">
        <w:rPr>
          <w:lang w:val="en-US"/>
        </w:rPr>
        <w:t xml:space="preserve">Support analysis, modelling, and </w:t>
      </w:r>
      <w:proofErr w:type="spellStart"/>
      <w:r w:rsidRPr="00FF4648">
        <w:rPr>
          <w:lang w:val="en-US"/>
        </w:rPr>
        <w:t>optimisation</w:t>
      </w:r>
      <w:proofErr w:type="spellEnd"/>
      <w:r w:rsidRPr="00FF4648">
        <w:rPr>
          <w:lang w:val="en-US"/>
        </w:rPr>
        <w:t xml:space="preserve"> of business processes related to </w:t>
      </w:r>
      <w:proofErr w:type="spellStart"/>
      <w:r w:rsidRPr="00FF4648">
        <w:rPr>
          <w:lang w:val="en-US"/>
        </w:rPr>
        <w:t>digitalisation</w:t>
      </w:r>
      <w:proofErr w:type="spellEnd"/>
      <w:r w:rsidRPr="00FF4648">
        <w:rPr>
          <w:lang w:val="en-US"/>
        </w:rPr>
        <w:t xml:space="preserve"> of transport permits</w:t>
      </w:r>
    </w:p>
    <w:p w14:paraId="21FC290A" w14:textId="77777777" w:rsidR="009568AA" w:rsidRDefault="009568AA">
      <w:pPr>
        <w:pStyle w:val="ListParagraph"/>
        <w:numPr>
          <w:ilvl w:val="0"/>
          <w:numId w:val="24"/>
        </w:numPr>
        <w:spacing w:before="220" w:after="220" w:line="276" w:lineRule="auto"/>
        <w:jc w:val="both"/>
        <w:rPr>
          <w:lang w:val="en-US"/>
        </w:rPr>
      </w:pPr>
      <w:r w:rsidRPr="00FF4648">
        <w:rPr>
          <w:lang w:val="en-US"/>
        </w:rPr>
        <w:t>Conduct analysis of data sources used for monitoring and performance assessment, including data quality, frequency, ownership, and processing methods</w:t>
      </w:r>
    </w:p>
    <w:p w14:paraId="61BF2CC9" w14:textId="77777777" w:rsidR="009568AA" w:rsidRDefault="009568AA">
      <w:pPr>
        <w:pStyle w:val="ListParagraph"/>
        <w:numPr>
          <w:ilvl w:val="0"/>
          <w:numId w:val="24"/>
        </w:numPr>
        <w:spacing w:before="220" w:after="220" w:line="276" w:lineRule="auto"/>
        <w:jc w:val="both"/>
        <w:rPr>
          <w:lang w:val="en-US"/>
        </w:rPr>
      </w:pPr>
      <w:r w:rsidRPr="00FF4648">
        <w:rPr>
          <w:lang w:val="en-US"/>
        </w:rPr>
        <w:t xml:space="preserve">Define and document business and functional requirements for system </w:t>
      </w:r>
      <w:proofErr w:type="spellStart"/>
      <w:r w:rsidRPr="00FF4648">
        <w:rPr>
          <w:lang w:val="en-US"/>
        </w:rPr>
        <w:t>modernisation</w:t>
      </w:r>
      <w:proofErr w:type="spellEnd"/>
      <w:r w:rsidRPr="00FF4648">
        <w:rPr>
          <w:lang w:val="en-US"/>
        </w:rPr>
        <w:t xml:space="preserve"> and integrations</w:t>
      </w:r>
    </w:p>
    <w:p w14:paraId="7E261825" w14:textId="77777777" w:rsidR="009568AA" w:rsidRDefault="009568AA">
      <w:pPr>
        <w:pStyle w:val="ListParagraph"/>
        <w:numPr>
          <w:ilvl w:val="0"/>
          <w:numId w:val="24"/>
        </w:numPr>
        <w:spacing w:before="220" w:after="220" w:line="276" w:lineRule="auto"/>
        <w:jc w:val="both"/>
        <w:rPr>
          <w:lang w:val="en-US"/>
        </w:rPr>
      </w:pPr>
      <w:r w:rsidRPr="00FF4648">
        <w:rPr>
          <w:lang w:val="en-US"/>
        </w:rPr>
        <w:t xml:space="preserve">Support development and implementation of integration solutions and APIs between </w:t>
      </w:r>
      <w:r>
        <w:rPr>
          <w:lang w:val="en-US"/>
        </w:rPr>
        <w:t xml:space="preserve">all </w:t>
      </w:r>
      <w:r w:rsidRPr="00FF4648">
        <w:rPr>
          <w:lang w:val="en-US"/>
        </w:rPr>
        <w:t xml:space="preserve">systems </w:t>
      </w:r>
      <w:r>
        <w:rPr>
          <w:lang w:val="en-US"/>
        </w:rPr>
        <w:t>involved in the project</w:t>
      </w:r>
    </w:p>
    <w:p w14:paraId="167950AF" w14:textId="77777777" w:rsidR="009568AA" w:rsidRDefault="009568AA">
      <w:pPr>
        <w:pStyle w:val="ListParagraph"/>
        <w:numPr>
          <w:ilvl w:val="0"/>
          <w:numId w:val="24"/>
        </w:numPr>
        <w:spacing w:before="220" w:after="220" w:line="276" w:lineRule="auto"/>
        <w:jc w:val="both"/>
        <w:rPr>
          <w:lang w:val="en-US"/>
        </w:rPr>
      </w:pPr>
      <w:r w:rsidRPr="00FF4648">
        <w:rPr>
          <w:lang w:val="en-US"/>
        </w:rPr>
        <w:t xml:space="preserve">Propose recommendations for </w:t>
      </w:r>
      <w:proofErr w:type="spellStart"/>
      <w:r w:rsidRPr="00FF4648">
        <w:rPr>
          <w:lang w:val="en-US"/>
        </w:rPr>
        <w:t>optimisation</w:t>
      </w:r>
      <w:proofErr w:type="spellEnd"/>
      <w:r w:rsidRPr="00FF4648">
        <w:rPr>
          <w:lang w:val="en-US"/>
        </w:rPr>
        <w:t xml:space="preserve"> of business processes and transition from paper-based to digital workflows</w:t>
      </w:r>
    </w:p>
    <w:p w14:paraId="47190C2F" w14:textId="77777777" w:rsidR="009568AA" w:rsidRDefault="009568AA">
      <w:pPr>
        <w:pStyle w:val="ListParagraph"/>
        <w:numPr>
          <w:ilvl w:val="0"/>
          <w:numId w:val="24"/>
        </w:numPr>
        <w:spacing w:before="220" w:after="220" w:line="276" w:lineRule="auto"/>
        <w:jc w:val="both"/>
        <w:rPr>
          <w:lang w:val="en-US"/>
        </w:rPr>
      </w:pPr>
      <w:r w:rsidRPr="00FF4648">
        <w:rPr>
          <w:lang w:val="en-US"/>
        </w:rPr>
        <w:t>Support preparation of user manuals, training materials, and user guidance documentation</w:t>
      </w:r>
    </w:p>
    <w:p w14:paraId="26F55346" w14:textId="77777777" w:rsidR="009568AA" w:rsidRPr="00FF4648" w:rsidRDefault="009568AA">
      <w:pPr>
        <w:pStyle w:val="ListParagraph"/>
        <w:numPr>
          <w:ilvl w:val="0"/>
          <w:numId w:val="24"/>
        </w:numPr>
        <w:spacing w:before="220" w:after="220" w:line="276" w:lineRule="auto"/>
        <w:jc w:val="both"/>
        <w:rPr>
          <w:lang w:val="en-US"/>
        </w:rPr>
      </w:pPr>
      <w:r w:rsidRPr="00FF4648">
        <w:rPr>
          <w:lang w:val="en-US"/>
        </w:rPr>
        <w:t>Perform other tasks assigned by the Team Leader within project scope</w:t>
      </w:r>
    </w:p>
    <w:p w14:paraId="2C8862FF" w14:textId="77777777" w:rsidR="009568AA" w:rsidRPr="001F23BE" w:rsidRDefault="009568AA" w:rsidP="009568AA">
      <w:pPr>
        <w:spacing w:before="120" w:after="120" w:line="276" w:lineRule="auto"/>
        <w:jc w:val="both"/>
        <w:rPr>
          <w:u w:val="single"/>
          <w:lang w:val="en-US"/>
        </w:rPr>
      </w:pPr>
      <w:r w:rsidRPr="001F23BE">
        <w:rPr>
          <w:u w:val="single"/>
          <w:lang w:val="en-US"/>
        </w:rPr>
        <w:t>Qualifications</w:t>
      </w:r>
      <w:r w:rsidRPr="001F23BE">
        <w:rPr>
          <w:u w:val="single"/>
          <w:lang w:val="uk-UA"/>
        </w:rPr>
        <w:t xml:space="preserve"> </w:t>
      </w:r>
      <w:r w:rsidRPr="001F23BE">
        <w:rPr>
          <w:u w:val="single"/>
          <w:lang w:val="en-US"/>
        </w:rPr>
        <w:t>of the Business Analyst</w:t>
      </w:r>
    </w:p>
    <w:p w14:paraId="074A9DD1" w14:textId="463D95E2" w:rsidR="009568AA" w:rsidRDefault="009568AA">
      <w:pPr>
        <w:pStyle w:val="ListParagraph"/>
        <w:numPr>
          <w:ilvl w:val="0"/>
          <w:numId w:val="24"/>
        </w:numPr>
        <w:spacing w:before="220" w:after="220" w:line="276" w:lineRule="auto"/>
        <w:jc w:val="both"/>
        <w:rPr>
          <w:lang w:val="en-US"/>
        </w:rPr>
      </w:pPr>
      <w:r w:rsidRPr="00232D2E">
        <w:rPr>
          <w:lang w:val="en-US"/>
        </w:rPr>
        <w:t>Education</w:t>
      </w:r>
      <w:r w:rsidR="009E5815">
        <w:rPr>
          <w:lang w:val="en-US"/>
        </w:rPr>
        <w:t xml:space="preserve"> </w:t>
      </w:r>
      <w:r w:rsidR="00BA0EBD">
        <w:t>(2.</w:t>
      </w:r>
      <w:r w:rsidR="009E5815">
        <w:t>2</w:t>
      </w:r>
      <w:r w:rsidR="00BA0EBD">
        <w:t>.1)</w:t>
      </w:r>
      <w:r w:rsidRPr="00232D2E">
        <w:rPr>
          <w:lang w:val="en-US"/>
        </w:rPr>
        <w:t xml:space="preserve">: university degree (Master or equivalent) in Information Technology, Computer Sciences, Telecommunications, Automation or similar </w:t>
      </w:r>
    </w:p>
    <w:p w14:paraId="549511D9" w14:textId="2CD2792F" w:rsidR="009568AA" w:rsidRPr="00E51864" w:rsidRDefault="009568AA">
      <w:pPr>
        <w:pStyle w:val="ListParagraph"/>
        <w:numPr>
          <w:ilvl w:val="0"/>
          <w:numId w:val="24"/>
        </w:numPr>
        <w:spacing w:before="220" w:after="220" w:line="276" w:lineRule="auto"/>
        <w:jc w:val="both"/>
        <w:rPr>
          <w:lang w:val="en-US"/>
        </w:rPr>
      </w:pPr>
      <w:r w:rsidRPr="00232D2E">
        <w:rPr>
          <w:lang w:val="en-US"/>
        </w:rPr>
        <w:t>Language</w:t>
      </w:r>
      <w:r w:rsidR="009E5815">
        <w:rPr>
          <w:lang w:val="en-US"/>
        </w:rPr>
        <w:t xml:space="preserve"> </w:t>
      </w:r>
      <w:r w:rsidR="009E5815">
        <w:t>(2.2.2)</w:t>
      </w:r>
      <w:r w:rsidRPr="00232D2E">
        <w:rPr>
          <w:lang w:val="en-US"/>
        </w:rPr>
        <w:t>: B2-level proficiency in English</w:t>
      </w:r>
    </w:p>
    <w:p w14:paraId="75DA9123" w14:textId="7594CEA7" w:rsidR="009568AA" w:rsidRPr="00E51864" w:rsidRDefault="009568AA">
      <w:pPr>
        <w:pStyle w:val="ListParagraph"/>
        <w:numPr>
          <w:ilvl w:val="0"/>
          <w:numId w:val="24"/>
        </w:numPr>
        <w:spacing w:before="220" w:after="220" w:line="276" w:lineRule="auto"/>
        <w:jc w:val="both"/>
        <w:rPr>
          <w:lang w:val="en-US"/>
        </w:rPr>
      </w:pPr>
      <w:r w:rsidRPr="00232D2E">
        <w:rPr>
          <w:lang w:val="en-US"/>
        </w:rPr>
        <w:t>General professional experience</w:t>
      </w:r>
      <w:r w:rsidR="009E5815">
        <w:rPr>
          <w:lang w:val="en-US"/>
        </w:rPr>
        <w:t xml:space="preserve"> </w:t>
      </w:r>
      <w:r w:rsidR="009E5815">
        <w:t>(2.2.3)</w:t>
      </w:r>
      <w:r w:rsidRPr="00232D2E">
        <w:rPr>
          <w:lang w:val="en-US"/>
        </w:rPr>
        <w:t xml:space="preserve">: </w:t>
      </w:r>
      <w:r w:rsidR="00025861">
        <w:rPr>
          <w:lang w:val="uk-UA"/>
        </w:rPr>
        <w:t>4</w:t>
      </w:r>
      <w:r w:rsidRPr="00232D2E">
        <w:rPr>
          <w:lang w:val="en-US"/>
        </w:rPr>
        <w:t xml:space="preserve"> years of professional experience as Business Analyst, Data Analyst or similar role in IT projects</w:t>
      </w:r>
    </w:p>
    <w:p w14:paraId="783DBEE7" w14:textId="69F5CE59" w:rsidR="00F86735" w:rsidRPr="00F86735" w:rsidRDefault="009568AA" w:rsidP="00F86735">
      <w:pPr>
        <w:pStyle w:val="ListParagraph"/>
        <w:numPr>
          <w:ilvl w:val="0"/>
          <w:numId w:val="24"/>
        </w:numPr>
        <w:spacing w:before="220" w:after="220" w:line="276" w:lineRule="auto"/>
        <w:jc w:val="both"/>
        <w:rPr>
          <w:b/>
          <w:bCs/>
          <w:lang w:val="en-US"/>
        </w:rPr>
      </w:pPr>
      <w:r w:rsidRPr="00232D2E">
        <w:rPr>
          <w:lang w:val="en-US"/>
        </w:rPr>
        <w:t>Specific professional experience</w:t>
      </w:r>
      <w:r w:rsidR="009E5815">
        <w:rPr>
          <w:lang w:val="en-US"/>
        </w:rPr>
        <w:t xml:space="preserve"> </w:t>
      </w:r>
      <w:r w:rsidR="009E5815">
        <w:t>(2.2.4)</w:t>
      </w:r>
      <w:r w:rsidRPr="00232D2E">
        <w:rPr>
          <w:lang w:val="en-US"/>
        </w:rPr>
        <w:t>:</w:t>
      </w:r>
      <w:bookmarkStart w:id="42" w:name="_Ref508121809"/>
      <w:bookmarkStart w:id="43" w:name="_Toc508620008"/>
      <w:bookmarkStart w:id="44" w:name="_Toc119493832"/>
      <w:bookmarkStart w:id="45" w:name="_Hlk119492412"/>
      <w:r w:rsidR="00F86735" w:rsidRPr="00F86735">
        <w:t xml:space="preserve"> </w:t>
      </w:r>
      <w:r w:rsidR="00F86735" w:rsidRPr="00232D2E">
        <w:rPr>
          <w:lang w:val="en-US"/>
        </w:rPr>
        <w:t xml:space="preserve">3 years of </w:t>
      </w:r>
      <w:r w:rsidR="00F86735">
        <w:t>e</w:t>
      </w:r>
      <w:r w:rsidR="00F86735" w:rsidRPr="00F86735">
        <w:t>xperience in business process modelling and analysis using BPMN, UML, use cases, functional decomposition, or prototyping</w:t>
      </w:r>
    </w:p>
    <w:p w14:paraId="6CF099BF" w14:textId="119F5778" w:rsidR="00861C61" w:rsidRPr="00F86735" w:rsidRDefault="00861C61" w:rsidP="00F86735">
      <w:pPr>
        <w:spacing w:before="220" w:after="220" w:line="276" w:lineRule="auto"/>
        <w:jc w:val="both"/>
        <w:rPr>
          <w:b/>
          <w:bCs/>
          <w:lang w:val="en-US"/>
        </w:rPr>
      </w:pPr>
      <w:r w:rsidRPr="00F86735">
        <w:rPr>
          <w:b/>
          <w:bCs/>
          <w:lang w:val="en-US"/>
        </w:rPr>
        <w:t>Solution Architect</w:t>
      </w:r>
      <w:r w:rsidR="002B5AA4">
        <w:rPr>
          <w:b/>
          <w:bCs/>
          <w:lang w:val="en-US"/>
        </w:rPr>
        <w:t xml:space="preserve"> (Key expert 2)</w:t>
      </w:r>
    </w:p>
    <w:p w14:paraId="654728E6" w14:textId="1C3AFDFB" w:rsidR="00861C61" w:rsidRPr="00861C61" w:rsidRDefault="00861C61" w:rsidP="00861C61">
      <w:pPr>
        <w:spacing w:before="120" w:after="120" w:line="276" w:lineRule="auto"/>
        <w:jc w:val="both"/>
        <w:rPr>
          <w:u w:val="single"/>
          <w:lang w:val="en-US"/>
        </w:rPr>
      </w:pPr>
      <w:r w:rsidRPr="00861C61">
        <w:rPr>
          <w:u w:val="single"/>
          <w:lang w:val="en-US"/>
        </w:rPr>
        <w:t>Tasks of the Solution Architect</w:t>
      </w:r>
    </w:p>
    <w:p w14:paraId="75F8EAC6" w14:textId="77777777" w:rsidR="00861C61" w:rsidRDefault="00861C61">
      <w:pPr>
        <w:pStyle w:val="ListParagraph"/>
        <w:numPr>
          <w:ilvl w:val="0"/>
          <w:numId w:val="24"/>
        </w:numPr>
        <w:spacing w:before="220" w:after="220" w:line="276" w:lineRule="auto"/>
        <w:jc w:val="both"/>
        <w:rPr>
          <w:lang w:val="en-US"/>
        </w:rPr>
      </w:pPr>
      <w:r w:rsidRPr="000A4F96">
        <w:rPr>
          <w:lang w:val="en-US"/>
        </w:rPr>
        <w:t xml:space="preserve">Develop and define solution architecture for system </w:t>
      </w:r>
      <w:proofErr w:type="spellStart"/>
      <w:r w:rsidRPr="000A4F96">
        <w:rPr>
          <w:lang w:val="en-US"/>
        </w:rPr>
        <w:t>modernisation</w:t>
      </w:r>
      <w:proofErr w:type="spellEnd"/>
      <w:r w:rsidRPr="000A4F96">
        <w:rPr>
          <w:lang w:val="en-US"/>
        </w:rPr>
        <w:t xml:space="preserve"> and integration between </w:t>
      </w:r>
      <w:r w:rsidRPr="00CD30A3">
        <w:rPr>
          <w:lang w:val="en-US"/>
        </w:rPr>
        <w:t xml:space="preserve">UISC of </w:t>
      </w:r>
      <w:proofErr w:type="spellStart"/>
      <w:r w:rsidRPr="00CD30A3">
        <w:rPr>
          <w:lang w:val="en-US"/>
        </w:rPr>
        <w:t>Ukrtransbezpeka</w:t>
      </w:r>
      <w:proofErr w:type="spellEnd"/>
      <w:r w:rsidRPr="000A4F96">
        <w:rPr>
          <w:lang w:val="en-US"/>
        </w:rPr>
        <w:t xml:space="preserve">, </w:t>
      </w:r>
      <w:r>
        <w:rPr>
          <w:lang w:val="en-US"/>
        </w:rPr>
        <w:t>e</w:t>
      </w:r>
      <w:r w:rsidRPr="000A4F96">
        <w:rPr>
          <w:lang w:val="en-US"/>
        </w:rPr>
        <w:t>-Permit and related systems</w:t>
      </w:r>
    </w:p>
    <w:p w14:paraId="6953AB5C" w14:textId="77777777" w:rsidR="00861C61" w:rsidRDefault="00861C61">
      <w:pPr>
        <w:pStyle w:val="ListParagraph"/>
        <w:numPr>
          <w:ilvl w:val="0"/>
          <w:numId w:val="24"/>
        </w:numPr>
        <w:spacing w:before="220" w:after="220" w:line="276" w:lineRule="auto"/>
        <w:jc w:val="both"/>
        <w:rPr>
          <w:lang w:val="en-US"/>
        </w:rPr>
      </w:pPr>
      <w:r w:rsidRPr="000A4F96">
        <w:rPr>
          <w:lang w:val="en-US"/>
        </w:rPr>
        <w:t>Design integration architecture including APIs, data exchange models, and interoperability mechanisms</w:t>
      </w:r>
    </w:p>
    <w:p w14:paraId="49E1C4F5" w14:textId="77777777" w:rsidR="00861C61" w:rsidRDefault="00861C61">
      <w:pPr>
        <w:pStyle w:val="ListParagraph"/>
        <w:numPr>
          <w:ilvl w:val="0"/>
          <w:numId w:val="24"/>
        </w:numPr>
        <w:spacing w:before="220" w:after="220" w:line="276" w:lineRule="auto"/>
        <w:jc w:val="both"/>
        <w:rPr>
          <w:lang w:val="en-US"/>
        </w:rPr>
      </w:pPr>
      <w:r w:rsidRPr="000A4F96">
        <w:rPr>
          <w:lang w:val="en-US"/>
        </w:rPr>
        <w:t>Define data structures, data flows, and rules for data lifecycle management (versioning, archiving, updates)</w:t>
      </w:r>
    </w:p>
    <w:p w14:paraId="754DD15A" w14:textId="77777777" w:rsidR="00861C61" w:rsidRDefault="00861C61">
      <w:pPr>
        <w:pStyle w:val="ListParagraph"/>
        <w:numPr>
          <w:ilvl w:val="0"/>
          <w:numId w:val="24"/>
        </w:numPr>
        <w:spacing w:before="220" w:after="220" w:line="276" w:lineRule="auto"/>
        <w:jc w:val="both"/>
        <w:rPr>
          <w:lang w:val="en-US"/>
        </w:rPr>
      </w:pPr>
      <w:r w:rsidRPr="000A4F96">
        <w:rPr>
          <w:lang w:val="en-US"/>
        </w:rPr>
        <w:t>Participate in development and implementation of integration services and system components</w:t>
      </w:r>
    </w:p>
    <w:p w14:paraId="45656E8B" w14:textId="77777777" w:rsidR="00861C61" w:rsidRDefault="00861C61">
      <w:pPr>
        <w:pStyle w:val="ListParagraph"/>
        <w:numPr>
          <w:ilvl w:val="0"/>
          <w:numId w:val="24"/>
        </w:numPr>
        <w:spacing w:before="220" w:after="220" w:line="276" w:lineRule="auto"/>
        <w:jc w:val="both"/>
        <w:rPr>
          <w:lang w:val="en-US"/>
        </w:rPr>
      </w:pPr>
      <w:r w:rsidRPr="000A4F96">
        <w:rPr>
          <w:lang w:val="en-US"/>
        </w:rPr>
        <w:t>Ensure compliance with security, PKI infrastructure, performance, and interoperability requirements</w:t>
      </w:r>
    </w:p>
    <w:p w14:paraId="5F4EA648" w14:textId="77777777" w:rsidR="00861C61" w:rsidRDefault="00861C61">
      <w:pPr>
        <w:pStyle w:val="ListParagraph"/>
        <w:numPr>
          <w:ilvl w:val="0"/>
          <w:numId w:val="24"/>
        </w:numPr>
        <w:spacing w:before="220" w:after="220" w:line="276" w:lineRule="auto"/>
        <w:jc w:val="both"/>
        <w:rPr>
          <w:lang w:val="en-US"/>
        </w:rPr>
      </w:pPr>
      <w:proofErr w:type="spellStart"/>
      <w:r w:rsidRPr="000A4F96">
        <w:rPr>
          <w:lang w:val="en-US"/>
        </w:rPr>
        <w:t>Analyse</w:t>
      </w:r>
      <w:proofErr w:type="spellEnd"/>
      <w:r w:rsidRPr="000A4F96">
        <w:rPr>
          <w:lang w:val="en-US"/>
        </w:rPr>
        <w:t xml:space="preserve"> and document information flows, data structures, and system interactions</w:t>
      </w:r>
    </w:p>
    <w:p w14:paraId="674E058D" w14:textId="77777777" w:rsidR="00861C61" w:rsidRDefault="00861C61">
      <w:pPr>
        <w:pStyle w:val="ListParagraph"/>
        <w:numPr>
          <w:ilvl w:val="0"/>
          <w:numId w:val="24"/>
        </w:numPr>
        <w:spacing w:before="220" w:after="220" w:line="276" w:lineRule="auto"/>
        <w:jc w:val="both"/>
        <w:rPr>
          <w:lang w:val="en-US"/>
        </w:rPr>
      </w:pPr>
      <w:r w:rsidRPr="000A4F96">
        <w:rPr>
          <w:lang w:val="en-US"/>
        </w:rPr>
        <w:t>Cooperate with technical teams to ensure proper integration of system components across platforms</w:t>
      </w:r>
    </w:p>
    <w:p w14:paraId="3737D38E" w14:textId="77777777" w:rsidR="00861C61" w:rsidRDefault="00861C61">
      <w:pPr>
        <w:pStyle w:val="ListParagraph"/>
        <w:numPr>
          <w:ilvl w:val="0"/>
          <w:numId w:val="24"/>
        </w:numPr>
        <w:spacing w:before="220" w:after="220" w:line="276" w:lineRule="auto"/>
        <w:jc w:val="both"/>
        <w:rPr>
          <w:lang w:val="en-US"/>
        </w:rPr>
      </w:pPr>
      <w:r w:rsidRPr="000A4F96">
        <w:rPr>
          <w:lang w:val="en-US"/>
        </w:rPr>
        <w:t xml:space="preserve">Provide technical recommendations for </w:t>
      </w:r>
      <w:proofErr w:type="spellStart"/>
      <w:r w:rsidRPr="000A4F96">
        <w:rPr>
          <w:lang w:val="en-US"/>
        </w:rPr>
        <w:t>optimisation</w:t>
      </w:r>
      <w:proofErr w:type="spellEnd"/>
      <w:r w:rsidRPr="000A4F96">
        <w:rPr>
          <w:lang w:val="en-US"/>
        </w:rPr>
        <w:t xml:space="preserve"> of system architecture and data processes</w:t>
      </w:r>
    </w:p>
    <w:p w14:paraId="73BBC68D" w14:textId="77777777" w:rsidR="00861C61" w:rsidRDefault="00861C61">
      <w:pPr>
        <w:pStyle w:val="ListParagraph"/>
        <w:numPr>
          <w:ilvl w:val="0"/>
          <w:numId w:val="24"/>
        </w:numPr>
        <w:spacing w:before="220" w:after="220" w:line="276" w:lineRule="auto"/>
        <w:jc w:val="both"/>
        <w:rPr>
          <w:lang w:val="en-US"/>
        </w:rPr>
      </w:pPr>
      <w:r w:rsidRPr="000A4F96">
        <w:rPr>
          <w:lang w:val="en-US"/>
        </w:rPr>
        <w:t>Store and maintain technical documentation in accordance with project requirements</w:t>
      </w:r>
    </w:p>
    <w:p w14:paraId="05BCF282" w14:textId="77777777" w:rsidR="00861C61" w:rsidRPr="000A4F96" w:rsidRDefault="00861C61">
      <w:pPr>
        <w:pStyle w:val="ListParagraph"/>
        <w:numPr>
          <w:ilvl w:val="0"/>
          <w:numId w:val="24"/>
        </w:numPr>
        <w:spacing w:before="220" w:after="220" w:line="276" w:lineRule="auto"/>
        <w:jc w:val="both"/>
        <w:rPr>
          <w:lang w:val="en-US"/>
        </w:rPr>
      </w:pPr>
      <w:r w:rsidRPr="000A4F96">
        <w:rPr>
          <w:lang w:val="en-US"/>
        </w:rPr>
        <w:lastRenderedPageBreak/>
        <w:t>Perform other tasks assigned by the Team Leader within project scope</w:t>
      </w:r>
    </w:p>
    <w:p w14:paraId="3CB00C44" w14:textId="77777777" w:rsidR="00861C61" w:rsidRPr="00861C61" w:rsidRDefault="00861C61" w:rsidP="00861C61">
      <w:pPr>
        <w:spacing w:before="120" w:after="120" w:line="276" w:lineRule="auto"/>
        <w:jc w:val="both"/>
        <w:rPr>
          <w:u w:val="single"/>
          <w:lang w:val="en-US"/>
        </w:rPr>
      </w:pPr>
      <w:r w:rsidRPr="00861C61">
        <w:rPr>
          <w:u w:val="single"/>
          <w:lang w:val="en-US"/>
        </w:rPr>
        <w:t>Qualifications of the Solution Architect</w:t>
      </w:r>
    </w:p>
    <w:p w14:paraId="48D35888" w14:textId="48B910E4" w:rsidR="00861C61" w:rsidRDefault="00861C61">
      <w:pPr>
        <w:pStyle w:val="ListParagraph"/>
        <w:numPr>
          <w:ilvl w:val="0"/>
          <w:numId w:val="24"/>
        </w:numPr>
        <w:spacing w:before="220" w:after="220" w:line="276" w:lineRule="auto"/>
        <w:jc w:val="both"/>
        <w:rPr>
          <w:lang w:val="en-US"/>
        </w:rPr>
      </w:pPr>
      <w:r w:rsidRPr="00FF5809">
        <w:rPr>
          <w:lang w:val="en-US"/>
        </w:rPr>
        <w:t>Education</w:t>
      </w:r>
      <w:r>
        <w:rPr>
          <w:lang w:val="en-US"/>
        </w:rPr>
        <w:t xml:space="preserve"> </w:t>
      </w:r>
      <w:r>
        <w:t>(2.3.1)</w:t>
      </w:r>
      <w:r w:rsidRPr="00FF5809">
        <w:rPr>
          <w:lang w:val="en-US"/>
        </w:rPr>
        <w:t>: university degree (Master or equivalent) in Computer Sciences, Software Engineering or similar</w:t>
      </w:r>
    </w:p>
    <w:p w14:paraId="6EF82C59" w14:textId="22C89ACB" w:rsidR="00861C61" w:rsidRPr="00FE341A" w:rsidRDefault="00861C61">
      <w:pPr>
        <w:pStyle w:val="ListParagraph"/>
        <w:numPr>
          <w:ilvl w:val="0"/>
          <w:numId w:val="24"/>
        </w:numPr>
        <w:spacing w:before="220" w:after="220" w:line="276" w:lineRule="auto"/>
        <w:jc w:val="both"/>
        <w:rPr>
          <w:lang w:val="en-US"/>
        </w:rPr>
      </w:pPr>
      <w:r w:rsidRPr="00FE341A">
        <w:rPr>
          <w:lang w:val="en-US"/>
        </w:rPr>
        <w:t xml:space="preserve">Language </w:t>
      </w:r>
      <w:r w:rsidRPr="00FE341A">
        <w:t>(2.3.2)</w:t>
      </w:r>
      <w:r w:rsidRPr="00FE341A">
        <w:rPr>
          <w:lang w:val="en-US"/>
        </w:rPr>
        <w:t>: B2-level proficiency in English</w:t>
      </w:r>
    </w:p>
    <w:p w14:paraId="41CA5575" w14:textId="5EF1B22B" w:rsidR="00861C61" w:rsidRPr="00FE341A" w:rsidRDefault="00861C61">
      <w:pPr>
        <w:pStyle w:val="ListParagraph"/>
        <w:numPr>
          <w:ilvl w:val="0"/>
          <w:numId w:val="24"/>
        </w:numPr>
        <w:spacing w:before="220" w:after="220" w:line="276" w:lineRule="auto"/>
        <w:jc w:val="both"/>
        <w:rPr>
          <w:lang w:val="en-US"/>
        </w:rPr>
      </w:pPr>
      <w:r w:rsidRPr="00FE341A">
        <w:rPr>
          <w:lang w:val="en-US"/>
        </w:rPr>
        <w:t xml:space="preserve">General professional experience </w:t>
      </w:r>
      <w:r w:rsidRPr="00FE341A">
        <w:t>(2.3.3)</w:t>
      </w:r>
      <w:r w:rsidRPr="00FE341A">
        <w:rPr>
          <w:lang w:val="en-US"/>
        </w:rPr>
        <w:t>: 5 years of professional experience in software/system architecture design</w:t>
      </w:r>
    </w:p>
    <w:p w14:paraId="0A3D3E8D" w14:textId="54DCCEFE" w:rsidR="00861C61" w:rsidRPr="00FE341A" w:rsidRDefault="00861C61">
      <w:pPr>
        <w:pStyle w:val="ListParagraph"/>
        <w:numPr>
          <w:ilvl w:val="0"/>
          <w:numId w:val="24"/>
        </w:numPr>
        <w:spacing w:before="220" w:after="0" w:line="276" w:lineRule="auto"/>
        <w:ind w:left="714" w:hanging="357"/>
        <w:jc w:val="both"/>
        <w:rPr>
          <w:lang w:val="en-US"/>
        </w:rPr>
      </w:pPr>
      <w:r w:rsidRPr="00FE341A">
        <w:rPr>
          <w:lang w:val="en-US"/>
        </w:rPr>
        <w:t xml:space="preserve">Specific professional experience </w:t>
      </w:r>
      <w:r w:rsidRPr="00FE341A">
        <w:t>(2.3.4)</w:t>
      </w:r>
      <w:r w:rsidR="00D72747">
        <w:t xml:space="preserve"> (the maximum number of points are specified </w:t>
      </w:r>
      <w:r w:rsidR="00C75A36">
        <w:t xml:space="preserve">after each </w:t>
      </w:r>
      <w:r w:rsidR="001E52F1">
        <w:t>specific experience</w:t>
      </w:r>
      <w:r w:rsidR="00D72747">
        <w:t>)</w:t>
      </w:r>
      <w:r w:rsidRPr="00FE341A">
        <w:rPr>
          <w:lang w:val="en-US"/>
        </w:rPr>
        <w:t>:</w:t>
      </w:r>
    </w:p>
    <w:p w14:paraId="29C2481E" w14:textId="08D2858C" w:rsidR="00660074" w:rsidRPr="00CD30A3" w:rsidRDefault="00687E6B" w:rsidP="00660074">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660074" w:rsidRPr="00CD30A3">
        <w:rPr>
          <w:lang w:val="en-US"/>
        </w:rPr>
        <w:t>experience in design and implementation of API-based integrations between enterprise information systems</w:t>
      </w:r>
      <w:r w:rsidR="001E52F1">
        <w:rPr>
          <w:lang w:val="en-US"/>
        </w:rPr>
        <w:t xml:space="preserve"> (3 points)</w:t>
      </w:r>
    </w:p>
    <w:p w14:paraId="1D555E93" w14:textId="29D54498" w:rsidR="00660074" w:rsidRPr="00CD30A3" w:rsidRDefault="00687E6B" w:rsidP="00660074">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660074" w:rsidRPr="00CD30A3">
        <w:rPr>
          <w:lang w:val="en-US"/>
        </w:rPr>
        <w:t>experience working with PKI (Public Key Infrastructure) solutions and digital certificate infrastructure</w:t>
      </w:r>
      <w:r w:rsidR="001E52F1">
        <w:rPr>
          <w:lang w:val="en-US"/>
        </w:rPr>
        <w:t xml:space="preserve"> (3 points)</w:t>
      </w:r>
    </w:p>
    <w:p w14:paraId="513AD9ED" w14:textId="75B54CF6" w:rsidR="00660074" w:rsidRDefault="00687E6B" w:rsidP="00660074">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660074" w:rsidRPr="00CD30A3">
        <w:rPr>
          <w:lang w:val="en-US"/>
        </w:rPr>
        <w:t xml:space="preserve">experience with </w:t>
      </w:r>
      <w:proofErr w:type="spellStart"/>
      <w:r w:rsidR="00660074" w:rsidRPr="00CD30A3">
        <w:rPr>
          <w:lang w:val="en-US"/>
        </w:rPr>
        <w:t>UnityBase</w:t>
      </w:r>
      <w:proofErr w:type="spellEnd"/>
      <w:r w:rsidR="00660074" w:rsidRPr="00CD30A3">
        <w:rPr>
          <w:lang w:val="en-US"/>
        </w:rPr>
        <w:t xml:space="preserve"> platform or similar enterprise application platforms </w:t>
      </w:r>
      <w:r w:rsidR="001E52F1">
        <w:rPr>
          <w:lang w:val="en-US"/>
        </w:rPr>
        <w:t>(4 points)</w:t>
      </w:r>
    </w:p>
    <w:p w14:paraId="71EA5DA9" w14:textId="6B9BC68D" w:rsidR="002A3840" w:rsidRPr="00EA3B13" w:rsidRDefault="000567DA" w:rsidP="00D56BC3">
      <w:pPr>
        <w:pStyle w:val="ListParagraph"/>
        <w:numPr>
          <w:ilvl w:val="0"/>
          <w:numId w:val="24"/>
        </w:numPr>
        <w:spacing w:after="0" w:line="276" w:lineRule="auto"/>
        <w:ind w:left="714" w:hanging="357"/>
        <w:jc w:val="both"/>
        <w:rPr>
          <w:lang w:val="en-US"/>
        </w:rPr>
      </w:pPr>
      <w:r w:rsidRPr="00EA3B13">
        <w:rPr>
          <w:lang w:val="en-US"/>
        </w:rPr>
        <w:t>Other (2.</w:t>
      </w:r>
      <w:r w:rsidR="00D56BC3" w:rsidRPr="00EA3B13">
        <w:rPr>
          <w:lang w:val="en-US"/>
        </w:rPr>
        <w:t>3</w:t>
      </w:r>
      <w:r w:rsidRPr="00EA3B13">
        <w:rPr>
          <w:lang w:val="en-US"/>
        </w:rPr>
        <w:t>.</w:t>
      </w:r>
      <w:r w:rsidR="00F3737E">
        <w:rPr>
          <w:lang w:val="ru-RU"/>
        </w:rPr>
        <w:t>8</w:t>
      </w:r>
      <w:r w:rsidRPr="00EA3B13">
        <w:rPr>
          <w:lang w:val="en-US"/>
        </w:rPr>
        <w:t xml:space="preserve">): </w:t>
      </w:r>
      <w:r w:rsidR="00E46109" w:rsidRPr="00E46109">
        <w:rPr>
          <w:lang w:val="en-US"/>
        </w:rPr>
        <w:t xml:space="preserve">Certification upon completion </w:t>
      </w:r>
      <w:r w:rsidR="00707B6E" w:rsidRPr="00EA3B13">
        <w:rPr>
          <w:lang w:val="en-US"/>
        </w:rPr>
        <w:t xml:space="preserve">of </w:t>
      </w:r>
      <w:r w:rsidR="00E46109">
        <w:rPr>
          <w:lang w:val="en-US"/>
        </w:rPr>
        <w:t xml:space="preserve">the </w:t>
      </w:r>
      <w:r w:rsidR="00201323" w:rsidRPr="00EA3B13">
        <w:rPr>
          <w:lang w:val="en-US"/>
        </w:rPr>
        <w:t>“Megapolis3.UnityBase”</w:t>
      </w:r>
      <w:r w:rsidRPr="00EA3B13">
        <w:rPr>
          <w:lang w:val="en-US"/>
        </w:rPr>
        <w:t xml:space="preserve"> training</w:t>
      </w:r>
    </w:p>
    <w:p w14:paraId="4A0E11F4" w14:textId="72075B3F" w:rsidR="00861C61" w:rsidRPr="000C303C" w:rsidRDefault="00861C61" w:rsidP="00861C61">
      <w:pPr>
        <w:spacing w:before="120" w:after="120" w:line="276" w:lineRule="auto"/>
        <w:jc w:val="both"/>
        <w:rPr>
          <w:b/>
          <w:bCs/>
          <w:lang w:val="en-US"/>
        </w:rPr>
      </w:pPr>
      <w:r w:rsidRPr="000C303C">
        <w:rPr>
          <w:b/>
          <w:bCs/>
          <w:lang w:val="en-US"/>
        </w:rPr>
        <w:t>DevOps Engineer</w:t>
      </w:r>
      <w:r w:rsidR="002B5AA4">
        <w:rPr>
          <w:b/>
          <w:bCs/>
          <w:lang w:val="en-US"/>
        </w:rPr>
        <w:t xml:space="preserve"> (Key Expert 3)</w:t>
      </w:r>
    </w:p>
    <w:p w14:paraId="18D3A08C" w14:textId="692CA774" w:rsidR="00861C61" w:rsidRPr="00861C61" w:rsidRDefault="00861C61" w:rsidP="00861C61">
      <w:pPr>
        <w:spacing w:before="120" w:after="120" w:line="276" w:lineRule="auto"/>
        <w:jc w:val="both"/>
        <w:rPr>
          <w:u w:val="single"/>
          <w:lang w:val="en-US"/>
        </w:rPr>
      </w:pPr>
      <w:r w:rsidRPr="00861C61">
        <w:rPr>
          <w:u w:val="single"/>
          <w:lang w:val="en-US"/>
        </w:rPr>
        <w:t>Tasks of the DevOps Engineer</w:t>
      </w:r>
    </w:p>
    <w:p w14:paraId="09C2EBB6" w14:textId="77777777" w:rsidR="00861C61" w:rsidRDefault="00861C61">
      <w:pPr>
        <w:pStyle w:val="ListParagraph"/>
        <w:numPr>
          <w:ilvl w:val="0"/>
          <w:numId w:val="24"/>
        </w:numPr>
        <w:spacing w:before="220" w:after="220" w:line="276" w:lineRule="auto"/>
        <w:jc w:val="both"/>
        <w:rPr>
          <w:lang w:val="en-US"/>
        </w:rPr>
      </w:pPr>
      <w:r w:rsidRPr="000C303C">
        <w:rPr>
          <w:lang w:val="en-US"/>
        </w:rPr>
        <w:t xml:space="preserve">Support development, deployment, and integration of </w:t>
      </w:r>
      <w:r w:rsidRPr="00AD7356">
        <w:rPr>
          <w:sz w:val="20"/>
          <w:szCs w:val="20"/>
        </w:rPr>
        <w:t xml:space="preserve">UISC of </w:t>
      </w:r>
      <w:proofErr w:type="spellStart"/>
      <w:r w:rsidRPr="00AD7356">
        <w:rPr>
          <w:sz w:val="20"/>
          <w:szCs w:val="20"/>
        </w:rPr>
        <w:t>Ukrtransbezpeka</w:t>
      </w:r>
      <w:proofErr w:type="spellEnd"/>
      <w:r w:rsidRPr="000C303C">
        <w:rPr>
          <w:lang w:val="en-US"/>
        </w:rPr>
        <w:t xml:space="preserve"> and </w:t>
      </w:r>
      <w:r>
        <w:rPr>
          <w:lang w:val="en-US"/>
        </w:rPr>
        <w:t>e</w:t>
      </w:r>
      <w:r w:rsidRPr="000C303C">
        <w:rPr>
          <w:lang w:val="en-US"/>
        </w:rPr>
        <w:t>-Permit systems</w:t>
      </w:r>
    </w:p>
    <w:p w14:paraId="15D95839" w14:textId="77777777" w:rsidR="00861C61" w:rsidRDefault="00861C61">
      <w:pPr>
        <w:pStyle w:val="ListParagraph"/>
        <w:numPr>
          <w:ilvl w:val="0"/>
          <w:numId w:val="24"/>
        </w:numPr>
        <w:spacing w:before="220" w:after="220" w:line="276" w:lineRule="auto"/>
        <w:jc w:val="both"/>
        <w:rPr>
          <w:lang w:val="en-US"/>
        </w:rPr>
      </w:pPr>
      <w:r w:rsidRPr="000C303C">
        <w:rPr>
          <w:lang w:val="en-US"/>
        </w:rPr>
        <w:t>Participate in design and implementation of system architecture and integration components</w:t>
      </w:r>
    </w:p>
    <w:p w14:paraId="4E1A3189" w14:textId="77777777" w:rsidR="00861C61" w:rsidRDefault="00861C61">
      <w:pPr>
        <w:pStyle w:val="ListParagraph"/>
        <w:numPr>
          <w:ilvl w:val="0"/>
          <w:numId w:val="24"/>
        </w:numPr>
        <w:spacing w:before="220" w:after="220" w:line="276" w:lineRule="auto"/>
        <w:jc w:val="both"/>
        <w:rPr>
          <w:lang w:val="en-US"/>
        </w:rPr>
      </w:pPr>
      <w:r w:rsidRPr="000C303C">
        <w:rPr>
          <w:lang w:val="en-US"/>
        </w:rPr>
        <w:t>Manage deployment, configuration, and environment setup (test, staging, production)</w:t>
      </w:r>
    </w:p>
    <w:p w14:paraId="5DEB42C3" w14:textId="77777777" w:rsidR="00861C61" w:rsidRDefault="00861C61">
      <w:pPr>
        <w:pStyle w:val="ListParagraph"/>
        <w:numPr>
          <w:ilvl w:val="0"/>
          <w:numId w:val="24"/>
        </w:numPr>
        <w:spacing w:before="220" w:after="220" w:line="276" w:lineRule="auto"/>
        <w:jc w:val="both"/>
        <w:rPr>
          <w:lang w:val="en-US"/>
        </w:rPr>
      </w:pPr>
      <w:r w:rsidRPr="000C303C">
        <w:rPr>
          <w:lang w:val="en-US"/>
        </w:rPr>
        <w:t>Support development of APIs and integration services</w:t>
      </w:r>
    </w:p>
    <w:p w14:paraId="256D258F" w14:textId="77777777" w:rsidR="00861C61" w:rsidRDefault="00861C61">
      <w:pPr>
        <w:pStyle w:val="ListParagraph"/>
        <w:numPr>
          <w:ilvl w:val="0"/>
          <w:numId w:val="24"/>
        </w:numPr>
        <w:spacing w:before="220" w:after="220" w:line="276" w:lineRule="auto"/>
        <w:jc w:val="both"/>
        <w:rPr>
          <w:lang w:val="en-US"/>
        </w:rPr>
      </w:pPr>
      <w:r w:rsidRPr="000C303C">
        <w:rPr>
          <w:lang w:val="en-US"/>
        </w:rPr>
        <w:t>Ensure system availability, stability, and performance during development and pilot phases</w:t>
      </w:r>
    </w:p>
    <w:p w14:paraId="674695F2" w14:textId="77777777" w:rsidR="00861C61" w:rsidRDefault="00861C61">
      <w:pPr>
        <w:pStyle w:val="ListParagraph"/>
        <w:numPr>
          <w:ilvl w:val="0"/>
          <w:numId w:val="24"/>
        </w:numPr>
        <w:spacing w:before="220" w:after="220" w:line="276" w:lineRule="auto"/>
        <w:jc w:val="both"/>
        <w:rPr>
          <w:lang w:val="en-US"/>
        </w:rPr>
      </w:pPr>
      <w:r w:rsidRPr="000C303C">
        <w:rPr>
          <w:lang w:val="en-US"/>
        </w:rPr>
        <w:t>Implement and support data lifecycle procedures (versioning, backup, archiving)</w:t>
      </w:r>
    </w:p>
    <w:p w14:paraId="19F34B32" w14:textId="77777777" w:rsidR="00861C61" w:rsidRDefault="00861C61">
      <w:pPr>
        <w:pStyle w:val="ListParagraph"/>
        <w:numPr>
          <w:ilvl w:val="0"/>
          <w:numId w:val="24"/>
        </w:numPr>
        <w:spacing w:before="220" w:after="220" w:line="276" w:lineRule="auto"/>
        <w:jc w:val="both"/>
        <w:rPr>
          <w:lang w:val="en-US"/>
        </w:rPr>
      </w:pPr>
      <w:r w:rsidRPr="000C303C">
        <w:rPr>
          <w:lang w:val="en-US"/>
        </w:rPr>
        <w:t>Collaborate with technical teams to ensure integration across platforms</w:t>
      </w:r>
    </w:p>
    <w:p w14:paraId="25986E52" w14:textId="77777777" w:rsidR="00861C61" w:rsidRDefault="00861C61">
      <w:pPr>
        <w:pStyle w:val="ListParagraph"/>
        <w:numPr>
          <w:ilvl w:val="0"/>
          <w:numId w:val="24"/>
        </w:numPr>
        <w:spacing w:before="220" w:after="220" w:line="276" w:lineRule="auto"/>
        <w:jc w:val="both"/>
        <w:rPr>
          <w:lang w:val="en-US"/>
        </w:rPr>
      </w:pPr>
      <w:r w:rsidRPr="000C303C">
        <w:rPr>
          <w:lang w:val="en-US"/>
        </w:rPr>
        <w:t>Maintain technical documentation and deployment procedures</w:t>
      </w:r>
    </w:p>
    <w:p w14:paraId="63CCF942" w14:textId="77777777" w:rsidR="00861C61" w:rsidRDefault="00861C61">
      <w:pPr>
        <w:pStyle w:val="ListParagraph"/>
        <w:numPr>
          <w:ilvl w:val="0"/>
          <w:numId w:val="24"/>
        </w:numPr>
        <w:spacing w:before="220" w:after="220" w:line="276" w:lineRule="auto"/>
        <w:jc w:val="both"/>
        <w:rPr>
          <w:lang w:val="en-US"/>
        </w:rPr>
      </w:pPr>
      <w:r w:rsidRPr="000C303C">
        <w:rPr>
          <w:lang w:val="en-US"/>
        </w:rPr>
        <w:t>Provide operational and technical support during system implementation and pilot operation</w:t>
      </w:r>
    </w:p>
    <w:p w14:paraId="49833F07" w14:textId="77777777" w:rsidR="00861C61" w:rsidRPr="000C303C" w:rsidRDefault="00861C61">
      <w:pPr>
        <w:pStyle w:val="ListParagraph"/>
        <w:numPr>
          <w:ilvl w:val="0"/>
          <w:numId w:val="24"/>
        </w:numPr>
        <w:spacing w:before="220" w:after="220" w:line="276" w:lineRule="auto"/>
        <w:jc w:val="both"/>
        <w:rPr>
          <w:lang w:val="en-US"/>
        </w:rPr>
      </w:pPr>
      <w:r w:rsidRPr="000C303C">
        <w:rPr>
          <w:lang w:val="en-US"/>
        </w:rPr>
        <w:t>Perform other tasks assigned by the Team Leader within project scope</w:t>
      </w:r>
    </w:p>
    <w:p w14:paraId="4B15D884" w14:textId="77777777" w:rsidR="00861C61" w:rsidRPr="00861C61" w:rsidRDefault="00861C61" w:rsidP="00861C61">
      <w:pPr>
        <w:spacing w:before="120" w:after="120" w:line="276" w:lineRule="auto"/>
        <w:jc w:val="both"/>
        <w:rPr>
          <w:u w:val="single"/>
          <w:lang w:val="en-US"/>
        </w:rPr>
      </w:pPr>
      <w:r w:rsidRPr="00861C61">
        <w:rPr>
          <w:u w:val="single"/>
          <w:lang w:val="en-US"/>
        </w:rPr>
        <w:t>Qualifications of the DevOps Engineer</w:t>
      </w:r>
    </w:p>
    <w:p w14:paraId="20202C27" w14:textId="0648D896" w:rsidR="00861C61" w:rsidRDefault="00861C61">
      <w:pPr>
        <w:pStyle w:val="ListParagraph"/>
        <w:numPr>
          <w:ilvl w:val="0"/>
          <w:numId w:val="24"/>
        </w:numPr>
        <w:spacing w:before="220" w:after="220" w:line="276" w:lineRule="auto"/>
        <w:jc w:val="both"/>
        <w:rPr>
          <w:lang w:val="en-US"/>
        </w:rPr>
      </w:pPr>
      <w:r w:rsidRPr="000C303C">
        <w:rPr>
          <w:lang w:val="en-US"/>
        </w:rPr>
        <w:t>Education</w:t>
      </w:r>
      <w:r>
        <w:rPr>
          <w:lang w:val="en-US"/>
        </w:rPr>
        <w:t xml:space="preserve"> </w:t>
      </w:r>
      <w:r>
        <w:t>(2.4.1)</w:t>
      </w:r>
      <w:r w:rsidRPr="000C303C">
        <w:rPr>
          <w:lang w:val="en-US"/>
        </w:rPr>
        <w:t>: university degree (Master or equivalent) in Information Technology or similar</w:t>
      </w:r>
    </w:p>
    <w:p w14:paraId="0D4A92BD" w14:textId="197E8C33" w:rsidR="00861C61" w:rsidRDefault="00861C61">
      <w:pPr>
        <w:pStyle w:val="ListParagraph"/>
        <w:numPr>
          <w:ilvl w:val="0"/>
          <w:numId w:val="24"/>
        </w:numPr>
        <w:spacing w:before="220" w:after="220" w:line="276" w:lineRule="auto"/>
        <w:jc w:val="both"/>
        <w:rPr>
          <w:lang w:val="en-US"/>
        </w:rPr>
      </w:pPr>
      <w:r w:rsidRPr="000C303C">
        <w:rPr>
          <w:lang w:val="en-US"/>
        </w:rPr>
        <w:t>Language</w:t>
      </w:r>
      <w:r>
        <w:rPr>
          <w:lang w:val="en-US"/>
        </w:rPr>
        <w:t xml:space="preserve"> </w:t>
      </w:r>
      <w:r>
        <w:t>(2.4.2)</w:t>
      </w:r>
      <w:r w:rsidRPr="000C303C">
        <w:rPr>
          <w:lang w:val="en-US"/>
        </w:rPr>
        <w:t>: B2-level proficiency in English</w:t>
      </w:r>
    </w:p>
    <w:p w14:paraId="00EC037A" w14:textId="5DD6C969" w:rsidR="00861C61" w:rsidRDefault="00861C61">
      <w:pPr>
        <w:pStyle w:val="ListParagraph"/>
        <w:numPr>
          <w:ilvl w:val="0"/>
          <w:numId w:val="24"/>
        </w:numPr>
        <w:spacing w:before="220" w:after="220" w:line="276" w:lineRule="auto"/>
        <w:jc w:val="both"/>
        <w:rPr>
          <w:lang w:val="en-US"/>
        </w:rPr>
      </w:pPr>
      <w:r w:rsidRPr="000C303C">
        <w:rPr>
          <w:lang w:val="en-US"/>
        </w:rPr>
        <w:t>General professional experience</w:t>
      </w:r>
      <w:r>
        <w:rPr>
          <w:lang w:val="en-US"/>
        </w:rPr>
        <w:t xml:space="preserve"> </w:t>
      </w:r>
      <w:r>
        <w:t>(2.4.3)</w:t>
      </w:r>
      <w:r w:rsidRPr="000C303C">
        <w:rPr>
          <w:lang w:val="en-US"/>
        </w:rPr>
        <w:t xml:space="preserve">: </w:t>
      </w:r>
      <w:r w:rsidR="003E519D">
        <w:rPr>
          <w:lang w:val="uk-UA"/>
        </w:rPr>
        <w:t>4</w:t>
      </w:r>
      <w:r w:rsidRPr="000C303C">
        <w:rPr>
          <w:lang w:val="en-US"/>
        </w:rPr>
        <w:t xml:space="preserve"> years of professional experience in DevOps or system engineering</w:t>
      </w:r>
    </w:p>
    <w:p w14:paraId="794E163D" w14:textId="132738F3" w:rsidR="00861C61" w:rsidRPr="000C303C" w:rsidRDefault="00861C61">
      <w:pPr>
        <w:pStyle w:val="ListParagraph"/>
        <w:numPr>
          <w:ilvl w:val="0"/>
          <w:numId w:val="24"/>
        </w:numPr>
        <w:spacing w:before="220" w:after="120" w:line="276" w:lineRule="auto"/>
        <w:ind w:left="714" w:hanging="357"/>
        <w:jc w:val="both"/>
        <w:rPr>
          <w:lang w:val="en-US"/>
        </w:rPr>
      </w:pPr>
      <w:r w:rsidRPr="000C303C">
        <w:rPr>
          <w:lang w:val="en-US"/>
        </w:rPr>
        <w:t>Specific professional experience</w:t>
      </w:r>
      <w:r>
        <w:rPr>
          <w:lang w:val="en-US"/>
        </w:rPr>
        <w:t xml:space="preserve"> </w:t>
      </w:r>
      <w:r>
        <w:t>(2.4.4)</w:t>
      </w:r>
      <w:r w:rsidR="00804EA4">
        <w:t xml:space="preserve"> (the maximum number of points are specified after each specific experience)</w:t>
      </w:r>
      <w:r w:rsidRPr="000C303C">
        <w:rPr>
          <w:lang w:val="en-US"/>
        </w:rPr>
        <w:t>:</w:t>
      </w:r>
    </w:p>
    <w:p w14:paraId="53E28B6A" w14:textId="5DCE5620" w:rsidR="00005D78" w:rsidRPr="00525C7C" w:rsidRDefault="00E055B0" w:rsidP="00525C7C">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005D78" w:rsidRPr="00525C7C">
        <w:rPr>
          <w:lang w:val="en-US"/>
        </w:rPr>
        <w:t>experience in CI/CD implementation</w:t>
      </w:r>
      <w:r w:rsidR="00525C7C" w:rsidRPr="00525C7C">
        <w:rPr>
          <w:lang w:val="en-US"/>
        </w:rPr>
        <w:t xml:space="preserve"> and</w:t>
      </w:r>
      <w:r w:rsidR="00005D78" w:rsidRPr="00525C7C">
        <w:rPr>
          <w:lang w:val="en-US"/>
        </w:rPr>
        <w:t xml:space="preserve"> deployment automation</w:t>
      </w:r>
      <w:r w:rsidR="00804EA4">
        <w:rPr>
          <w:lang w:val="en-US"/>
        </w:rPr>
        <w:t xml:space="preserve"> (3 points)</w:t>
      </w:r>
    </w:p>
    <w:p w14:paraId="350B4EFB" w14:textId="4FCAF166" w:rsidR="00005D78" w:rsidRPr="00005D78" w:rsidRDefault="00E055B0" w:rsidP="00525C7C">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525C7C">
        <w:rPr>
          <w:lang w:val="en-US"/>
        </w:rPr>
        <w:t>e</w:t>
      </w:r>
      <w:r w:rsidR="00005D78" w:rsidRPr="00005D78">
        <w:rPr>
          <w:lang w:val="en-US"/>
        </w:rPr>
        <w:t>xperience in API-based integration and deployment of enterprise information systems</w:t>
      </w:r>
      <w:r w:rsidR="001B6EC3">
        <w:rPr>
          <w:lang w:val="en-US"/>
        </w:rPr>
        <w:t xml:space="preserve"> (3 points)</w:t>
      </w:r>
    </w:p>
    <w:p w14:paraId="0DE1B520" w14:textId="379BC5D9" w:rsidR="00005D78" w:rsidRPr="00005D78" w:rsidRDefault="00E055B0" w:rsidP="00525C7C">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525C7C">
        <w:rPr>
          <w:lang w:val="en-US"/>
        </w:rPr>
        <w:t>e</w:t>
      </w:r>
      <w:r w:rsidR="00005D78" w:rsidRPr="00005D78">
        <w:rPr>
          <w:lang w:val="en-US"/>
        </w:rPr>
        <w:t>xperience working with PKI (Public Key Infrastructure) solutions</w:t>
      </w:r>
      <w:r w:rsidR="001B6EC3">
        <w:rPr>
          <w:lang w:val="en-US"/>
        </w:rPr>
        <w:t xml:space="preserve"> (2 points)</w:t>
      </w:r>
    </w:p>
    <w:p w14:paraId="116170CA" w14:textId="6E01EFF8" w:rsidR="00861C61" w:rsidRPr="000C303C" w:rsidRDefault="00E055B0" w:rsidP="00525C7C">
      <w:pPr>
        <w:numPr>
          <w:ilvl w:val="0"/>
          <w:numId w:val="26"/>
        </w:numPr>
        <w:tabs>
          <w:tab w:val="clear" w:pos="720"/>
          <w:tab w:val="num" w:pos="1134"/>
        </w:tabs>
        <w:spacing w:after="0" w:line="276" w:lineRule="auto"/>
        <w:ind w:left="1134" w:hanging="357"/>
        <w:jc w:val="both"/>
        <w:rPr>
          <w:lang w:val="en-US"/>
        </w:rPr>
      </w:pPr>
      <w:r>
        <w:rPr>
          <w:lang w:val="uk-UA"/>
        </w:rPr>
        <w:lastRenderedPageBreak/>
        <w:t xml:space="preserve">1 </w:t>
      </w:r>
      <w:r>
        <w:rPr>
          <w:lang w:val="en-US"/>
        </w:rPr>
        <w:t xml:space="preserve">year of </w:t>
      </w:r>
      <w:r w:rsidR="00525C7C">
        <w:rPr>
          <w:lang w:val="en-US"/>
        </w:rPr>
        <w:t>e</w:t>
      </w:r>
      <w:r w:rsidR="00005D78" w:rsidRPr="00005D78">
        <w:rPr>
          <w:lang w:val="en-US"/>
        </w:rPr>
        <w:t>xperience with cloud or hybrid infrastructure environments (Azure or similar)</w:t>
      </w:r>
      <w:r w:rsidR="00525C7C">
        <w:rPr>
          <w:lang w:val="en-US"/>
        </w:rPr>
        <w:t xml:space="preserve"> </w:t>
      </w:r>
      <w:r w:rsidR="001B6EC3">
        <w:rPr>
          <w:lang w:val="en-US"/>
        </w:rPr>
        <w:t>(2 points)</w:t>
      </w:r>
    </w:p>
    <w:p w14:paraId="6230B43F" w14:textId="048CC1B0" w:rsidR="00861C61" w:rsidRPr="000C303C" w:rsidRDefault="00861C61" w:rsidP="00861C61">
      <w:pPr>
        <w:spacing w:before="120" w:after="120" w:line="276" w:lineRule="auto"/>
        <w:jc w:val="both"/>
        <w:rPr>
          <w:b/>
          <w:bCs/>
          <w:lang w:val="en-US"/>
        </w:rPr>
      </w:pPr>
      <w:proofErr w:type="spellStart"/>
      <w:r w:rsidRPr="000C303C">
        <w:rPr>
          <w:b/>
          <w:bCs/>
          <w:lang w:val="en-US"/>
        </w:rPr>
        <w:t>UnityBase</w:t>
      </w:r>
      <w:proofErr w:type="spellEnd"/>
      <w:r w:rsidRPr="000C303C">
        <w:rPr>
          <w:b/>
          <w:bCs/>
          <w:lang w:val="en-US"/>
        </w:rPr>
        <w:t xml:space="preserve"> Developer</w:t>
      </w:r>
      <w:r w:rsidR="00DD2998">
        <w:rPr>
          <w:b/>
          <w:bCs/>
          <w:lang w:val="en-US"/>
        </w:rPr>
        <w:t xml:space="preserve"> (Key Expert 4)</w:t>
      </w:r>
    </w:p>
    <w:p w14:paraId="017FBDF1" w14:textId="4D052EAE" w:rsidR="00861C61" w:rsidRPr="00861C61" w:rsidRDefault="00861C61" w:rsidP="00861C61">
      <w:pPr>
        <w:spacing w:before="120" w:after="120" w:line="276" w:lineRule="auto"/>
        <w:jc w:val="both"/>
        <w:rPr>
          <w:u w:val="single"/>
          <w:lang w:val="en-US"/>
        </w:rPr>
      </w:pPr>
      <w:r w:rsidRPr="00861C61">
        <w:rPr>
          <w:u w:val="single"/>
          <w:lang w:val="en-US"/>
        </w:rPr>
        <w:t xml:space="preserve">Tasks of the </w:t>
      </w:r>
      <w:proofErr w:type="spellStart"/>
      <w:r w:rsidRPr="00861C61">
        <w:rPr>
          <w:u w:val="single"/>
          <w:lang w:val="en-US"/>
        </w:rPr>
        <w:t>UnityBase</w:t>
      </w:r>
      <w:proofErr w:type="spellEnd"/>
      <w:r w:rsidRPr="00861C61">
        <w:rPr>
          <w:u w:val="single"/>
          <w:lang w:val="en-US"/>
        </w:rPr>
        <w:t xml:space="preserve"> Developer</w:t>
      </w:r>
    </w:p>
    <w:p w14:paraId="1CA66CFE" w14:textId="77777777" w:rsidR="00861C61" w:rsidRDefault="00861C61">
      <w:pPr>
        <w:pStyle w:val="ListParagraph"/>
        <w:numPr>
          <w:ilvl w:val="0"/>
          <w:numId w:val="24"/>
        </w:numPr>
        <w:spacing w:before="220" w:after="220" w:line="276" w:lineRule="auto"/>
        <w:jc w:val="both"/>
        <w:rPr>
          <w:lang w:val="en-US"/>
        </w:rPr>
      </w:pPr>
      <w:r w:rsidRPr="00FE017E">
        <w:rPr>
          <w:lang w:val="en-US"/>
        </w:rPr>
        <w:t xml:space="preserve">Participate in development and integration of UISC of </w:t>
      </w:r>
      <w:proofErr w:type="spellStart"/>
      <w:r w:rsidRPr="00FE017E">
        <w:rPr>
          <w:lang w:val="en-US"/>
        </w:rPr>
        <w:t>Ukrtransbezpeka</w:t>
      </w:r>
      <w:proofErr w:type="spellEnd"/>
      <w:r w:rsidRPr="000C303C">
        <w:rPr>
          <w:lang w:val="en-US"/>
        </w:rPr>
        <w:t xml:space="preserve"> </w:t>
      </w:r>
      <w:r w:rsidRPr="00FE017E">
        <w:rPr>
          <w:lang w:val="en-US"/>
        </w:rPr>
        <w:t xml:space="preserve">and </w:t>
      </w:r>
      <w:r>
        <w:rPr>
          <w:lang w:val="en-US"/>
        </w:rPr>
        <w:t>e</w:t>
      </w:r>
      <w:r w:rsidRPr="00FE017E">
        <w:rPr>
          <w:lang w:val="en-US"/>
        </w:rPr>
        <w:t xml:space="preserve">-Permit systems on </w:t>
      </w:r>
      <w:proofErr w:type="spellStart"/>
      <w:r w:rsidRPr="00FE017E">
        <w:rPr>
          <w:lang w:val="en-US"/>
        </w:rPr>
        <w:t>UnityBase</w:t>
      </w:r>
      <w:proofErr w:type="spellEnd"/>
      <w:r w:rsidRPr="00FE017E">
        <w:rPr>
          <w:lang w:val="en-US"/>
        </w:rPr>
        <w:t xml:space="preserve"> platform</w:t>
      </w:r>
    </w:p>
    <w:p w14:paraId="37B006B8" w14:textId="77777777" w:rsidR="00861C61" w:rsidRDefault="00861C61">
      <w:pPr>
        <w:pStyle w:val="ListParagraph"/>
        <w:numPr>
          <w:ilvl w:val="0"/>
          <w:numId w:val="24"/>
        </w:numPr>
        <w:spacing w:before="220" w:after="220" w:line="276" w:lineRule="auto"/>
        <w:jc w:val="both"/>
        <w:rPr>
          <w:lang w:val="en-US"/>
        </w:rPr>
      </w:pPr>
      <w:r w:rsidRPr="00FE017E">
        <w:rPr>
          <w:lang w:val="en-US"/>
        </w:rPr>
        <w:t>Implement backend functionality, business logic, and system modules</w:t>
      </w:r>
    </w:p>
    <w:p w14:paraId="76FE99E5" w14:textId="77777777" w:rsidR="00861C61" w:rsidRDefault="00861C61">
      <w:pPr>
        <w:pStyle w:val="ListParagraph"/>
        <w:numPr>
          <w:ilvl w:val="0"/>
          <w:numId w:val="24"/>
        </w:numPr>
        <w:spacing w:before="220" w:after="220" w:line="276" w:lineRule="auto"/>
        <w:jc w:val="both"/>
        <w:rPr>
          <w:lang w:val="en-US"/>
        </w:rPr>
      </w:pPr>
      <w:r w:rsidRPr="00FE017E">
        <w:rPr>
          <w:lang w:val="en-US"/>
        </w:rPr>
        <w:t>Support development of integration services and APIs</w:t>
      </w:r>
    </w:p>
    <w:p w14:paraId="2062CEA5" w14:textId="77777777" w:rsidR="00861C61" w:rsidRDefault="00861C61">
      <w:pPr>
        <w:pStyle w:val="ListParagraph"/>
        <w:numPr>
          <w:ilvl w:val="0"/>
          <w:numId w:val="24"/>
        </w:numPr>
        <w:spacing w:before="220" w:after="220" w:line="276" w:lineRule="auto"/>
        <w:jc w:val="both"/>
        <w:rPr>
          <w:lang w:val="en-US"/>
        </w:rPr>
      </w:pPr>
      <w:r w:rsidRPr="00FE017E">
        <w:rPr>
          <w:lang w:val="en-US"/>
        </w:rPr>
        <w:t>Participate in system architecture implementation and refinement</w:t>
      </w:r>
    </w:p>
    <w:p w14:paraId="099E4B83" w14:textId="77777777" w:rsidR="00861C61" w:rsidRDefault="00861C61">
      <w:pPr>
        <w:pStyle w:val="ListParagraph"/>
        <w:numPr>
          <w:ilvl w:val="0"/>
          <w:numId w:val="24"/>
        </w:numPr>
        <w:spacing w:before="220" w:after="220" w:line="276" w:lineRule="auto"/>
        <w:jc w:val="both"/>
        <w:rPr>
          <w:lang w:val="en-US"/>
        </w:rPr>
      </w:pPr>
      <w:r w:rsidRPr="00FE017E">
        <w:rPr>
          <w:lang w:val="en-US"/>
        </w:rPr>
        <w:t xml:space="preserve">Implement data structures, workflows, and system configurations on </w:t>
      </w:r>
      <w:proofErr w:type="spellStart"/>
      <w:r w:rsidRPr="00FE017E">
        <w:rPr>
          <w:lang w:val="en-US"/>
        </w:rPr>
        <w:t>UnityBase</w:t>
      </w:r>
      <w:proofErr w:type="spellEnd"/>
      <w:r w:rsidRPr="00FE017E">
        <w:rPr>
          <w:lang w:val="en-US"/>
        </w:rPr>
        <w:t xml:space="preserve"> platform</w:t>
      </w:r>
    </w:p>
    <w:p w14:paraId="18C3A394" w14:textId="77777777" w:rsidR="00861C61" w:rsidRDefault="00861C61">
      <w:pPr>
        <w:pStyle w:val="ListParagraph"/>
        <w:numPr>
          <w:ilvl w:val="0"/>
          <w:numId w:val="24"/>
        </w:numPr>
        <w:spacing w:before="220" w:after="220" w:line="276" w:lineRule="auto"/>
        <w:jc w:val="both"/>
        <w:rPr>
          <w:lang w:val="en-US"/>
        </w:rPr>
      </w:pPr>
      <w:r w:rsidRPr="00FE017E">
        <w:rPr>
          <w:lang w:val="en-US"/>
        </w:rPr>
        <w:t>Support integration with external systems and registries</w:t>
      </w:r>
    </w:p>
    <w:p w14:paraId="24672714" w14:textId="77777777" w:rsidR="00861C61" w:rsidRDefault="00861C61">
      <w:pPr>
        <w:pStyle w:val="ListParagraph"/>
        <w:numPr>
          <w:ilvl w:val="0"/>
          <w:numId w:val="24"/>
        </w:numPr>
        <w:spacing w:before="220" w:after="220" w:line="276" w:lineRule="auto"/>
        <w:jc w:val="both"/>
        <w:rPr>
          <w:lang w:val="en-US"/>
        </w:rPr>
      </w:pPr>
      <w:r w:rsidRPr="00FE017E">
        <w:rPr>
          <w:lang w:val="en-US"/>
        </w:rPr>
        <w:t xml:space="preserve">Participate in testing, debugging, and </w:t>
      </w:r>
      <w:proofErr w:type="spellStart"/>
      <w:r w:rsidRPr="00FE017E">
        <w:rPr>
          <w:lang w:val="en-US"/>
        </w:rPr>
        <w:t>optimisation</w:t>
      </w:r>
      <w:proofErr w:type="spellEnd"/>
      <w:r w:rsidRPr="00FE017E">
        <w:rPr>
          <w:lang w:val="en-US"/>
        </w:rPr>
        <w:t xml:space="preserve"> of system components</w:t>
      </w:r>
    </w:p>
    <w:p w14:paraId="2452FA97" w14:textId="77777777" w:rsidR="00861C61" w:rsidRDefault="00861C61">
      <w:pPr>
        <w:pStyle w:val="ListParagraph"/>
        <w:numPr>
          <w:ilvl w:val="0"/>
          <w:numId w:val="24"/>
        </w:numPr>
        <w:spacing w:before="220" w:after="220" w:line="276" w:lineRule="auto"/>
        <w:jc w:val="both"/>
        <w:rPr>
          <w:lang w:val="en-US"/>
        </w:rPr>
      </w:pPr>
      <w:r w:rsidRPr="00FE017E">
        <w:rPr>
          <w:lang w:val="en-US"/>
        </w:rPr>
        <w:t>Maintain technical documentation of implemented solutions</w:t>
      </w:r>
    </w:p>
    <w:p w14:paraId="1E6441E8" w14:textId="77777777" w:rsidR="00861C61" w:rsidRPr="00FE017E" w:rsidRDefault="00861C61">
      <w:pPr>
        <w:pStyle w:val="ListParagraph"/>
        <w:numPr>
          <w:ilvl w:val="0"/>
          <w:numId w:val="24"/>
        </w:numPr>
        <w:spacing w:before="220" w:after="220" w:line="276" w:lineRule="auto"/>
        <w:jc w:val="both"/>
        <w:rPr>
          <w:lang w:val="en-US"/>
        </w:rPr>
      </w:pPr>
      <w:r w:rsidRPr="00FE017E">
        <w:rPr>
          <w:lang w:val="en-US"/>
        </w:rPr>
        <w:t>Perform other tasks assigned by the Team Leader within project scope</w:t>
      </w:r>
    </w:p>
    <w:p w14:paraId="07412CF6" w14:textId="026CE4B2" w:rsidR="00861C61" w:rsidRPr="00861C61" w:rsidRDefault="00861C61" w:rsidP="00861C61">
      <w:pPr>
        <w:spacing w:before="120" w:after="120" w:line="276" w:lineRule="auto"/>
        <w:jc w:val="both"/>
        <w:rPr>
          <w:u w:val="single"/>
          <w:lang w:val="en-US"/>
        </w:rPr>
      </w:pPr>
      <w:r w:rsidRPr="00861C61">
        <w:rPr>
          <w:u w:val="single"/>
          <w:lang w:val="en-US"/>
        </w:rPr>
        <w:t xml:space="preserve">Qualifications of the </w:t>
      </w:r>
      <w:proofErr w:type="spellStart"/>
      <w:r w:rsidRPr="00861C61">
        <w:rPr>
          <w:u w:val="single"/>
          <w:lang w:val="en-US"/>
        </w:rPr>
        <w:t>UnityBase</w:t>
      </w:r>
      <w:proofErr w:type="spellEnd"/>
      <w:r w:rsidRPr="00861C61">
        <w:rPr>
          <w:u w:val="single"/>
          <w:lang w:val="en-US"/>
        </w:rPr>
        <w:t xml:space="preserve"> Developer</w:t>
      </w:r>
    </w:p>
    <w:p w14:paraId="6A669E60" w14:textId="5C225A1F" w:rsidR="00861C61" w:rsidRDefault="00861C61">
      <w:pPr>
        <w:pStyle w:val="ListParagraph"/>
        <w:numPr>
          <w:ilvl w:val="0"/>
          <w:numId w:val="24"/>
        </w:numPr>
        <w:spacing w:before="220" w:after="220" w:line="276" w:lineRule="auto"/>
        <w:jc w:val="both"/>
        <w:rPr>
          <w:lang w:val="en-US"/>
        </w:rPr>
      </w:pPr>
      <w:r w:rsidRPr="000C303C">
        <w:rPr>
          <w:lang w:val="en-US"/>
        </w:rPr>
        <w:t>Education</w:t>
      </w:r>
      <w:r>
        <w:rPr>
          <w:lang w:val="en-US"/>
        </w:rPr>
        <w:t xml:space="preserve"> </w:t>
      </w:r>
      <w:r>
        <w:t>(2.5.1)</w:t>
      </w:r>
      <w:r w:rsidRPr="000C303C">
        <w:rPr>
          <w:lang w:val="en-US"/>
        </w:rPr>
        <w:t>: university degree (Master or equivalent) in Computer Sciences, Software Engineering or similar</w:t>
      </w:r>
    </w:p>
    <w:p w14:paraId="7DD6ADE0" w14:textId="1DF9E63C" w:rsidR="00861C61" w:rsidRDefault="00861C61">
      <w:pPr>
        <w:pStyle w:val="ListParagraph"/>
        <w:numPr>
          <w:ilvl w:val="0"/>
          <w:numId w:val="24"/>
        </w:numPr>
        <w:spacing w:before="220" w:after="220" w:line="276" w:lineRule="auto"/>
        <w:jc w:val="both"/>
        <w:rPr>
          <w:lang w:val="en-US"/>
        </w:rPr>
      </w:pPr>
      <w:r w:rsidRPr="000C303C">
        <w:rPr>
          <w:lang w:val="en-US"/>
        </w:rPr>
        <w:t>Language</w:t>
      </w:r>
      <w:r>
        <w:rPr>
          <w:lang w:val="en-US"/>
        </w:rPr>
        <w:t xml:space="preserve"> </w:t>
      </w:r>
      <w:r>
        <w:t>(2.5.2)</w:t>
      </w:r>
      <w:r w:rsidRPr="000C303C">
        <w:rPr>
          <w:lang w:val="en-US"/>
        </w:rPr>
        <w:t>: B2-level proficiency in English</w:t>
      </w:r>
    </w:p>
    <w:p w14:paraId="2FD964E2" w14:textId="716B7127" w:rsidR="00861C61" w:rsidRDefault="00861C61">
      <w:pPr>
        <w:pStyle w:val="ListParagraph"/>
        <w:numPr>
          <w:ilvl w:val="0"/>
          <w:numId w:val="24"/>
        </w:numPr>
        <w:spacing w:before="220" w:after="220" w:line="276" w:lineRule="auto"/>
        <w:jc w:val="both"/>
        <w:rPr>
          <w:lang w:val="en-US"/>
        </w:rPr>
      </w:pPr>
      <w:r w:rsidRPr="000C303C">
        <w:rPr>
          <w:lang w:val="en-US"/>
        </w:rPr>
        <w:t>General professional experience</w:t>
      </w:r>
      <w:r>
        <w:rPr>
          <w:lang w:val="en-US"/>
        </w:rPr>
        <w:t xml:space="preserve"> </w:t>
      </w:r>
      <w:r>
        <w:t>(2.5.3)</w:t>
      </w:r>
      <w:r w:rsidRPr="000C303C">
        <w:rPr>
          <w:lang w:val="en-US"/>
        </w:rPr>
        <w:t xml:space="preserve">: </w:t>
      </w:r>
      <w:r w:rsidR="00EC20B0">
        <w:rPr>
          <w:lang w:val="uk-UA"/>
        </w:rPr>
        <w:t>4</w:t>
      </w:r>
      <w:r w:rsidRPr="000C303C">
        <w:rPr>
          <w:lang w:val="en-US"/>
        </w:rPr>
        <w:t xml:space="preserve"> years of professional experience in software development</w:t>
      </w:r>
    </w:p>
    <w:p w14:paraId="42000B57" w14:textId="4C112C82" w:rsidR="00861C61" w:rsidRPr="000C303C" w:rsidRDefault="00861C61">
      <w:pPr>
        <w:pStyle w:val="ListParagraph"/>
        <w:numPr>
          <w:ilvl w:val="0"/>
          <w:numId w:val="24"/>
        </w:numPr>
        <w:spacing w:before="220" w:after="120" w:line="276" w:lineRule="auto"/>
        <w:ind w:left="714" w:hanging="357"/>
        <w:jc w:val="both"/>
        <w:rPr>
          <w:lang w:val="en-US"/>
        </w:rPr>
      </w:pPr>
      <w:r w:rsidRPr="000C303C">
        <w:rPr>
          <w:lang w:val="en-US"/>
        </w:rPr>
        <w:t>Specific professional experience</w:t>
      </w:r>
      <w:r>
        <w:rPr>
          <w:lang w:val="en-US"/>
        </w:rPr>
        <w:t xml:space="preserve"> </w:t>
      </w:r>
      <w:r>
        <w:t>(2.5.4)</w:t>
      </w:r>
      <w:r w:rsidR="00AA7EF1">
        <w:t xml:space="preserve"> (the maximum number of points are specified after each specific experience)</w:t>
      </w:r>
      <w:r w:rsidR="00AA7EF1" w:rsidRPr="000C303C">
        <w:rPr>
          <w:lang w:val="en-US"/>
        </w:rPr>
        <w:t>:</w:t>
      </w:r>
    </w:p>
    <w:p w14:paraId="0579AF32" w14:textId="5E8FED7F" w:rsidR="00024575" w:rsidRDefault="00E055B0">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024575">
        <w:rPr>
          <w:lang w:val="en-US"/>
        </w:rPr>
        <w:t>e</w:t>
      </w:r>
      <w:r w:rsidR="00024575" w:rsidRPr="00024575">
        <w:rPr>
          <w:lang w:val="en-US"/>
        </w:rPr>
        <w:t xml:space="preserve">xperience in development and configuration of systems on </w:t>
      </w:r>
      <w:proofErr w:type="spellStart"/>
      <w:r w:rsidR="00024575" w:rsidRPr="00024575">
        <w:rPr>
          <w:lang w:val="en-US"/>
        </w:rPr>
        <w:t>UnityBase</w:t>
      </w:r>
      <w:proofErr w:type="spellEnd"/>
      <w:r w:rsidR="00024575" w:rsidRPr="00024575">
        <w:rPr>
          <w:lang w:val="en-US"/>
        </w:rPr>
        <w:t xml:space="preserve"> platform</w:t>
      </w:r>
      <w:r w:rsidR="00AA7EF1">
        <w:rPr>
          <w:lang w:val="en-US"/>
        </w:rPr>
        <w:t xml:space="preserve"> (4 points)</w:t>
      </w:r>
    </w:p>
    <w:p w14:paraId="30F196E9" w14:textId="52971BB9" w:rsidR="00AA7EF1" w:rsidRPr="00AA7EF1" w:rsidRDefault="00E055B0" w:rsidP="00AA7EF1">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AA7EF1">
        <w:rPr>
          <w:lang w:val="en-US"/>
        </w:rPr>
        <w:t>e</w:t>
      </w:r>
      <w:r w:rsidR="00AA7EF1" w:rsidRPr="00AA7EF1">
        <w:rPr>
          <w:lang w:val="en-US"/>
        </w:rPr>
        <w:t>xperience in development of enterprise backend systems using .NET/C#, JavaScript or Node.js</w:t>
      </w:r>
      <w:r w:rsidR="00AA7EF1">
        <w:rPr>
          <w:lang w:val="en-US"/>
        </w:rPr>
        <w:t xml:space="preserve"> (3 points)</w:t>
      </w:r>
    </w:p>
    <w:p w14:paraId="023F6E95" w14:textId="0A0F58FC" w:rsidR="00024575" w:rsidRDefault="00E055B0" w:rsidP="00AA7EF1">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AA7EF1">
        <w:rPr>
          <w:lang w:val="en-US"/>
        </w:rPr>
        <w:t>e</w:t>
      </w:r>
      <w:r w:rsidR="00AA7EF1" w:rsidRPr="00AA7EF1">
        <w:rPr>
          <w:lang w:val="en-US"/>
        </w:rPr>
        <w:t>xperience in API development and integration of enterprise information systems</w:t>
      </w:r>
      <w:r w:rsidR="00AA7EF1">
        <w:rPr>
          <w:lang w:val="en-US"/>
        </w:rPr>
        <w:t xml:space="preserve"> (3 points)</w:t>
      </w:r>
    </w:p>
    <w:p w14:paraId="0DCDD9D0" w14:textId="521D0BE7" w:rsidR="009502E3" w:rsidRPr="00E46109" w:rsidRDefault="009502E3" w:rsidP="009502E3">
      <w:pPr>
        <w:pStyle w:val="ListParagraph"/>
        <w:numPr>
          <w:ilvl w:val="0"/>
          <w:numId w:val="24"/>
        </w:numPr>
        <w:spacing w:after="0" w:line="276" w:lineRule="auto"/>
        <w:ind w:left="714" w:hanging="357"/>
        <w:jc w:val="both"/>
        <w:rPr>
          <w:lang w:val="en-US"/>
        </w:rPr>
      </w:pPr>
      <w:r w:rsidRPr="00E46109">
        <w:rPr>
          <w:lang w:val="en-US"/>
        </w:rPr>
        <w:t>Other (2.</w:t>
      </w:r>
      <w:r w:rsidR="00E624F5" w:rsidRPr="00E46109">
        <w:rPr>
          <w:lang w:val="uk-UA"/>
        </w:rPr>
        <w:t>5</w:t>
      </w:r>
      <w:r w:rsidRPr="00E46109">
        <w:rPr>
          <w:lang w:val="en-US"/>
        </w:rPr>
        <w:t>.</w:t>
      </w:r>
      <w:r w:rsidR="00F3737E" w:rsidRPr="00F942F0">
        <w:rPr>
          <w:lang w:val="en-US"/>
        </w:rPr>
        <w:t>8</w:t>
      </w:r>
      <w:r w:rsidRPr="00E46109">
        <w:rPr>
          <w:lang w:val="en-US"/>
        </w:rPr>
        <w:t xml:space="preserve">): </w:t>
      </w:r>
      <w:r w:rsidR="00E46109" w:rsidRPr="00E46109">
        <w:rPr>
          <w:lang w:val="en-US"/>
        </w:rPr>
        <w:t>Certification upon completion of the “Megapolis3.UnityBase” training</w:t>
      </w:r>
    </w:p>
    <w:p w14:paraId="2DABFEAF" w14:textId="77777777" w:rsidR="00AA7EF1" w:rsidRPr="00AA7EF1" w:rsidRDefault="00AA7EF1" w:rsidP="00AA7EF1">
      <w:pPr>
        <w:tabs>
          <w:tab w:val="num" w:pos="1134"/>
        </w:tabs>
        <w:spacing w:after="0" w:line="276" w:lineRule="auto"/>
        <w:ind w:left="1134"/>
        <w:jc w:val="both"/>
        <w:rPr>
          <w:b/>
          <w:bCs/>
          <w:lang w:val="en-US"/>
        </w:rPr>
      </w:pPr>
    </w:p>
    <w:p w14:paraId="0F17018C" w14:textId="2D243528" w:rsidR="00861C61" w:rsidRPr="000C303C" w:rsidRDefault="00861C61" w:rsidP="00AA7EF1">
      <w:pPr>
        <w:spacing w:after="0" w:line="276" w:lineRule="auto"/>
        <w:jc w:val="both"/>
        <w:rPr>
          <w:b/>
          <w:bCs/>
          <w:lang w:val="en-US"/>
        </w:rPr>
      </w:pPr>
      <w:r w:rsidRPr="000C303C">
        <w:rPr>
          <w:b/>
          <w:bCs/>
          <w:lang w:val="en-US"/>
        </w:rPr>
        <w:t>Backend Developer</w:t>
      </w:r>
      <w:r w:rsidR="00DD2998">
        <w:rPr>
          <w:b/>
          <w:bCs/>
          <w:lang w:val="en-US"/>
        </w:rPr>
        <w:t xml:space="preserve"> (Key Expert 5)</w:t>
      </w:r>
    </w:p>
    <w:p w14:paraId="00A31FCB" w14:textId="7DA81B07" w:rsidR="00861C61" w:rsidRPr="00861C61" w:rsidRDefault="00861C61" w:rsidP="00861C61">
      <w:pPr>
        <w:spacing w:before="120" w:after="120" w:line="276" w:lineRule="auto"/>
        <w:jc w:val="both"/>
        <w:rPr>
          <w:u w:val="single"/>
          <w:lang w:val="en-US"/>
        </w:rPr>
      </w:pPr>
      <w:r w:rsidRPr="00861C61">
        <w:rPr>
          <w:u w:val="single"/>
          <w:lang w:val="en-US"/>
        </w:rPr>
        <w:t>Tasks of the Backend Developer</w:t>
      </w:r>
    </w:p>
    <w:p w14:paraId="0D07709D" w14:textId="77777777" w:rsidR="00861C61" w:rsidRDefault="00861C61">
      <w:pPr>
        <w:pStyle w:val="ListParagraph"/>
        <w:numPr>
          <w:ilvl w:val="0"/>
          <w:numId w:val="24"/>
        </w:numPr>
        <w:spacing w:before="220" w:after="220" w:line="276" w:lineRule="auto"/>
        <w:jc w:val="both"/>
        <w:rPr>
          <w:lang w:val="en-US"/>
        </w:rPr>
      </w:pPr>
      <w:r w:rsidRPr="000C303C">
        <w:rPr>
          <w:lang w:val="en-US"/>
        </w:rPr>
        <w:t>Participate in development and integration of system modules, APIs, and backend services</w:t>
      </w:r>
    </w:p>
    <w:p w14:paraId="7177DD8C" w14:textId="77777777" w:rsidR="00861C61" w:rsidRDefault="00861C61">
      <w:pPr>
        <w:pStyle w:val="ListParagraph"/>
        <w:numPr>
          <w:ilvl w:val="0"/>
          <w:numId w:val="24"/>
        </w:numPr>
        <w:spacing w:before="220" w:after="220" w:line="276" w:lineRule="auto"/>
        <w:jc w:val="both"/>
        <w:rPr>
          <w:lang w:val="en-US"/>
        </w:rPr>
      </w:pPr>
      <w:r w:rsidRPr="000C303C">
        <w:rPr>
          <w:lang w:val="en-US"/>
        </w:rPr>
        <w:t xml:space="preserve">Develop and maintain integration services between </w:t>
      </w:r>
      <w:r w:rsidRPr="00FE017E">
        <w:rPr>
          <w:lang w:val="en-US"/>
        </w:rPr>
        <w:t xml:space="preserve">UISC of </w:t>
      </w:r>
      <w:proofErr w:type="spellStart"/>
      <w:r w:rsidRPr="00FE017E">
        <w:rPr>
          <w:lang w:val="en-US"/>
        </w:rPr>
        <w:t>Ukrtransbezpeka</w:t>
      </w:r>
      <w:proofErr w:type="spellEnd"/>
      <w:r>
        <w:rPr>
          <w:lang w:val="en-US"/>
        </w:rPr>
        <w:t>,</w:t>
      </w:r>
      <w:r w:rsidRPr="00FE017E">
        <w:rPr>
          <w:lang w:val="en-US"/>
        </w:rPr>
        <w:t xml:space="preserve"> </w:t>
      </w:r>
      <w:r>
        <w:rPr>
          <w:lang w:val="en-US"/>
        </w:rPr>
        <w:t>e</w:t>
      </w:r>
      <w:r w:rsidRPr="00FE017E">
        <w:rPr>
          <w:lang w:val="en-US"/>
        </w:rPr>
        <w:t xml:space="preserve">-Permit </w:t>
      </w:r>
      <w:r w:rsidRPr="000C303C">
        <w:rPr>
          <w:lang w:val="en-US"/>
        </w:rPr>
        <w:t>and related systems</w:t>
      </w:r>
    </w:p>
    <w:p w14:paraId="1E7B3724" w14:textId="77777777" w:rsidR="00861C61" w:rsidRDefault="00861C61">
      <w:pPr>
        <w:pStyle w:val="ListParagraph"/>
        <w:numPr>
          <w:ilvl w:val="0"/>
          <w:numId w:val="24"/>
        </w:numPr>
        <w:spacing w:before="220" w:after="220" w:line="276" w:lineRule="auto"/>
        <w:jc w:val="both"/>
        <w:rPr>
          <w:lang w:val="en-US"/>
        </w:rPr>
      </w:pPr>
      <w:r w:rsidRPr="000C303C">
        <w:rPr>
          <w:lang w:val="en-US"/>
        </w:rPr>
        <w:t>Support implementation of system architecture and technical solutions</w:t>
      </w:r>
    </w:p>
    <w:p w14:paraId="77FF11E7" w14:textId="77777777" w:rsidR="00861C61" w:rsidRDefault="00861C61">
      <w:pPr>
        <w:pStyle w:val="ListParagraph"/>
        <w:numPr>
          <w:ilvl w:val="0"/>
          <w:numId w:val="24"/>
        </w:numPr>
        <w:spacing w:before="220" w:after="220" w:line="276" w:lineRule="auto"/>
        <w:jc w:val="both"/>
        <w:rPr>
          <w:lang w:val="en-US"/>
        </w:rPr>
      </w:pPr>
      <w:r w:rsidRPr="000C303C">
        <w:rPr>
          <w:lang w:val="en-US"/>
        </w:rPr>
        <w:t>Implement data processing, business logic, and system workflows</w:t>
      </w:r>
    </w:p>
    <w:p w14:paraId="0F5EC31B" w14:textId="77777777" w:rsidR="00861C61" w:rsidRDefault="00861C61">
      <w:pPr>
        <w:pStyle w:val="ListParagraph"/>
        <w:numPr>
          <w:ilvl w:val="0"/>
          <w:numId w:val="24"/>
        </w:numPr>
        <w:spacing w:before="220" w:after="220" w:line="276" w:lineRule="auto"/>
        <w:jc w:val="both"/>
        <w:rPr>
          <w:lang w:val="en-US"/>
        </w:rPr>
      </w:pPr>
      <w:r w:rsidRPr="000C303C">
        <w:rPr>
          <w:lang w:val="en-US"/>
        </w:rPr>
        <w:t xml:space="preserve">Participate in testing, debugging, and </w:t>
      </w:r>
      <w:proofErr w:type="spellStart"/>
      <w:r w:rsidRPr="000C303C">
        <w:rPr>
          <w:lang w:val="en-US"/>
        </w:rPr>
        <w:t>optimisation</w:t>
      </w:r>
      <w:proofErr w:type="spellEnd"/>
      <w:r w:rsidRPr="000C303C">
        <w:rPr>
          <w:lang w:val="en-US"/>
        </w:rPr>
        <w:t xml:space="preserve"> of backend components</w:t>
      </w:r>
    </w:p>
    <w:p w14:paraId="416FA3C6" w14:textId="77777777" w:rsidR="00861C61" w:rsidRDefault="00861C61">
      <w:pPr>
        <w:pStyle w:val="ListParagraph"/>
        <w:numPr>
          <w:ilvl w:val="0"/>
          <w:numId w:val="24"/>
        </w:numPr>
        <w:spacing w:before="220" w:after="220" w:line="276" w:lineRule="auto"/>
        <w:jc w:val="both"/>
        <w:rPr>
          <w:lang w:val="en-US"/>
        </w:rPr>
      </w:pPr>
      <w:r w:rsidRPr="000C303C">
        <w:rPr>
          <w:lang w:val="en-US"/>
        </w:rPr>
        <w:t>Collaborate with other developers and technical teams on system integration</w:t>
      </w:r>
    </w:p>
    <w:p w14:paraId="72EAA8E9" w14:textId="77777777" w:rsidR="00861C61" w:rsidRDefault="00861C61">
      <w:pPr>
        <w:pStyle w:val="ListParagraph"/>
        <w:numPr>
          <w:ilvl w:val="0"/>
          <w:numId w:val="24"/>
        </w:numPr>
        <w:spacing w:before="220" w:after="220" w:line="276" w:lineRule="auto"/>
        <w:jc w:val="both"/>
        <w:rPr>
          <w:lang w:val="en-US"/>
        </w:rPr>
      </w:pPr>
      <w:r w:rsidRPr="000C303C">
        <w:rPr>
          <w:lang w:val="en-US"/>
        </w:rPr>
        <w:t>Support documentation of developed solutions</w:t>
      </w:r>
    </w:p>
    <w:p w14:paraId="2F5EE583" w14:textId="77777777" w:rsidR="00861C61" w:rsidRPr="000C303C" w:rsidRDefault="00861C61">
      <w:pPr>
        <w:pStyle w:val="ListParagraph"/>
        <w:numPr>
          <w:ilvl w:val="0"/>
          <w:numId w:val="24"/>
        </w:numPr>
        <w:spacing w:before="220" w:after="220" w:line="276" w:lineRule="auto"/>
        <w:jc w:val="both"/>
        <w:rPr>
          <w:lang w:val="en-US"/>
        </w:rPr>
      </w:pPr>
      <w:r w:rsidRPr="000C303C">
        <w:rPr>
          <w:lang w:val="en-US"/>
        </w:rPr>
        <w:t>Perform other tasks assigned by the Team Leader within project scope</w:t>
      </w:r>
    </w:p>
    <w:p w14:paraId="66979799" w14:textId="77777777" w:rsidR="00861C61" w:rsidRPr="00861C61" w:rsidRDefault="00861C61" w:rsidP="00861C61">
      <w:pPr>
        <w:spacing w:before="120" w:after="120" w:line="276" w:lineRule="auto"/>
        <w:jc w:val="both"/>
        <w:rPr>
          <w:u w:val="single"/>
          <w:lang w:val="en-US"/>
        </w:rPr>
      </w:pPr>
      <w:r w:rsidRPr="00861C61">
        <w:rPr>
          <w:u w:val="single"/>
          <w:lang w:val="en-US"/>
        </w:rPr>
        <w:t>Qualifications of Backend Developer</w:t>
      </w:r>
    </w:p>
    <w:p w14:paraId="609FAD95" w14:textId="6A992091" w:rsidR="00861C61" w:rsidRDefault="00861C61">
      <w:pPr>
        <w:pStyle w:val="ListParagraph"/>
        <w:numPr>
          <w:ilvl w:val="0"/>
          <w:numId w:val="24"/>
        </w:numPr>
        <w:spacing w:before="220" w:after="220" w:line="276" w:lineRule="auto"/>
        <w:jc w:val="both"/>
        <w:rPr>
          <w:lang w:val="en-US"/>
        </w:rPr>
      </w:pPr>
      <w:r w:rsidRPr="000C303C">
        <w:rPr>
          <w:lang w:val="en-US"/>
        </w:rPr>
        <w:lastRenderedPageBreak/>
        <w:t>Education</w:t>
      </w:r>
      <w:r>
        <w:rPr>
          <w:lang w:val="en-US"/>
        </w:rPr>
        <w:t xml:space="preserve"> </w:t>
      </w:r>
      <w:r>
        <w:t>(2.6.1)</w:t>
      </w:r>
      <w:r w:rsidRPr="000C303C">
        <w:rPr>
          <w:lang w:val="en-US"/>
        </w:rPr>
        <w:t>: university degree (Master or equivalent) in Computer Sciences, Software Engineering or similar</w:t>
      </w:r>
    </w:p>
    <w:p w14:paraId="68D327A2" w14:textId="7CF09E56" w:rsidR="00861C61" w:rsidRDefault="00861C61">
      <w:pPr>
        <w:pStyle w:val="ListParagraph"/>
        <w:numPr>
          <w:ilvl w:val="0"/>
          <w:numId w:val="24"/>
        </w:numPr>
        <w:spacing w:before="220" w:after="220" w:line="276" w:lineRule="auto"/>
        <w:jc w:val="both"/>
        <w:rPr>
          <w:lang w:val="en-US"/>
        </w:rPr>
      </w:pPr>
      <w:r w:rsidRPr="000C303C">
        <w:rPr>
          <w:lang w:val="en-US"/>
        </w:rPr>
        <w:t>Language</w:t>
      </w:r>
      <w:r>
        <w:rPr>
          <w:lang w:val="en-US"/>
        </w:rPr>
        <w:t xml:space="preserve"> </w:t>
      </w:r>
      <w:r>
        <w:t>(2.6.2)</w:t>
      </w:r>
      <w:r w:rsidRPr="000C303C">
        <w:rPr>
          <w:lang w:val="en-US"/>
        </w:rPr>
        <w:t>: B2-level proficiency in English</w:t>
      </w:r>
    </w:p>
    <w:p w14:paraId="07A47162" w14:textId="68AFE445" w:rsidR="00861C61" w:rsidRDefault="00861C61">
      <w:pPr>
        <w:pStyle w:val="ListParagraph"/>
        <w:numPr>
          <w:ilvl w:val="0"/>
          <w:numId w:val="24"/>
        </w:numPr>
        <w:spacing w:before="220" w:after="220" w:line="276" w:lineRule="auto"/>
        <w:jc w:val="both"/>
        <w:rPr>
          <w:lang w:val="en-US"/>
        </w:rPr>
      </w:pPr>
      <w:r w:rsidRPr="000C303C">
        <w:rPr>
          <w:lang w:val="en-US"/>
        </w:rPr>
        <w:t>General professional experience</w:t>
      </w:r>
      <w:r>
        <w:rPr>
          <w:lang w:val="en-US"/>
        </w:rPr>
        <w:t xml:space="preserve"> </w:t>
      </w:r>
      <w:r>
        <w:t>(2.6.3)</w:t>
      </w:r>
      <w:r w:rsidRPr="000C303C">
        <w:rPr>
          <w:lang w:val="en-US"/>
        </w:rPr>
        <w:t xml:space="preserve">: </w:t>
      </w:r>
      <w:r w:rsidR="00EC20B0">
        <w:rPr>
          <w:lang w:val="uk-UA"/>
        </w:rPr>
        <w:t>4</w:t>
      </w:r>
      <w:r w:rsidRPr="000C303C">
        <w:rPr>
          <w:lang w:val="en-US"/>
        </w:rPr>
        <w:t xml:space="preserve"> years of professional experience in software development</w:t>
      </w:r>
    </w:p>
    <w:p w14:paraId="4A9E75EC" w14:textId="0A60CFFC" w:rsidR="00861C61" w:rsidRPr="000C303C" w:rsidRDefault="00861C61">
      <w:pPr>
        <w:pStyle w:val="ListParagraph"/>
        <w:numPr>
          <w:ilvl w:val="0"/>
          <w:numId w:val="24"/>
        </w:numPr>
        <w:spacing w:before="220" w:after="120" w:line="276" w:lineRule="auto"/>
        <w:ind w:left="714" w:hanging="357"/>
        <w:jc w:val="both"/>
        <w:rPr>
          <w:lang w:val="en-US"/>
        </w:rPr>
      </w:pPr>
      <w:r w:rsidRPr="000C303C">
        <w:rPr>
          <w:lang w:val="en-US"/>
        </w:rPr>
        <w:t>Specific professional experience</w:t>
      </w:r>
      <w:r>
        <w:rPr>
          <w:lang w:val="en-US"/>
        </w:rPr>
        <w:t xml:space="preserve"> </w:t>
      </w:r>
      <w:r>
        <w:t>(2.6.4)</w:t>
      </w:r>
      <w:r w:rsidR="006A2407" w:rsidRPr="006A2407">
        <w:t xml:space="preserve"> </w:t>
      </w:r>
      <w:r w:rsidR="006A2407">
        <w:t>(the maximum number of points are specified after each specific experience)</w:t>
      </w:r>
      <w:r w:rsidRPr="000C303C">
        <w:rPr>
          <w:lang w:val="en-US"/>
        </w:rPr>
        <w:t>:</w:t>
      </w:r>
    </w:p>
    <w:p w14:paraId="3C4FA37A" w14:textId="360B040A" w:rsidR="00A64ACA" w:rsidRPr="00A64ACA" w:rsidRDefault="00E055B0" w:rsidP="00287C76">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A64ACA" w:rsidRPr="00A64ACA">
        <w:rPr>
          <w:lang w:val="en-US"/>
        </w:rPr>
        <w:t xml:space="preserve">experience in development and configuration of systems on </w:t>
      </w:r>
      <w:proofErr w:type="spellStart"/>
      <w:r w:rsidR="00A64ACA" w:rsidRPr="00A64ACA">
        <w:rPr>
          <w:lang w:val="en-US"/>
        </w:rPr>
        <w:t>UnityBase</w:t>
      </w:r>
      <w:proofErr w:type="spellEnd"/>
      <w:r w:rsidR="00A64ACA" w:rsidRPr="00A64ACA">
        <w:rPr>
          <w:lang w:val="en-US"/>
        </w:rPr>
        <w:t xml:space="preserve"> platform (</w:t>
      </w:r>
      <w:r w:rsidR="00287C76">
        <w:rPr>
          <w:lang w:val="en-US"/>
        </w:rPr>
        <w:t>3</w:t>
      </w:r>
      <w:r w:rsidR="00A64ACA" w:rsidRPr="00A64ACA">
        <w:rPr>
          <w:lang w:val="en-US"/>
        </w:rPr>
        <w:t xml:space="preserve"> points)</w:t>
      </w:r>
    </w:p>
    <w:p w14:paraId="563F4634" w14:textId="5FA6B6FE" w:rsidR="00A64ACA" w:rsidRPr="00A64ACA" w:rsidRDefault="00E055B0" w:rsidP="00287C76">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A64ACA" w:rsidRPr="00A64ACA">
        <w:rPr>
          <w:lang w:val="en-US"/>
        </w:rPr>
        <w:t>experience in development of enterprise backend systems using .NET/C#, JavaScript or Node.js (</w:t>
      </w:r>
      <w:r w:rsidR="00287C76">
        <w:rPr>
          <w:lang w:val="en-US"/>
        </w:rPr>
        <w:t>4</w:t>
      </w:r>
      <w:r w:rsidR="00A64ACA" w:rsidRPr="00A64ACA">
        <w:rPr>
          <w:lang w:val="en-US"/>
        </w:rPr>
        <w:t xml:space="preserve"> points)</w:t>
      </w:r>
    </w:p>
    <w:p w14:paraId="54750C49" w14:textId="19C7136E" w:rsidR="00A64ACA" w:rsidRPr="00A64ACA" w:rsidRDefault="00E055B0" w:rsidP="00287C76">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A64ACA" w:rsidRPr="00A64ACA">
        <w:rPr>
          <w:lang w:val="en-US"/>
        </w:rPr>
        <w:t>experience in API development and integration of enterprise information systems (3 points)</w:t>
      </w:r>
    </w:p>
    <w:p w14:paraId="02085BD8" w14:textId="3F5E8059" w:rsidR="001315CF" w:rsidRPr="00635BA3" w:rsidRDefault="001315CF" w:rsidP="001315CF">
      <w:pPr>
        <w:pStyle w:val="ListParagraph"/>
        <w:numPr>
          <w:ilvl w:val="0"/>
          <w:numId w:val="24"/>
        </w:numPr>
        <w:spacing w:after="0" w:line="276" w:lineRule="auto"/>
        <w:jc w:val="both"/>
        <w:rPr>
          <w:lang w:val="en-US"/>
        </w:rPr>
      </w:pPr>
      <w:r w:rsidRPr="00635BA3">
        <w:rPr>
          <w:lang w:val="en-US"/>
        </w:rPr>
        <w:t>Other (2.</w:t>
      </w:r>
      <w:r w:rsidR="00E624F5" w:rsidRPr="00635BA3">
        <w:rPr>
          <w:lang w:val="uk-UA"/>
        </w:rPr>
        <w:t>6</w:t>
      </w:r>
      <w:r w:rsidRPr="00635BA3">
        <w:rPr>
          <w:lang w:val="en-US"/>
        </w:rPr>
        <w:t>.</w:t>
      </w:r>
      <w:r w:rsidR="00F3737E" w:rsidRPr="00F942F0">
        <w:rPr>
          <w:lang w:val="en-US"/>
        </w:rPr>
        <w:t>7</w:t>
      </w:r>
      <w:r w:rsidRPr="00635BA3">
        <w:rPr>
          <w:lang w:val="en-US"/>
        </w:rPr>
        <w:t xml:space="preserve">): </w:t>
      </w:r>
      <w:r w:rsidR="00635BA3" w:rsidRPr="00635BA3">
        <w:rPr>
          <w:lang w:val="en-US"/>
        </w:rPr>
        <w:t>Certification upon completion of the “Megapolis3.UnityBase” training</w:t>
      </w:r>
    </w:p>
    <w:p w14:paraId="3C4779CF" w14:textId="15B11AB8" w:rsidR="00861C61" w:rsidRPr="000C303C" w:rsidRDefault="00861C61" w:rsidP="00287C76">
      <w:pPr>
        <w:tabs>
          <w:tab w:val="num" w:pos="1134"/>
        </w:tabs>
        <w:spacing w:after="0" w:line="276" w:lineRule="auto"/>
        <w:jc w:val="both"/>
        <w:rPr>
          <w:lang w:val="en-US"/>
        </w:rPr>
      </w:pPr>
    </w:p>
    <w:p w14:paraId="1D18D5B0" w14:textId="0774C897" w:rsidR="00861C61" w:rsidRPr="008A7CC5" w:rsidRDefault="00861C61" w:rsidP="00861C61">
      <w:pPr>
        <w:spacing w:before="120" w:after="120" w:line="276" w:lineRule="auto"/>
        <w:jc w:val="both"/>
        <w:rPr>
          <w:b/>
          <w:bCs/>
          <w:lang w:val="uk-UA"/>
        </w:rPr>
      </w:pPr>
      <w:r w:rsidRPr="000C303C">
        <w:rPr>
          <w:b/>
          <w:bCs/>
          <w:lang w:val="en-US"/>
        </w:rPr>
        <w:t>QA / Test Engineer</w:t>
      </w:r>
      <w:r w:rsidR="008A7CC5">
        <w:rPr>
          <w:b/>
          <w:bCs/>
          <w:lang w:val="uk-UA"/>
        </w:rPr>
        <w:t xml:space="preserve"> </w:t>
      </w:r>
      <w:r w:rsidR="008A7CC5">
        <w:rPr>
          <w:b/>
          <w:bCs/>
          <w:lang w:val="en-US"/>
        </w:rPr>
        <w:t xml:space="preserve">(Key Expert </w:t>
      </w:r>
      <w:r w:rsidR="008A7CC5">
        <w:rPr>
          <w:b/>
          <w:bCs/>
          <w:lang w:val="uk-UA"/>
        </w:rPr>
        <w:t>6</w:t>
      </w:r>
      <w:r w:rsidR="008A7CC5">
        <w:rPr>
          <w:b/>
          <w:bCs/>
          <w:lang w:val="en-US"/>
        </w:rPr>
        <w:t>)</w:t>
      </w:r>
    </w:p>
    <w:p w14:paraId="5CCA9275" w14:textId="6707D36A" w:rsidR="00861C61" w:rsidRPr="00861C61" w:rsidRDefault="00861C61" w:rsidP="00861C61">
      <w:pPr>
        <w:spacing w:before="120" w:after="120" w:line="276" w:lineRule="auto"/>
        <w:jc w:val="both"/>
        <w:rPr>
          <w:u w:val="single"/>
          <w:lang w:val="en-US"/>
        </w:rPr>
      </w:pPr>
      <w:r w:rsidRPr="00861C61">
        <w:rPr>
          <w:u w:val="single"/>
          <w:lang w:val="en-US"/>
        </w:rPr>
        <w:t>Tasks of the QA / Test Engineer</w:t>
      </w:r>
    </w:p>
    <w:p w14:paraId="62618451" w14:textId="77777777" w:rsidR="00861C61" w:rsidRDefault="00861C61">
      <w:pPr>
        <w:pStyle w:val="ListParagraph"/>
        <w:numPr>
          <w:ilvl w:val="0"/>
          <w:numId w:val="24"/>
        </w:numPr>
        <w:spacing w:before="220" w:after="220" w:line="276" w:lineRule="auto"/>
        <w:jc w:val="both"/>
        <w:rPr>
          <w:lang w:val="en-US"/>
        </w:rPr>
      </w:pPr>
      <w:r w:rsidRPr="000C303C">
        <w:rPr>
          <w:lang w:val="en-US"/>
        </w:rPr>
        <w:t>Identify defects and create bug reports during development, testing, and implementation of system and integration services</w:t>
      </w:r>
    </w:p>
    <w:p w14:paraId="521E1441" w14:textId="77777777" w:rsidR="00861C61" w:rsidRDefault="00861C61">
      <w:pPr>
        <w:pStyle w:val="ListParagraph"/>
        <w:numPr>
          <w:ilvl w:val="0"/>
          <w:numId w:val="24"/>
        </w:numPr>
        <w:spacing w:before="220" w:after="220" w:line="276" w:lineRule="auto"/>
        <w:jc w:val="both"/>
        <w:rPr>
          <w:lang w:val="en-US"/>
        </w:rPr>
      </w:pPr>
      <w:r w:rsidRPr="000C303C">
        <w:rPr>
          <w:lang w:val="en-US"/>
        </w:rPr>
        <w:t>Develop test plans, test cases, and test documentation ensuring full coverage of system functionality</w:t>
      </w:r>
    </w:p>
    <w:p w14:paraId="66FBF2FA" w14:textId="77777777" w:rsidR="00861C61" w:rsidRDefault="00861C61">
      <w:pPr>
        <w:pStyle w:val="ListParagraph"/>
        <w:numPr>
          <w:ilvl w:val="0"/>
          <w:numId w:val="24"/>
        </w:numPr>
        <w:spacing w:before="220" w:after="220" w:line="276" w:lineRule="auto"/>
        <w:jc w:val="both"/>
        <w:rPr>
          <w:lang w:val="en-US"/>
        </w:rPr>
      </w:pPr>
      <w:r w:rsidRPr="000C303C">
        <w:rPr>
          <w:lang w:val="en-US"/>
        </w:rPr>
        <w:t>Perform functional, integration, regression, end-to-end, and performance testing</w:t>
      </w:r>
    </w:p>
    <w:p w14:paraId="6AA55A34" w14:textId="77777777" w:rsidR="00861C61" w:rsidRDefault="00861C61">
      <w:pPr>
        <w:pStyle w:val="ListParagraph"/>
        <w:numPr>
          <w:ilvl w:val="0"/>
          <w:numId w:val="24"/>
        </w:numPr>
        <w:spacing w:before="220" w:after="220" w:line="276" w:lineRule="auto"/>
        <w:jc w:val="both"/>
        <w:rPr>
          <w:lang w:val="en-US"/>
        </w:rPr>
      </w:pPr>
      <w:proofErr w:type="spellStart"/>
      <w:r w:rsidRPr="000C303C">
        <w:rPr>
          <w:lang w:val="en-US"/>
        </w:rPr>
        <w:t>Analyse</w:t>
      </w:r>
      <w:proofErr w:type="spellEnd"/>
      <w:r w:rsidRPr="000C303C">
        <w:rPr>
          <w:lang w:val="en-US"/>
        </w:rPr>
        <w:t xml:space="preserve"> test results and provide recommendations for system improvements</w:t>
      </w:r>
    </w:p>
    <w:p w14:paraId="6482609E" w14:textId="77777777" w:rsidR="00861C61" w:rsidRDefault="00861C61">
      <w:pPr>
        <w:pStyle w:val="ListParagraph"/>
        <w:numPr>
          <w:ilvl w:val="0"/>
          <w:numId w:val="24"/>
        </w:numPr>
        <w:spacing w:before="220" w:after="220" w:line="276" w:lineRule="auto"/>
        <w:jc w:val="both"/>
        <w:rPr>
          <w:lang w:val="en-US"/>
        </w:rPr>
      </w:pPr>
      <w:r w:rsidRPr="000C303C">
        <w:rPr>
          <w:lang w:val="en-US"/>
        </w:rPr>
        <w:t>Support preparation and execution of system acceptance testing</w:t>
      </w:r>
    </w:p>
    <w:p w14:paraId="78C18488" w14:textId="77777777" w:rsidR="00861C61" w:rsidRDefault="00861C61">
      <w:pPr>
        <w:pStyle w:val="ListParagraph"/>
        <w:numPr>
          <w:ilvl w:val="0"/>
          <w:numId w:val="24"/>
        </w:numPr>
        <w:spacing w:before="220" w:after="220" w:line="276" w:lineRule="auto"/>
        <w:jc w:val="both"/>
        <w:rPr>
          <w:lang w:val="en-US"/>
        </w:rPr>
      </w:pPr>
      <w:r w:rsidRPr="000C303C">
        <w:rPr>
          <w:lang w:val="en-US"/>
        </w:rPr>
        <w:t>Participate in analysis of business logic of integrated systems (</w:t>
      </w:r>
      <w:r w:rsidRPr="00FE017E">
        <w:rPr>
          <w:lang w:val="en-US"/>
        </w:rPr>
        <w:t>UISC</w:t>
      </w:r>
      <w:r w:rsidRPr="000C303C">
        <w:rPr>
          <w:lang w:val="en-US"/>
        </w:rPr>
        <w:t xml:space="preserve">, </w:t>
      </w:r>
      <w:r>
        <w:rPr>
          <w:lang w:val="en-US"/>
        </w:rPr>
        <w:t>e</w:t>
      </w:r>
      <w:r w:rsidRPr="000C303C">
        <w:rPr>
          <w:lang w:val="en-US"/>
        </w:rPr>
        <w:t xml:space="preserve">-Permit, </w:t>
      </w:r>
      <w:proofErr w:type="spellStart"/>
      <w:r>
        <w:rPr>
          <w:lang w:val="en-US"/>
        </w:rPr>
        <w:t>eQueue</w:t>
      </w:r>
      <w:proofErr w:type="spellEnd"/>
      <w:r w:rsidRPr="000C303C">
        <w:rPr>
          <w:lang w:val="en-US"/>
        </w:rPr>
        <w:t>)</w:t>
      </w:r>
    </w:p>
    <w:p w14:paraId="33064E44" w14:textId="77777777" w:rsidR="00861C61" w:rsidRDefault="00861C61">
      <w:pPr>
        <w:pStyle w:val="ListParagraph"/>
        <w:numPr>
          <w:ilvl w:val="0"/>
          <w:numId w:val="24"/>
        </w:numPr>
        <w:spacing w:before="220" w:after="220" w:line="276" w:lineRule="auto"/>
        <w:jc w:val="both"/>
        <w:rPr>
          <w:lang w:val="en-US"/>
        </w:rPr>
      </w:pPr>
      <w:r w:rsidRPr="000C303C">
        <w:rPr>
          <w:lang w:val="en-US"/>
        </w:rPr>
        <w:t>Support user training and preparation of training materials</w:t>
      </w:r>
    </w:p>
    <w:p w14:paraId="13F56018" w14:textId="77777777" w:rsidR="00861C61" w:rsidRDefault="00861C61">
      <w:pPr>
        <w:pStyle w:val="ListParagraph"/>
        <w:numPr>
          <w:ilvl w:val="0"/>
          <w:numId w:val="24"/>
        </w:numPr>
        <w:spacing w:before="220" w:after="220" w:line="276" w:lineRule="auto"/>
        <w:jc w:val="both"/>
        <w:rPr>
          <w:lang w:val="en-US"/>
        </w:rPr>
      </w:pPr>
      <w:r w:rsidRPr="000C303C">
        <w:rPr>
          <w:lang w:val="en-US"/>
        </w:rPr>
        <w:t>Maintain test documentation and related project artefacts</w:t>
      </w:r>
    </w:p>
    <w:p w14:paraId="477446F2" w14:textId="77777777" w:rsidR="00861C61" w:rsidRPr="000C303C" w:rsidRDefault="00861C61">
      <w:pPr>
        <w:pStyle w:val="ListParagraph"/>
        <w:numPr>
          <w:ilvl w:val="0"/>
          <w:numId w:val="24"/>
        </w:numPr>
        <w:spacing w:before="220" w:after="220" w:line="276" w:lineRule="auto"/>
        <w:jc w:val="both"/>
        <w:rPr>
          <w:lang w:val="en-US"/>
        </w:rPr>
      </w:pPr>
      <w:r w:rsidRPr="000C303C">
        <w:rPr>
          <w:lang w:val="en-US"/>
        </w:rPr>
        <w:t>Perform other tasks assigned by the Team Leader within project scope</w:t>
      </w:r>
    </w:p>
    <w:p w14:paraId="52D27DAA" w14:textId="77777777" w:rsidR="00861C61" w:rsidRPr="00861C61" w:rsidRDefault="00861C61" w:rsidP="00861C61">
      <w:pPr>
        <w:spacing w:before="120" w:after="120" w:line="276" w:lineRule="auto"/>
        <w:jc w:val="both"/>
        <w:rPr>
          <w:u w:val="single"/>
          <w:lang w:val="en-US"/>
        </w:rPr>
      </w:pPr>
      <w:r w:rsidRPr="00861C61">
        <w:rPr>
          <w:u w:val="single"/>
          <w:lang w:val="en-US"/>
        </w:rPr>
        <w:t>Qualifications of the QA / Test Engineer</w:t>
      </w:r>
    </w:p>
    <w:p w14:paraId="702BD519" w14:textId="1C8052D8" w:rsidR="00861C61" w:rsidRDefault="00861C61">
      <w:pPr>
        <w:pStyle w:val="ListParagraph"/>
        <w:numPr>
          <w:ilvl w:val="0"/>
          <w:numId w:val="24"/>
        </w:numPr>
        <w:spacing w:before="220" w:after="220" w:line="276" w:lineRule="auto"/>
        <w:jc w:val="both"/>
        <w:rPr>
          <w:lang w:val="en-US"/>
        </w:rPr>
      </w:pPr>
      <w:r w:rsidRPr="000C303C">
        <w:rPr>
          <w:lang w:val="en-US"/>
        </w:rPr>
        <w:t>Education</w:t>
      </w:r>
      <w:r>
        <w:rPr>
          <w:lang w:val="en-US"/>
        </w:rPr>
        <w:t xml:space="preserve"> </w:t>
      </w:r>
      <w:r>
        <w:t>(2.7.1)</w:t>
      </w:r>
      <w:r w:rsidRPr="000C303C">
        <w:rPr>
          <w:lang w:val="en-US"/>
        </w:rPr>
        <w:t>: university degree (Master or equivalent) in Information Technology or similar</w:t>
      </w:r>
    </w:p>
    <w:p w14:paraId="5C9B00F7" w14:textId="4EBE97B1" w:rsidR="00861C61" w:rsidRDefault="00861C61">
      <w:pPr>
        <w:pStyle w:val="ListParagraph"/>
        <w:numPr>
          <w:ilvl w:val="0"/>
          <w:numId w:val="24"/>
        </w:numPr>
        <w:spacing w:before="220" w:after="220" w:line="276" w:lineRule="auto"/>
        <w:jc w:val="both"/>
        <w:rPr>
          <w:lang w:val="en-US"/>
        </w:rPr>
      </w:pPr>
      <w:r w:rsidRPr="000C303C">
        <w:rPr>
          <w:lang w:val="en-US"/>
        </w:rPr>
        <w:t>Language</w:t>
      </w:r>
      <w:r>
        <w:rPr>
          <w:lang w:val="en-US"/>
        </w:rPr>
        <w:t xml:space="preserve"> </w:t>
      </w:r>
      <w:r>
        <w:t>(2.7.2)</w:t>
      </w:r>
      <w:r w:rsidRPr="000C303C">
        <w:rPr>
          <w:lang w:val="en-US"/>
        </w:rPr>
        <w:t>: B2-level proficiency in English</w:t>
      </w:r>
    </w:p>
    <w:p w14:paraId="4180D853" w14:textId="00FC5A0F" w:rsidR="00861C61" w:rsidRDefault="00861C61">
      <w:pPr>
        <w:pStyle w:val="ListParagraph"/>
        <w:numPr>
          <w:ilvl w:val="0"/>
          <w:numId w:val="24"/>
        </w:numPr>
        <w:spacing w:before="220" w:after="220" w:line="276" w:lineRule="auto"/>
        <w:jc w:val="both"/>
        <w:rPr>
          <w:lang w:val="en-US"/>
        </w:rPr>
      </w:pPr>
      <w:r w:rsidRPr="000C303C">
        <w:rPr>
          <w:lang w:val="en-US"/>
        </w:rPr>
        <w:t>General professional experience</w:t>
      </w:r>
      <w:r>
        <w:rPr>
          <w:lang w:val="en-US"/>
        </w:rPr>
        <w:t xml:space="preserve"> </w:t>
      </w:r>
      <w:r>
        <w:t>(2.7.3)</w:t>
      </w:r>
      <w:r w:rsidRPr="000C303C">
        <w:rPr>
          <w:lang w:val="en-US"/>
        </w:rPr>
        <w:t xml:space="preserve">: </w:t>
      </w:r>
      <w:r w:rsidR="00783C94">
        <w:rPr>
          <w:lang w:val="uk-UA"/>
        </w:rPr>
        <w:t>4</w:t>
      </w:r>
      <w:r w:rsidRPr="000C303C">
        <w:rPr>
          <w:lang w:val="en-US"/>
        </w:rPr>
        <w:t xml:space="preserve"> years of professional experience in QA/testing in IT projects</w:t>
      </w:r>
    </w:p>
    <w:p w14:paraId="06F7C4C4" w14:textId="3FAB01CD" w:rsidR="00861C61" w:rsidRPr="000C303C" w:rsidRDefault="00861C61">
      <w:pPr>
        <w:pStyle w:val="ListParagraph"/>
        <w:numPr>
          <w:ilvl w:val="0"/>
          <w:numId w:val="24"/>
        </w:numPr>
        <w:spacing w:before="220" w:after="120" w:line="276" w:lineRule="auto"/>
        <w:ind w:left="714" w:hanging="357"/>
        <w:jc w:val="both"/>
        <w:rPr>
          <w:lang w:val="en-US"/>
        </w:rPr>
      </w:pPr>
      <w:r w:rsidRPr="000C303C">
        <w:rPr>
          <w:lang w:val="en-US"/>
        </w:rPr>
        <w:t>Specific professional experience</w:t>
      </w:r>
      <w:r>
        <w:rPr>
          <w:lang w:val="en-US"/>
        </w:rPr>
        <w:t xml:space="preserve"> </w:t>
      </w:r>
      <w:r>
        <w:t>(2.7.4)</w:t>
      </w:r>
      <w:r w:rsidR="004374F5">
        <w:t xml:space="preserve"> (the maximum number of points are specified after each specific experience)</w:t>
      </w:r>
      <w:r w:rsidRPr="000C303C">
        <w:rPr>
          <w:lang w:val="en-US"/>
        </w:rPr>
        <w:t>:</w:t>
      </w:r>
    </w:p>
    <w:p w14:paraId="111B1405" w14:textId="65870423" w:rsidR="00E55E62" w:rsidRDefault="00E055B0">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E55E62">
        <w:rPr>
          <w:lang w:val="en-US"/>
        </w:rPr>
        <w:t>e</w:t>
      </w:r>
      <w:r w:rsidR="00E55E62" w:rsidRPr="00E55E62">
        <w:rPr>
          <w:lang w:val="en-US"/>
        </w:rPr>
        <w:t>xperience in testing of client-server and integrated IT systems</w:t>
      </w:r>
      <w:r w:rsidR="00882A6E">
        <w:rPr>
          <w:lang w:val="en-US"/>
        </w:rPr>
        <w:t xml:space="preserve"> </w:t>
      </w:r>
      <w:r w:rsidR="00882A6E" w:rsidRPr="00A64ACA">
        <w:rPr>
          <w:lang w:val="en-US"/>
        </w:rPr>
        <w:t>(</w:t>
      </w:r>
      <w:r w:rsidR="00882A6E">
        <w:rPr>
          <w:lang w:val="en-US"/>
        </w:rPr>
        <w:t>5</w:t>
      </w:r>
      <w:r w:rsidR="00882A6E" w:rsidRPr="00A64ACA">
        <w:rPr>
          <w:lang w:val="en-US"/>
        </w:rPr>
        <w:t xml:space="preserve"> points)</w:t>
      </w:r>
    </w:p>
    <w:p w14:paraId="56E488DC" w14:textId="07B6A19D" w:rsidR="004374F5" w:rsidRDefault="00E055B0">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4374F5">
        <w:rPr>
          <w:lang w:val="en-US"/>
        </w:rPr>
        <w:t>e</w:t>
      </w:r>
      <w:r w:rsidR="004374F5" w:rsidRPr="004374F5">
        <w:rPr>
          <w:lang w:val="en-US"/>
        </w:rPr>
        <w:t>xperience with defect tracking and test management tools (e.g. Jira, Redmine or similar) in multi-system integration projects</w:t>
      </w:r>
      <w:r w:rsidR="00882A6E">
        <w:rPr>
          <w:lang w:val="en-US"/>
        </w:rPr>
        <w:t xml:space="preserve"> </w:t>
      </w:r>
      <w:r w:rsidR="00882A6E" w:rsidRPr="00A64ACA">
        <w:rPr>
          <w:lang w:val="en-US"/>
        </w:rPr>
        <w:t>(</w:t>
      </w:r>
      <w:r w:rsidR="00882A6E">
        <w:rPr>
          <w:lang w:val="en-US"/>
        </w:rPr>
        <w:t>5</w:t>
      </w:r>
      <w:r w:rsidR="00882A6E" w:rsidRPr="00A64ACA">
        <w:rPr>
          <w:lang w:val="en-US"/>
        </w:rPr>
        <w:t xml:space="preserve"> points)</w:t>
      </w:r>
    </w:p>
    <w:p w14:paraId="22991FC4" w14:textId="7D5D37E1" w:rsidR="00861C61" w:rsidRDefault="00630EC6" w:rsidP="00861C61">
      <w:pPr>
        <w:keepNext/>
        <w:spacing w:after="6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p>
    <w:p w14:paraId="13E16D1C" w14:textId="1B3F92E1" w:rsidR="00560449" w:rsidRPr="00783C94" w:rsidRDefault="00560449" w:rsidP="00560449">
      <w:pPr>
        <w:spacing w:before="120" w:after="120" w:line="276" w:lineRule="auto"/>
        <w:jc w:val="both"/>
        <w:rPr>
          <w:highlight w:val="cyan"/>
          <w:lang w:val="uk-UA"/>
        </w:rPr>
      </w:pPr>
      <w:r>
        <w:rPr>
          <w:b/>
          <w:bCs/>
        </w:rPr>
        <w:t>Security Engineer</w:t>
      </w:r>
      <w:r w:rsidR="00783C94">
        <w:rPr>
          <w:b/>
          <w:bCs/>
          <w:lang w:val="uk-UA"/>
        </w:rPr>
        <w:t xml:space="preserve"> </w:t>
      </w:r>
      <w:r w:rsidR="00783C94">
        <w:rPr>
          <w:b/>
          <w:bCs/>
          <w:lang w:val="en-US"/>
        </w:rPr>
        <w:t xml:space="preserve">(Key Expert </w:t>
      </w:r>
      <w:r w:rsidR="00783C94">
        <w:rPr>
          <w:b/>
          <w:bCs/>
          <w:lang w:val="uk-UA"/>
        </w:rPr>
        <w:t>7</w:t>
      </w:r>
      <w:r w:rsidR="00783C94">
        <w:rPr>
          <w:b/>
          <w:bCs/>
          <w:lang w:val="en-US"/>
        </w:rPr>
        <w:t>)</w:t>
      </w:r>
    </w:p>
    <w:p w14:paraId="4A2390A1" w14:textId="77777777" w:rsidR="00560449" w:rsidRDefault="00560449" w:rsidP="00560449">
      <w:pPr>
        <w:spacing w:before="120" w:after="120" w:line="276" w:lineRule="auto"/>
        <w:jc w:val="both"/>
        <w:rPr>
          <w:u w:val="single"/>
        </w:rPr>
      </w:pPr>
      <w:r>
        <w:rPr>
          <w:u w:val="single"/>
        </w:rPr>
        <w:t>Tasks of the Security Engineer</w:t>
      </w:r>
    </w:p>
    <w:p w14:paraId="517058F0" w14:textId="77777777" w:rsidR="00560449" w:rsidRDefault="00560449" w:rsidP="00560449">
      <w:pPr>
        <w:numPr>
          <w:ilvl w:val="0"/>
          <w:numId w:val="31"/>
        </w:numPr>
        <w:spacing w:before="220" w:after="0" w:line="276" w:lineRule="auto"/>
        <w:jc w:val="both"/>
      </w:pPr>
      <w:r>
        <w:lastRenderedPageBreak/>
        <w:t>Participate in development and integration of system modules, APIs, and backend services to assess potential attack vectors</w:t>
      </w:r>
    </w:p>
    <w:p w14:paraId="5E10D0F8" w14:textId="77777777" w:rsidR="00560449" w:rsidRDefault="00560449" w:rsidP="00560449">
      <w:pPr>
        <w:numPr>
          <w:ilvl w:val="0"/>
          <w:numId w:val="31"/>
        </w:numPr>
        <w:spacing w:after="0" w:line="276" w:lineRule="auto"/>
        <w:jc w:val="both"/>
      </w:pPr>
      <w:r>
        <w:t xml:space="preserve">Integration of security tools into integration services between </w:t>
      </w:r>
      <w:proofErr w:type="spellStart"/>
      <w:r>
        <w:t>Ukrtransbezpeka's</w:t>
      </w:r>
      <w:proofErr w:type="spellEnd"/>
      <w:r>
        <w:t xml:space="preserve"> UISC, e-Permit, and related systems</w:t>
      </w:r>
    </w:p>
    <w:p w14:paraId="462D9582" w14:textId="77777777" w:rsidR="00560449" w:rsidRDefault="00560449" w:rsidP="00560449">
      <w:pPr>
        <w:numPr>
          <w:ilvl w:val="0"/>
          <w:numId w:val="31"/>
        </w:numPr>
        <w:spacing w:after="0" w:line="276" w:lineRule="auto"/>
        <w:jc w:val="both"/>
      </w:pPr>
      <w:r>
        <w:t>Support implementation of system architecture and technical solutions</w:t>
      </w:r>
    </w:p>
    <w:p w14:paraId="5DCD66C7" w14:textId="77777777" w:rsidR="00560449" w:rsidRDefault="00560449" w:rsidP="00560449">
      <w:pPr>
        <w:numPr>
          <w:ilvl w:val="0"/>
          <w:numId w:val="31"/>
        </w:numPr>
        <w:spacing w:after="0" w:line="276" w:lineRule="auto"/>
        <w:jc w:val="both"/>
      </w:pPr>
      <w:r>
        <w:t>Implement data processing, business logic, and system workflows</w:t>
      </w:r>
    </w:p>
    <w:p w14:paraId="2BECD63B" w14:textId="77777777" w:rsidR="00560449" w:rsidRDefault="00560449" w:rsidP="00560449">
      <w:pPr>
        <w:numPr>
          <w:ilvl w:val="0"/>
          <w:numId w:val="31"/>
        </w:numPr>
        <w:spacing w:after="0" w:line="276" w:lineRule="auto"/>
        <w:jc w:val="both"/>
      </w:pPr>
      <w:r>
        <w:t>Collection, correlation, and analysis of security event logs to identify anomalies and suspicious activity</w:t>
      </w:r>
    </w:p>
    <w:p w14:paraId="37E36B87" w14:textId="77777777" w:rsidR="00560449" w:rsidRDefault="00560449" w:rsidP="00560449">
      <w:pPr>
        <w:numPr>
          <w:ilvl w:val="0"/>
          <w:numId w:val="31"/>
        </w:numPr>
        <w:spacing w:after="0" w:line="276" w:lineRule="auto"/>
        <w:jc w:val="both"/>
      </w:pPr>
      <w:r>
        <w:t>Support documentation of developed solutions</w:t>
      </w:r>
    </w:p>
    <w:p w14:paraId="2AA0E892" w14:textId="77777777" w:rsidR="00560449" w:rsidRDefault="00560449" w:rsidP="00560449">
      <w:pPr>
        <w:numPr>
          <w:ilvl w:val="0"/>
          <w:numId w:val="31"/>
        </w:numPr>
        <w:spacing w:after="220" w:line="276" w:lineRule="auto"/>
        <w:jc w:val="both"/>
      </w:pPr>
      <w:r>
        <w:t>Perform other tasks assigned by the Team Leader within project scope</w:t>
      </w:r>
    </w:p>
    <w:p w14:paraId="7A06EA4C" w14:textId="77777777" w:rsidR="00560449" w:rsidRDefault="00560449" w:rsidP="00560449">
      <w:pPr>
        <w:spacing w:before="120" w:after="120" w:line="276" w:lineRule="auto"/>
        <w:jc w:val="both"/>
        <w:rPr>
          <w:u w:val="single"/>
        </w:rPr>
      </w:pPr>
      <w:r>
        <w:rPr>
          <w:u w:val="single"/>
        </w:rPr>
        <w:t>Qualifications of Security Engineer</w:t>
      </w:r>
    </w:p>
    <w:p w14:paraId="76576DD3" w14:textId="77777777" w:rsidR="00560449" w:rsidRDefault="00560449" w:rsidP="00560449">
      <w:pPr>
        <w:numPr>
          <w:ilvl w:val="0"/>
          <w:numId w:val="31"/>
        </w:numPr>
        <w:spacing w:before="220" w:after="0" w:line="276" w:lineRule="auto"/>
        <w:jc w:val="both"/>
      </w:pPr>
      <w:r>
        <w:t xml:space="preserve">Education (2.8.1): university degree (Master or equivalent) in Computer Sciences, Information Security, Applied Mathematics, Systems Engineering or similar </w:t>
      </w:r>
    </w:p>
    <w:p w14:paraId="131D408D" w14:textId="77777777" w:rsidR="00560449" w:rsidRDefault="00560449" w:rsidP="00560449">
      <w:pPr>
        <w:numPr>
          <w:ilvl w:val="0"/>
          <w:numId w:val="31"/>
        </w:numPr>
        <w:spacing w:after="0" w:line="276" w:lineRule="auto"/>
        <w:jc w:val="both"/>
      </w:pPr>
      <w:r>
        <w:t>Language (2.8.2): B2-level proficiency in English</w:t>
      </w:r>
    </w:p>
    <w:p w14:paraId="64420F4D" w14:textId="2311336D" w:rsidR="00560449" w:rsidRDefault="00560449" w:rsidP="00560449">
      <w:pPr>
        <w:numPr>
          <w:ilvl w:val="0"/>
          <w:numId w:val="31"/>
        </w:numPr>
        <w:spacing w:after="0" w:line="276" w:lineRule="auto"/>
        <w:jc w:val="both"/>
      </w:pPr>
      <w:r>
        <w:t xml:space="preserve">General professional experience (2.8.3): </w:t>
      </w:r>
      <w:r w:rsidR="00783C94">
        <w:rPr>
          <w:lang w:val="uk-UA"/>
        </w:rPr>
        <w:t>4</w:t>
      </w:r>
      <w:r w:rsidRPr="00761B84">
        <w:t xml:space="preserve"> years of professional experience in cybersecurity, information security, or system administration</w:t>
      </w:r>
    </w:p>
    <w:p w14:paraId="5551F202" w14:textId="77777777" w:rsidR="00560449" w:rsidRDefault="00560449" w:rsidP="00560449">
      <w:pPr>
        <w:numPr>
          <w:ilvl w:val="0"/>
          <w:numId w:val="31"/>
        </w:numPr>
        <w:spacing w:after="120" w:line="276" w:lineRule="auto"/>
        <w:ind w:left="714" w:hanging="357"/>
        <w:jc w:val="both"/>
      </w:pPr>
      <w:r>
        <w:t>Specific professional experience (2.8.4)</w:t>
      </w:r>
      <w:r w:rsidRPr="009C0D74">
        <w:t xml:space="preserve"> </w:t>
      </w:r>
      <w:r>
        <w:t>(the maximum number of points are specified after each specific experience)</w:t>
      </w:r>
      <w:r w:rsidRPr="000C303C">
        <w:rPr>
          <w:lang w:val="en-US"/>
        </w:rPr>
        <w:t>:</w:t>
      </w:r>
    </w:p>
    <w:p w14:paraId="43BE2C4A" w14:textId="7C44C6C2" w:rsidR="00560449" w:rsidRPr="00C96682" w:rsidRDefault="00E055B0" w:rsidP="00560449">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560449">
        <w:rPr>
          <w:lang w:val="en-US"/>
        </w:rPr>
        <w:t>e</w:t>
      </w:r>
      <w:r w:rsidR="00560449" w:rsidRPr="00C96682">
        <w:rPr>
          <w:lang w:val="en-US"/>
        </w:rPr>
        <w:t>xperience with security monitoring and protection technologies, including SIEM, IDS/IPS, firewalls (including WAF), antivirus or access control solutions</w:t>
      </w:r>
      <w:r w:rsidR="00560449">
        <w:rPr>
          <w:lang w:val="en-US"/>
        </w:rPr>
        <w:t xml:space="preserve"> </w:t>
      </w:r>
      <w:r w:rsidR="00560449" w:rsidRPr="00A64ACA">
        <w:rPr>
          <w:lang w:val="en-US"/>
        </w:rPr>
        <w:t>(</w:t>
      </w:r>
      <w:r w:rsidR="00560449">
        <w:rPr>
          <w:lang w:val="en-US"/>
        </w:rPr>
        <w:t>4</w:t>
      </w:r>
      <w:r w:rsidR="00560449" w:rsidRPr="00A64ACA">
        <w:rPr>
          <w:lang w:val="en-US"/>
        </w:rPr>
        <w:t xml:space="preserve"> points)</w:t>
      </w:r>
    </w:p>
    <w:p w14:paraId="71B5EC7F" w14:textId="7589FFA0" w:rsidR="00560449" w:rsidRPr="00C96682" w:rsidRDefault="00E055B0" w:rsidP="00560449">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560449">
        <w:rPr>
          <w:lang w:val="en-US"/>
        </w:rPr>
        <w:t>e</w:t>
      </w:r>
      <w:r w:rsidR="00560449" w:rsidRPr="00C96682">
        <w:rPr>
          <w:lang w:val="en-US"/>
        </w:rPr>
        <w:t>xperience in securing, assessing, or monitoring API-based integrations and enterprise information systems</w:t>
      </w:r>
      <w:r w:rsidR="00560449">
        <w:rPr>
          <w:lang w:val="en-US"/>
        </w:rPr>
        <w:t xml:space="preserve"> </w:t>
      </w:r>
      <w:r w:rsidR="00560449" w:rsidRPr="00A64ACA">
        <w:rPr>
          <w:lang w:val="en-US"/>
        </w:rPr>
        <w:t>(</w:t>
      </w:r>
      <w:r w:rsidR="00560449">
        <w:rPr>
          <w:lang w:val="en-US"/>
        </w:rPr>
        <w:t>3</w:t>
      </w:r>
      <w:r w:rsidR="00560449" w:rsidRPr="00A64ACA">
        <w:rPr>
          <w:lang w:val="en-US"/>
        </w:rPr>
        <w:t xml:space="preserve"> points)</w:t>
      </w:r>
    </w:p>
    <w:p w14:paraId="6B3EA744" w14:textId="4A20A6C5" w:rsidR="00560449" w:rsidRPr="00C96682" w:rsidRDefault="00E055B0" w:rsidP="00560449">
      <w:pPr>
        <w:numPr>
          <w:ilvl w:val="0"/>
          <w:numId w:val="26"/>
        </w:numPr>
        <w:tabs>
          <w:tab w:val="clear" w:pos="720"/>
          <w:tab w:val="num" w:pos="1134"/>
        </w:tabs>
        <w:spacing w:after="0" w:line="276" w:lineRule="auto"/>
        <w:ind w:left="1134" w:hanging="357"/>
        <w:jc w:val="both"/>
        <w:rPr>
          <w:lang w:val="en-US"/>
        </w:rPr>
      </w:pPr>
      <w:r>
        <w:rPr>
          <w:lang w:val="uk-UA"/>
        </w:rPr>
        <w:t xml:space="preserve">1 </w:t>
      </w:r>
      <w:r>
        <w:rPr>
          <w:lang w:val="en-US"/>
        </w:rPr>
        <w:t xml:space="preserve">year of </w:t>
      </w:r>
      <w:r w:rsidR="00560449">
        <w:rPr>
          <w:lang w:val="en-US"/>
        </w:rPr>
        <w:t>e</w:t>
      </w:r>
      <w:r w:rsidR="00560449" w:rsidRPr="00C96682">
        <w:rPr>
          <w:lang w:val="en-US"/>
        </w:rPr>
        <w:t>xperience with network security, including TCP/IP, VPN, DNS, routing, and switching</w:t>
      </w:r>
      <w:r w:rsidR="00560449">
        <w:rPr>
          <w:lang w:val="en-US"/>
        </w:rPr>
        <w:t xml:space="preserve"> </w:t>
      </w:r>
      <w:r w:rsidR="00560449" w:rsidRPr="00A64ACA">
        <w:rPr>
          <w:lang w:val="en-US"/>
        </w:rPr>
        <w:t>(</w:t>
      </w:r>
      <w:r w:rsidR="00560449">
        <w:rPr>
          <w:lang w:val="en-US"/>
        </w:rPr>
        <w:t>3</w:t>
      </w:r>
      <w:r w:rsidR="00560449" w:rsidRPr="00A64ACA">
        <w:rPr>
          <w:lang w:val="en-US"/>
        </w:rPr>
        <w:t xml:space="preserve"> points)</w:t>
      </w:r>
    </w:p>
    <w:p w14:paraId="1DCABE65" w14:textId="08863535" w:rsidR="00155D73" w:rsidRPr="001261F8" w:rsidRDefault="00155D73">
      <w:pPr>
        <w:pStyle w:val="Heading1"/>
        <w:numPr>
          <w:ilvl w:val="0"/>
          <w:numId w:val="5"/>
        </w:numPr>
        <w:jc w:val="both"/>
      </w:pPr>
      <w:bookmarkStart w:id="46" w:name="_Toc126094246"/>
      <w:r>
        <w:t>Costing requirements</w:t>
      </w:r>
      <w:bookmarkEnd w:id="46"/>
    </w:p>
    <w:p w14:paraId="05F6D7FA" w14:textId="4E035977" w:rsidR="00155D73" w:rsidRPr="005D26F7" w:rsidRDefault="00155D73" w:rsidP="00127D3B">
      <w:pPr>
        <w:pStyle w:val="Heading2"/>
        <w:jc w:val="both"/>
        <w:rPr>
          <w:lang w:val="uk-UA"/>
        </w:rPr>
      </w:pPr>
      <w:bookmarkStart w:id="47" w:name="_Toc126094247"/>
      <w:r w:rsidRPr="005D26F7">
        <w:t>Assignment of personnel and travel expenses</w:t>
      </w:r>
      <w:bookmarkEnd w:id="47"/>
      <w:r w:rsidR="00E71D63" w:rsidRPr="005D26F7">
        <w:rPr>
          <w:lang w:val="uk-UA"/>
        </w:rPr>
        <w:t xml:space="preserve"> </w:t>
      </w:r>
    </w:p>
    <w:p w14:paraId="561CE7F6" w14:textId="77777777" w:rsidR="00C265D0" w:rsidRDefault="00C265D0" w:rsidP="00C265D0">
      <w:pPr>
        <w:tabs>
          <w:tab w:val="left" w:pos="567"/>
        </w:tabs>
        <w:spacing w:after="220" w:line="276" w:lineRule="auto"/>
        <w:jc w:val="both"/>
        <w:rPr>
          <w:lang w:val="uk-UA"/>
        </w:rPr>
      </w:pPr>
      <w:bookmarkStart w:id="48" w:name="_Toc126094248"/>
      <w:r>
        <w:t>No business travel activities are foreseen for this assignment.</w:t>
      </w:r>
    </w:p>
    <w:bookmarkEnd w:id="48"/>
    <w:p w14:paraId="637AEC52" w14:textId="77777777" w:rsidR="00155D73" w:rsidRPr="00D93EF8" w:rsidRDefault="00155D73" w:rsidP="00127D3B">
      <w:pPr>
        <w:jc w:val="both"/>
        <w:rPr>
          <w:b/>
        </w:rPr>
      </w:pPr>
      <w:r w:rsidRPr="00D93EF8">
        <w:rPr>
          <w:b/>
        </w:rPr>
        <w:t>Specification of inputs</w:t>
      </w:r>
    </w:p>
    <w:p w14:paraId="254B7F95" w14:textId="77777777" w:rsidR="00155D73" w:rsidRDefault="00155D73" w:rsidP="00127D3B">
      <w:pPr>
        <w:jc w:val="both"/>
      </w:pPr>
      <w:r>
        <w:t>The following basic calculations for the contract for works are a reference value based on the acceptance criteria for each partial work/milestone specified in Chapter 2 (Tasks to be performed by the contractor).</w:t>
      </w:r>
    </w:p>
    <w:p w14:paraId="5C6A455A" w14:textId="289EB7E1" w:rsidR="00155D73" w:rsidRPr="00D93EF8" w:rsidRDefault="00155D73" w:rsidP="00127D3B">
      <w:pPr>
        <w:jc w:val="both"/>
      </w:pPr>
      <w:r w:rsidRPr="00D93EF8">
        <w:t xml:space="preserve">Since the contract to be concluded is a contract for works, we would ask you to offer your services at a lump sum price. </w:t>
      </w:r>
    </w:p>
    <w:tbl>
      <w:tblPr>
        <w:tblStyle w:val="TableGrid"/>
        <w:tblW w:w="9060" w:type="dxa"/>
        <w:tblInd w:w="-5" w:type="dxa"/>
        <w:tblLayout w:type="fixed"/>
        <w:tblLook w:val="04A0" w:firstRow="1" w:lastRow="0" w:firstColumn="1" w:lastColumn="0" w:noHBand="0" w:noVBand="1"/>
      </w:tblPr>
      <w:tblGrid>
        <w:gridCol w:w="3020"/>
        <w:gridCol w:w="3020"/>
        <w:gridCol w:w="3020"/>
      </w:tblGrid>
      <w:tr w:rsidR="00D24AD3" w:rsidRPr="00365FE6" w14:paraId="43E35A02" w14:textId="77777777" w:rsidTr="00D24AD3">
        <w:trPr>
          <w:trHeight w:val="408"/>
        </w:trPr>
        <w:tc>
          <w:tcPr>
            <w:tcW w:w="3020" w:type="dxa"/>
          </w:tcPr>
          <w:p w14:paraId="6135D49B" w14:textId="77777777" w:rsidR="00D24AD3" w:rsidRPr="00365FE6" w:rsidRDefault="00D24AD3" w:rsidP="00C3178C">
            <w:pPr>
              <w:tabs>
                <w:tab w:val="left" w:pos="567"/>
              </w:tabs>
              <w:spacing w:after="0"/>
              <w:jc w:val="center"/>
              <w:rPr>
                <w:b/>
                <w:bCs/>
              </w:rPr>
            </w:pPr>
            <w:r w:rsidRPr="00365FE6">
              <w:rPr>
                <w:b/>
                <w:bCs/>
              </w:rPr>
              <w:t>Milestones / Partial Works</w:t>
            </w:r>
          </w:p>
        </w:tc>
        <w:tc>
          <w:tcPr>
            <w:tcW w:w="3020" w:type="dxa"/>
          </w:tcPr>
          <w:p w14:paraId="692A1B5E" w14:textId="77777777" w:rsidR="00D24AD3" w:rsidRPr="00365FE6" w:rsidRDefault="00D24AD3" w:rsidP="00C3178C">
            <w:pPr>
              <w:tabs>
                <w:tab w:val="left" w:pos="567"/>
              </w:tabs>
              <w:spacing w:after="0"/>
              <w:jc w:val="center"/>
              <w:rPr>
                <w:b/>
                <w:bCs/>
              </w:rPr>
            </w:pPr>
            <w:r w:rsidRPr="00365FE6">
              <w:rPr>
                <w:b/>
                <w:bCs/>
              </w:rPr>
              <w:t>Estimated expert days for orientation</w:t>
            </w:r>
          </w:p>
        </w:tc>
        <w:tc>
          <w:tcPr>
            <w:tcW w:w="3020" w:type="dxa"/>
          </w:tcPr>
          <w:p w14:paraId="0F68D5EB" w14:textId="77777777" w:rsidR="00D24AD3" w:rsidRPr="00365FE6" w:rsidRDefault="00D24AD3" w:rsidP="00C3178C">
            <w:pPr>
              <w:tabs>
                <w:tab w:val="left" w:pos="567"/>
              </w:tabs>
              <w:spacing w:after="0" w:line="276" w:lineRule="auto"/>
              <w:jc w:val="center"/>
              <w:rPr>
                <w:b/>
                <w:bCs/>
              </w:rPr>
            </w:pPr>
            <w:bookmarkStart w:id="49" w:name="_heading=h.1a3pgi3ogbx2" w:colFirst="0" w:colLast="0"/>
            <w:bookmarkEnd w:id="49"/>
            <w:r w:rsidRPr="00365FE6">
              <w:rPr>
                <w:b/>
                <w:bCs/>
              </w:rPr>
              <w:t>Anticipated deadline / place / person responsible</w:t>
            </w:r>
          </w:p>
        </w:tc>
      </w:tr>
      <w:tr w:rsidR="00D24AD3" w:rsidRPr="00365FE6" w14:paraId="3BAE9DAE" w14:textId="77777777" w:rsidTr="00D24AD3">
        <w:trPr>
          <w:trHeight w:val="729"/>
        </w:trPr>
        <w:tc>
          <w:tcPr>
            <w:tcW w:w="3020" w:type="dxa"/>
          </w:tcPr>
          <w:p w14:paraId="0400DD11" w14:textId="77777777" w:rsidR="00D24AD3" w:rsidRPr="00365FE6" w:rsidRDefault="00D24AD3" w:rsidP="00C3178C">
            <w:pPr>
              <w:spacing w:after="0"/>
              <w:jc w:val="both"/>
              <w:rPr>
                <w:i/>
                <w:iCs/>
              </w:rPr>
            </w:pPr>
            <w:r w:rsidRPr="00365FE6">
              <w:t>Phase 1 – Preparatory Stage</w:t>
            </w:r>
          </w:p>
        </w:tc>
        <w:tc>
          <w:tcPr>
            <w:tcW w:w="3020" w:type="dxa"/>
          </w:tcPr>
          <w:p w14:paraId="302D7C97" w14:textId="58F2229C" w:rsidR="00D24AD3" w:rsidRPr="007B5A44" w:rsidRDefault="00D24AD3" w:rsidP="00C3178C">
            <w:pPr>
              <w:pStyle w:val="Heading2"/>
              <w:keepNext w:val="0"/>
              <w:keepLines w:val="0"/>
              <w:spacing w:before="0" w:after="0"/>
              <w:jc w:val="both"/>
              <w:rPr>
                <w:b w:val="0"/>
                <w:bCs w:val="0"/>
              </w:rPr>
            </w:pPr>
            <w:bookmarkStart w:id="50" w:name="_heading=h.q1zi7smu5ao0" w:colFirst="0" w:colLast="0"/>
            <w:bookmarkEnd w:id="50"/>
            <w:r w:rsidRPr="007B5A44">
              <w:rPr>
                <w:b w:val="0"/>
                <w:bCs w:val="0"/>
              </w:rPr>
              <w:t xml:space="preserve">Team Leader – </w:t>
            </w:r>
            <w:r w:rsidR="00E70492" w:rsidRPr="007B5A44">
              <w:rPr>
                <w:b w:val="0"/>
                <w:bCs w:val="0"/>
              </w:rPr>
              <w:t>5</w:t>
            </w:r>
          </w:p>
          <w:p w14:paraId="5C117529" w14:textId="74FF81A9" w:rsidR="00D24AD3" w:rsidRPr="007B5A44" w:rsidRDefault="00D24AD3" w:rsidP="00C3178C">
            <w:pPr>
              <w:pStyle w:val="Heading2"/>
              <w:keepNext w:val="0"/>
              <w:keepLines w:val="0"/>
              <w:spacing w:before="0" w:after="0"/>
              <w:jc w:val="both"/>
              <w:rPr>
                <w:b w:val="0"/>
                <w:bCs w:val="0"/>
              </w:rPr>
            </w:pPr>
            <w:r w:rsidRPr="007B5A44">
              <w:rPr>
                <w:b w:val="0"/>
                <w:bCs w:val="0"/>
              </w:rPr>
              <w:t xml:space="preserve">Solution Architect – </w:t>
            </w:r>
            <w:r w:rsidR="00E70492" w:rsidRPr="007B5A44">
              <w:rPr>
                <w:b w:val="0"/>
                <w:bCs w:val="0"/>
              </w:rPr>
              <w:t>10</w:t>
            </w:r>
          </w:p>
          <w:p w14:paraId="24C88A9A" w14:textId="77777777" w:rsidR="00D24AD3" w:rsidRPr="007B5A44" w:rsidRDefault="00D24AD3" w:rsidP="00C3178C">
            <w:pPr>
              <w:pStyle w:val="Heading2"/>
              <w:keepNext w:val="0"/>
              <w:keepLines w:val="0"/>
              <w:spacing w:before="0" w:after="0"/>
              <w:jc w:val="both"/>
              <w:rPr>
                <w:b w:val="0"/>
                <w:bCs w:val="0"/>
              </w:rPr>
            </w:pPr>
            <w:r w:rsidRPr="007B5A44">
              <w:rPr>
                <w:b w:val="0"/>
                <w:bCs w:val="0"/>
              </w:rPr>
              <w:t>Business Analyst – 20</w:t>
            </w:r>
          </w:p>
          <w:p w14:paraId="387C2B7C" w14:textId="1AF063D7" w:rsidR="00D24AD3" w:rsidRPr="007B5A44" w:rsidRDefault="00D24AD3" w:rsidP="00C3178C">
            <w:pPr>
              <w:pStyle w:val="Heading2"/>
              <w:keepNext w:val="0"/>
              <w:keepLines w:val="0"/>
              <w:spacing w:before="0" w:after="0"/>
              <w:jc w:val="both"/>
              <w:rPr>
                <w:b w:val="0"/>
                <w:bCs w:val="0"/>
              </w:rPr>
            </w:pPr>
            <w:proofErr w:type="spellStart"/>
            <w:r w:rsidRPr="007B5A44">
              <w:rPr>
                <w:b w:val="0"/>
                <w:bCs w:val="0"/>
              </w:rPr>
              <w:t>UnityBase</w:t>
            </w:r>
            <w:proofErr w:type="spellEnd"/>
            <w:r w:rsidRPr="007B5A44">
              <w:rPr>
                <w:b w:val="0"/>
                <w:bCs w:val="0"/>
              </w:rPr>
              <w:t xml:space="preserve"> Developer – 5</w:t>
            </w:r>
          </w:p>
        </w:tc>
        <w:tc>
          <w:tcPr>
            <w:tcW w:w="3020" w:type="dxa"/>
          </w:tcPr>
          <w:p w14:paraId="0E9D1801" w14:textId="77777777" w:rsidR="00D24AD3" w:rsidRPr="00714B4A" w:rsidRDefault="00D24AD3" w:rsidP="00C3178C">
            <w:pPr>
              <w:spacing w:after="0"/>
              <w:rPr>
                <w:i/>
                <w:iCs/>
              </w:rPr>
            </w:pPr>
            <w:r w:rsidRPr="00714B4A">
              <w:t>7 weeks from the contract signing / remote performance of the tasks / Team Lead</w:t>
            </w:r>
          </w:p>
        </w:tc>
      </w:tr>
      <w:tr w:rsidR="00D24AD3" w:rsidRPr="00365FE6" w14:paraId="0DA91C8F" w14:textId="77777777" w:rsidTr="00D24AD3">
        <w:trPr>
          <w:trHeight w:val="729"/>
        </w:trPr>
        <w:tc>
          <w:tcPr>
            <w:tcW w:w="3020" w:type="dxa"/>
          </w:tcPr>
          <w:p w14:paraId="34E3E258" w14:textId="77777777" w:rsidR="00D24AD3" w:rsidRPr="00365FE6" w:rsidRDefault="00D24AD3" w:rsidP="00C3178C">
            <w:pPr>
              <w:spacing w:after="0"/>
              <w:jc w:val="both"/>
              <w:rPr>
                <w:i/>
                <w:iCs/>
              </w:rPr>
            </w:pPr>
            <w:r w:rsidRPr="00365FE6">
              <w:lastRenderedPageBreak/>
              <w:t xml:space="preserve">Phase 2 – Modernization of the UISC of </w:t>
            </w:r>
            <w:proofErr w:type="spellStart"/>
            <w:r w:rsidRPr="00365FE6">
              <w:t>Ukrtransbezpeka</w:t>
            </w:r>
            <w:proofErr w:type="spellEnd"/>
          </w:p>
        </w:tc>
        <w:tc>
          <w:tcPr>
            <w:tcW w:w="3020" w:type="dxa"/>
          </w:tcPr>
          <w:p w14:paraId="256F2469" w14:textId="04771C83" w:rsidR="00D24AD3" w:rsidRPr="007B5A44" w:rsidRDefault="00D24AD3" w:rsidP="00C3178C">
            <w:pPr>
              <w:pStyle w:val="Heading2"/>
              <w:keepNext w:val="0"/>
              <w:keepLines w:val="0"/>
              <w:spacing w:before="0" w:after="0"/>
              <w:jc w:val="both"/>
              <w:rPr>
                <w:b w:val="0"/>
                <w:bCs w:val="0"/>
              </w:rPr>
            </w:pPr>
            <w:r w:rsidRPr="007B5A44">
              <w:rPr>
                <w:b w:val="0"/>
                <w:bCs w:val="0"/>
              </w:rPr>
              <w:t xml:space="preserve">Team Leader – </w:t>
            </w:r>
            <w:r w:rsidR="005F5C85" w:rsidRPr="007B5A44">
              <w:rPr>
                <w:b w:val="0"/>
                <w:bCs w:val="0"/>
              </w:rPr>
              <w:t>10</w:t>
            </w:r>
          </w:p>
          <w:p w14:paraId="33D48CD6" w14:textId="016F5DC9" w:rsidR="00D24AD3" w:rsidRPr="007B5A44" w:rsidRDefault="00D24AD3" w:rsidP="00C3178C">
            <w:pPr>
              <w:pStyle w:val="Heading2"/>
              <w:keepNext w:val="0"/>
              <w:keepLines w:val="0"/>
              <w:spacing w:before="0" w:after="0"/>
              <w:jc w:val="both"/>
              <w:rPr>
                <w:b w:val="0"/>
                <w:bCs w:val="0"/>
              </w:rPr>
            </w:pPr>
            <w:r w:rsidRPr="007B5A44">
              <w:rPr>
                <w:b w:val="0"/>
                <w:bCs w:val="0"/>
              </w:rPr>
              <w:t xml:space="preserve">Solution Architect – </w:t>
            </w:r>
            <w:r w:rsidR="005F5C85" w:rsidRPr="007B5A44">
              <w:rPr>
                <w:b w:val="0"/>
                <w:bCs w:val="0"/>
              </w:rPr>
              <w:t>20</w:t>
            </w:r>
          </w:p>
          <w:p w14:paraId="7C2BCC86" w14:textId="116BB7DF" w:rsidR="00D24AD3" w:rsidRPr="007B5A44" w:rsidRDefault="00D24AD3" w:rsidP="00C3178C">
            <w:pPr>
              <w:pStyle w:val="Heading2"/>
              <w:keepNext w:val="0"/>
              <w:keepLines w:val="0"/>
              <w:spacing w:before="0" w:after="0"/>
              <w:jc w:val="both"/>
              <w:rPr>
                <w:b w:val="0"/>
                <w:bCs w:val="0"/>
              </w:rPr>
            </w:pPr>
            <w:r w:rsidRPr="007B5A44">
              <w:rPr>
                <w:b w:val="0"/>
                <w:bCs w:val="0"/>
              </w:rPr>
              <w:t xml:space="preserve">Business Analyst – </w:t>
            </w:r>
            <w:r w:rsidR="005F5C85" w:rsidRPr="007B5A44">
              <w:rPr>
                <w:b w:val="0"/>
                <w:bCs w:val="0"/>
              </w:rPr>
              <w:t>5</w:t>
            </w:r>
            <w:r w:rsidRPr="007B5A44">
              <w:rPr>
                <w:b w:val="0"/>
                <w:bCs w:val="0"/>
              </w:rPr>
              <w:t>0</w:t>
            </w:r>
          </w:p>
          <w:p w14:paraId="37522844" w14:textId="113FC3CB" w:rsidR="00D24AD3" w:rsidRPr="007B5A44" w:rsidRDefault="00D24AD3" w:rsidP="00C3178C">
            <w:pPr>
              <w:pStyle w:val="Heading2"/>
              <w:keepNext w:val="0"/>
              <w:keepLines w:val="0"/>
              <w:spacing w:before="0" w:after="0"/>
              <w:jc w:val="both"/>
              <w:rPr>
                <w:b w:val="0"/>
                <w:bCs w:val="0"/>
              </w:rPr>
            </w:pPr>
            <w:proofErr w:type="spellStart"/>
            <w:r w:rsidRPr="007B5A44">
              <w:rPr>
                <w:b w:val="0"/>
                <w:bCs w:val="0"/>
              </w:rPr>
              <w:t>UnityBase</w:t>
            </w:r>
            <w:proofErr w:type="spellEnd"/>
            <w:r w:rsidRPr="007B5A44">
              <w:rPr>
                <w:b w:val="0"/>
                <w:bCs w:val="0"/>
              </w:rPr>
              <w:t xml:space="preserve"> Developer – </w:t>
            </w:r>
            <w:r w:rsidR="005F5C85" w:rsidRPr="007B5A44">
              <w:rPr>
                <w:b w:val="0"/>
                <w:bCs w:val="0"/>
              </w:rPr>
              <w:t>7</w:t>
            </w:r>
            <w:r w:rsidRPr="007B5A44">
              <w:rPr>
                <w:b w:val="0"/>
                <w:bCs w:val="0"/>
              </w:rPr>
              <w:t>0</w:t>
            </w:r>
          </w:p>
          <w:p w14:paraId="65DF8EA5" w14:textId="44527DDC" w:rsidR="00D24AD3" w:rsidRPr="007B5A44" w:rsidRDefault="00D24AD3" w:rsidP="00C3178C">
            <w:pPr>
              <w:pStyle w:val="Heading2"/>
              <w:keepNext w:val="0"/>
              <w:keepLines w:val="0"/>
              <w:spacing w:before="0" w:after="0"/>
              <w:jc w:val="both"/>
              <w:rPr>
                <w:b w:val="0"/>
                <w:bCs w:val="0"/>
              </w:rPr>
            </w:pPr>
            <w:r w:rsidRPr="007B5A44">
              <w:rPr>
                <w:b w:val="0"/>
                <w:bCs w:val="0"/>
              </w:rPr>
              <w:t xml:space="preserve">Backend Developer – </w:t>
            </w:r>
            <w:r w:rsidR="005F5C85" w:rsidRPr="007B5A44">
              <w:rPr>
                <w:b w:val="0"/>
                <w:bCs w:val="0"/>
              </w:rPr>
              <w:t>50</w:t>
            </w:r>
          </w:p>
          <w:p w14:paraId="4C7036E4" w14:textId="77777777" w:rsidR="00D24AD3" w:rsidRPr="007B5A44" w:rsidRDefault="00D24AD3" w:rsidP="00C3178C">
            <w:pPr>
              <w:pStyle w:val="Heading2"/>
              <w:keepNext w:val="0"/>
              <w:keepLines w:val="0"/>
              <w:spacing w:before="0" w:after="0"/>
              <w:jc w:val="both"/>
              <w:rPr>
                <w:b w:val="0"/>
                <w:bCs w:val="0"/>
              </w:rPr>
            </w:pPr>
            <w:r w:rsidRPr="007B5A44">
              <w:rPr>
                <w:b w:val="0"/>
                <w:bCs w:val="0"/>
              </w:rPr>
              <w:t>DevOps Engineer – 20</w:t>
            </w:r>
          </w:p>
          <w:p w14:paraId="07F6B8B3" w14:textId="77777777" w:rsidR="00D24AD3" w:rsidRPr="007B5A44" w:rsidRDefault="00D24AD3" w:rsidP="00C3178C">
            <w:pPr>
              <w:pStyle w:val="Heading2"/>
              <w:keepNext w:val="0"/>
              <w:keepLines w:val="0"/>
              <w:spacing w:before="0" w:after="0"/>
              <w:jc w:val="both"/>
              <w:rPr>
                <w:b w:val="0"/>
                <w:bCs w:val="0"/>
              </w:rPr>
            </w:pPr>
            <w:r w:rsidRPr="007B5A44">
              <w:rPr>
                <w:b w:val="0"/>
                <w:bCs w:val="0"/>
              </w:rPr>
              <w:t>QA / Test Engineer – 5</w:t>
            </w:r>
          </w:p>
          <w:p w14:paraId="1F1865C6" w14:textId="14C2A972" w:rsidR="00D24AD3" w:rsidRPr="007B5A44" w:rsidRDefault="00D24AD3" w:rsidP="00C3178C">
            <w:pPr>
              <w:pStyle w:val="Heading2"/>
              <w:keepNext w:val="0"/>
              <w:keepLines w:val="0"/>
              <w:spacing w:before="0" w:after="0"/>
              <w:jc w:val="both"/>
              <w:rPr>
                <w:b w:val="0"/>
                <w:bCs w:val="0"/>
              </w:rPr>
            </w:pPr>
            <w:r w:rsidRPr="007B5A44">
              <w:rPr>
                <w:b w:val="0"/>
                <w:bCs w:val="0"/>
              </w:rPr>
              <w:t xml:space="preserve">Security engineer – </w:t>
            </w:r>
            <w:r w:rsidR="005F5C85" w:rsidRPr="007B5A44">
              <w:rPr>
                <w:b w:val="0"/>
                <w:bCs w:val="0"/>
              </w:rPr>
              <w:t>5</w:t>
            </w:r>
          </w:p>
        </w:tc>
        <w:tc>
          <w:tcPr>
            <w:tcW w:w="3020" w:type="dxa"/>
          </w:tcPr>
          <w:p w14:paraId="06051FFF" w14:textId="77777777" w:rsidR="00D24AD3" w:rsidRPr="00714B4A" w:rsidRDefault="00D24AD3" w:rsidP="00C3178C">
            <w:pPr>
              <w:spacing w:after="0"/>
              <w:rPr>
                <w:i/>
                <w:iCs/>
              </w:rPr>
            </w:pPr>
            <w:r w:rsidRPr="00714B4A">
              <w:t>Estimated as 20 weeks from the contract signing / remote performance of the tasks / Team Lead</w:t>
            </w:r>
          </w:p>
        </w:tc>
      </w:tr>
      <w:tr w:rsidR="00D24AD3" w:rsidRPr="00365FE6" w14:paraId="7B80895F" w14:textId="77777777" w:rsidTr="00D24AD3">
        <w:trPr>
          <w:trHeight w:val="729"/>
        </w:trPr>
        <w:tc>
          <w:tcPr>
            <w:tcW w:w="3020" w:type="dxa"/>
          </w:tcPr>
          <w:p w14:paraId="2BB93FCA" w14:textId="77777777" w:rsidR="00D24AD3" w:rsidRPr="00365FE6" w:rsidRDefault="00D24AD3" w:rsidP="00C3178C">
            <w:pPr>
              <w:spacing w:after="0"/>
              <w:jc w:val="both"/>
              <w:rPr>
                <w:i/>
                <w:iCs/>
              </w:rPr>
            </w:pPr>
            <w:r w:rsidRPr="00365FE6">
              <w:t>Phase 3 – Integration with the e-Permit System</w:t>
            </w:r>
          </w:p>
        </w:tc>
        <w:tc>
          <w:tcPr>
            <w:tcW w:w="3020" w:type="dxa"/>
          </w:tcPr>
          <w:p w14:paraId="7CD0F7CE" w14:textId="678457D3" w:rsidR="00D24AD3" w:rsidRPr="007B5A44" w:rsidRDefault="00D24AD3" w:rsidP="00C3178C">
            <w:pPr>
              <w:pStyle w:val="Heading2"/>
              <w:keepNext w:val="0"/>
              <w:keepLines w:val="0"/>
              <w:spacing w:before="0" w:after="0"/>
              <w:jc w:val="both"/>
              <w:rPr>
                <w:b w:val="0"/>
                <w:bCs w:val="0"/>
              </w:rPr>
            </w:pPr>
            <w:r w:rsidRPr="007B5A44">
              <w:rPr>
                <w:b w:val="0"/>
                <w:bCs w:val="0"/>
              </w:rPr>
              <w:t xml:space="preserve">Team Leader – </w:t>
            </w:r>
            <w:r w:rsidR="00131F0B" w:rsidRPr="007B5A44">
              <w:rPr>
                <w:b w:val="0"/>
                <w:bCs w:val="0"/>
              </w:rPr>
              <w:t>10</w:t>
            </w:r>
          </w:p>
          <w:p w14:paraId="77BF885A" w14:textId="7C84A90A" w:rsidR="00D24AD3" w:rsidRPr="007B5A44" w:rsidRDefault="00D24AD3" w:rsidP="00C3178C">
            <w:pPr>
              <w:pStyle w:val="Heading2"/>
              <w:keepNext w:val="0"/>
              <w:keepLines w:val="0"/>
              <w:spacing w:before="0" w:after="0"/>
              <w:jc w:val="both"/>
              <w:rPr>
                <w:b w:val="0"/>
                <w:bCs w:val="0"/>
              </w:rPr>
            </w:pPr>
            <w:r w:rsidRPr="007B5A44">
              <w:rPr>
                <w:b w:val="0"/>
                <w:bCs w:val="0"/>
              </w:rPr>
              <w:t xml:space="preserve">Solution Architect – </w:t>
            </w:r>
            <w:r w:rsidR="00131F0B" w:rsidRPr="007B5A44">
              <w:rPr>
                <w:b w:val="0"/>
                <w:bCs w:val="0"/>
              </w:rPr>
              <w:t>2</w:t>
            </w:r>
            <w:r w:rsidRPr="007B5A44">
              <w:rPr>
                <w:b w:val="0"/>
                <w:bCs w:val="0"/>
              </w:rPr>
              <w:t>0</w:t>
            </w:r>
          </w:p>
          <w:p w14:paraId="09DEE1E7" w14:textId="61F3BA97" w:rsidR="00D24AD3" w:rsidRPr="007B5A44" w:rsidRDefault="00D24AD3" w:rsidP="00C3178C">
            <w:pPr>
              <w:pStyle w:val="Heading2"/>
              <w:keepNext w:val="0"/>
              <w:keepLines w:val="0"/>
              <w:spacing w:before="0" w:after="0"/>
              <w:jc w:val="both"/>
              <w:rPr>
                <w:b w:val="0"/>
                <w:bCs w:val="0"/>
              </w:rPr>
            </w:pPr>
            <w:r w:rsidRPr="007B5A44">
              <w:rPr>
                <w:b w:val="0"/>
                <w:bCs w:val="0"/>
              </w:rPr>
              <w:t xml:space="preserve">Business Analyst – </w:t>
            </w:r>
            <w:r w:rsidR="00131F0B" w:rsidRPr="007B5A44">
              <w:rPr>
                <w:b w:val="0"/>
                <w:bCs w:val="0"/>
              </w:rPr>
              <w:t>3</w:t>
            </w:r>
            <w:r w:rsidRPr="007B5A44">
              <w:rPr>
                <w:b w:val="0"/>
                <w:bCs w:val="0"/>
              </w:rPr>
              <w:t>0</w:t>
            </w:r>
          </w:p>
          <w:p w14:paraId="468D2279" w14:textId="5E22C8CD" w:rsidR="00D24AD3" w:rsidRPr="007B5A44" w:rsidRDefault="00D24AD3" w:rsidP="00C3178C">
            <w:pPr>
              <w:pStyle w:val="Heading2"/>
              <w:keepNext w:val="0"/>
              <w:keepLines w:val="0"/>
              <w:spacing w:before="0" w:after="0"/>
              <w:jc w:val="both"/>
              <w:rPr>
                <w:b w:val="0"/>
                <w:bCs w:val="0"/>
              </w:rPr>
            </w:pPr>
            <w:proofErr w:type="spellStart"/>
            <w:r w:rsidRPr="007B5A44">
              <w:rPr>
                <w:b w:val="0"/>
                <w:bCs w:val="0"/>
              </w:rPr>
              <w:t>UnityBase</w:t>
            </w:r>
            <w:proofErr w:type="spellEnd"/>
            <w:r w:rsidRPr="007B5A44">
              <w:rPr>
                <w:b w:val="0"/>
                <w:bCs w:val="0"/>
              </w:rPr>
              <w:t xml:space="preserve"> Developer – </w:t>
            </w:r>
            <w:r w:rsidR="00131F0B" w:rsidRPr="007B5A44">
              <w:rPr>
                <w:b w:val="0"/>
                <w:bCs w:val="0"/>
              </w:rPr>
              <w:t>3</w:t>
            </w:r>
            <w:r w:rsidRPr="007B5A44">
              <w:rPr>
                <w:b w:val="0"/>
                <w:bCs w:val="0"/>
              </w:rPr>
              <w:t>5</w:t>
            </w:r>
          </w:p>
          <w:p w14:paraId="2F7067B5" w14:textId="456C88BC" w:rsidR="00D24AD3" w:rsidRPr="007B5A44" w:rsidRDefault="00D24AD3" w:rsidP="00C3178C">
            <w:pPr>
              <w:pStyle w:val="Heading2"/>
              <w:keepNext w:val="0"/>
              <w:keepLines w:val="0"/>
              <w:spacing w:before="0" w:after="0"/>
              <w:jc w:val="both"/>
              <w:rPr>
                <w:b w:val="0"/>
                <w:bCs w:val="0"/>
              </w:rPr>
            </w:pPr>
            <w:r w:rsidRPr="007B5A44">
              <w:rPr>
                <w:b w:val="0"/>
                <w:bCs w:val="0"/>
              </w:rPr>
              <w:t xml:space="preserve">Backend Developer – </w:t>
            </w:r>
            <w:r w:rsidR="00131F0B" w:rsidRPr="007B5A44">
              <w:rPr>
                <w:b w:val="0"/>
                <w:bCs w:val="0"/>
              </w:rPr>
              <w:t>3</w:t>
            </w:r>
            <w:r w:rsidRPr="007B5A44">
              <w:rPr>
                <w:b w:val="0"/>
                <w:bCs w:val="0"/>
              </w:rPr>
              <w:t>0</w:t>
            </w:r>
          </w:p>
          <w:p w14:paraId="064745E0" w14:textId="0E2ACAD4" w:rsidR="00D24AD3" w:rsidRPr="007B5A44" w:rsidRDefault="00D24AD3" w:rsidP="00C3178C">
            <w:pPr>
              <w:pStyle w:val="Heading2"/>
              <w:keepNext w:val="0"/>
              <w:keepLines w:val="0"/>
              <w:spacing w:before="0" w:after="0"/>
              <w:jc w:val="both"/>
              <w:rPr>
                <w:b w:val="0"/>
                <w:bCs w:val="0"/>
              </w:rPr>
            </w:pPr>
            <w:r w:rsidRPr="007B5A44">
              <w:rPr>
                <w:b w:val="0"/>
                <w:bCs w:val="0"/>
              </w:rPr>
              <w:t xml:space="preserve">DevOps Engineer – </w:t>
            </w:r>
            <w:r w:rsidR="00131F0B" w:rsidRPr="007B5A44">
              <w:rPr>
                <w:b w:val="0"/>
                <w:bCs w:val="0"/>
              </w:rPr>
              <w:t>20</w:t>
            </w:r>
          </w:p>
          <w:p w14:paraId="775061E9" w14:textId="77777777" w:rsidR="00D24AD3" w:rsidRPr="007B5A44" w:rsidRDefault="00D24AD3" w:rsidP="00C3178C">
            <w:pPr>
              <w:pStyle w:val="Heading2"/>
              <w:keepNext w:val="0"/>
              <w:keepLines w:val="0"/>
              <w:spacing w:before="0" w:after="0"/>
              <w:jc w:val="both"/>
              <w:rPr>
                <w:b w:val="0"/>
                <w:bCs w:val="0"/>
              </w:rPr>
            </w:pPr>
            <w:r w:rsidRPr="007B5A44">
              <w:rPr>
                <w:b w:val="0"/>
                <w:bCs w:val="0"/>
              </w:rPr>
              <w:t>QA / Test Engineer – 5</w:t>
            </w:r>
          </w:p>
          <w:p w14:paraId="61C9290B" w14:textId="5AB17FFB" w:rsidR="00D24AD3" w:rsidRPr="007B5A44" w:rsidRDefault="00D24AD3" w:rsidP="00C3178C">
            <w:pPr>
              <w:pStyle w:val="Heading2"/>
              <w:keepNext w:val="0"/>
              <w:keepLines w:val="0"/>
              <w:spacing w:before="0" w:after="0"/>
              <w:jc w:val="both"/>
              <w:rPr>
                <w:b w:val="0"/>
                <w:bCs w:val="0"/>
              </w:rPr>
            </w:pPr>
            <w:r w:rsidRPr="007B5A44">
              <w:rPr>
                <w:b w:val="0"/>
                <w:bCs w:val="0"/>
              </w:rPr>
              <w:t>Security engineer</w:t>
            </w:r>
            <w:r w:rsidR="000E759C" w:rsidRPr="007B5A44">
              <w:rPr>
                <w:b w:val="0"/>
                <w:bCs w:val="0"/>
              </w:rPr>
              <w:t xml:space="preserve"> </w:t>
            </w:r>
            <w:r w:rsidRPr="007B5A44">
              <w:rPr>
                <w:b w:val="0"/>
                <w:bCs w:val="0"/>
              </w:rPr>
              <w:t>– 10</w:t>
            </w:r>
          </w:p>
        </w:tc>
        <w:tc>
          <w:tcPr>
            <w:tcW w:w="3020" w:type="dxa"/>
          </w:tcPr>
          <w:p w14:paraId="7D387F82" w14:textId="77777777" w:rsidR="00D24AD3" w:rsidRPr="00714B4A" w:rsidRDefault="00D24AD3" w:rsidP="00C3178C">
            <w:pPr>
              <w:spacing w:after="0"/>
              <w:rPr>
                <w:i/>
                <w:iCs/>
              </w:rPr>
            </w:pPr>
            <w:r w:rsidRPr="00714B4A">
              <w:t>Estimated as 35 weeks from the contract signing / remote performance of the tasks / Team Lead</w:t>
            </w:r>
          </w:p>
        </w:tc>
      </w:tr>
      <w:tr w:rsidR="00D24AD3" w:rsidRPr="00365FE6" w14:paraId="5A76FF95" w14:textId="77777777" w:rsidTr="00D24AD3">
        <w:trPr>
          <w:trHeight w:val="729"/>
        </w:trPr>
        <w:tc>
          <w:tcPr>
            <w:tcW w:w="3020" w:type="dxa"/>
          </w:tcPr>
          <w:p w14:paraId="0D22F820" w14:textId="77777777" w:rsidR="00D24AD3" w:rsidRPr="00365FE6" w:rsidRDefault="00D24AD3" w:rsidP="00C3178C">
            <w:pPr>
              <w:spacing w:after="0"/>
              <w:jc w:val="both"/>
              <w:rPr>
                <w:i/>
                <w:iCs/>
              </w:rPr>
            </w:pPr>
            <w:r w:rsidRPr="00365FE6">
              <w:t xml:space="preserve">Phase 4 – Extension of Electronic Data Exchange Protocols with the </w:t>
            </w:r>
            <w:proofErr w:type="spellStart"/>
            <w:r w:rsidRPr="00365FE6">
              <w:t>eQueue</w:t>
            </w:r>
            <w:proofErr w:type="spellEnd"/>
            <w:r w:rsidRPr="00365FE6">
              <w:t xml:space="preserve"> System</w:t>
            </w:r>
          </w:p>
        </w:tc>
        <w:tc>
          <w:tcPr>
            <w:tcW w:w="3020" w:type="dxa"/>
          </w:tcPr>
          <w:p w14:paraId="1195ABC9" w14:textId="77777777" w:rsidR="00D24AD3" w:rsidRPr="007B5A44" w:rsidRDefault="00D24AD3" w:rsidP="00C3178C">
            <w:pPr>
              <w:pStyle w:val="Heading2"/>
              <w:keepNext w:val="0"/>
              <w:keepLines w:val="0"/>
              <w:spacing w:before="0" w:after="0"/>
              <w:jc w:val="both"/>
              <w:rPr>
                <w:b w:val="0"/>
                <w:bCs w:val="0"/>
              </w:rPr>
            </w:pPr>
            <w:r w:rsidRPr="007B5A44">
              <w:rPr>
                <w:b w:val="0"/>
                <w:bCs w:val="0"/>
              </w:rPr>
              <w:t>Team Leader – 5</w:t>
            </w:r>
          </w:p>
          <w:p w14:paraId="35EBEE6D" w14:textId="57CC04FC" w:rsidR="00D24AD3" w:rsidRPr="007B5A44" w:rsidRDefault="00D24AD3" w:rsidP="00C3178C">
            <w:pPr>
              <w:pStyle w:val="Heading2"/>
              <w:keepNext w:val="0"/>
              <w:keepLines w:val="0"/>
              <w:spacing w:before="0" w:after="0"/>
              <w:jc w:val="both"/>
              <w:rPr>
                <w:b w:val="0"/>
                <w:bCs w:val="0"/>
              </w:rPr>
            </w:pPr>
            <w:r w:rsidRPr="007B5A44">
              <w:rPr>
                <w:b w:val="0"/>
                <w:bCs w:val="0"/>
              </w:rPr>
              <w:t xml:space="preserve">Solution Architect – </w:t>
            </w:r>
            <w:r w:rsidR="00131F0B" w:rsidRPr="007B5A44">
              <w:rPr>
                <w:b w:val="0"/>
                <w:bCs w:val="0"/>
              </w:rPr>
              <w:t>10</w:t>
            </w:r>
          </w:p>
          <w:p w14:paraId="37268C1D" w14:textId="77777777" w:rsidR="00D24AD3" w:rsidRPr="007B5A44" w:rsidRDefault="00D24AD3" w:rsidP="00C3178C">
            <w:pPr>
              <w:pStyle w:val="Heading2"/>
              <w:keepNext w:val="0"/>
              <w:keepLines w:val="0"/>
              <w:spacing w:before="0" w:after="0"/>
              <w:jc w:val="both"/>
              <w:rPr>
                <w:b w:val="0"/>
                <w:bCs w:val="0"/>
              </w:rPr>
            </w:pPr>
            <w:r w:rsidRPr="007B5A44">
              <w:rPr>
                <w:b w:val="0"/>
                <w:bCs w:val="0"/>
              </w:rPr>
              <w:t>Business Analyst – 10</w:t>
            </w:r>
          </w:p>
          <w:p w14:paraId="5CD9F712" w14:textId="77777777" w:rsidR="00D24AD3" w:rsidRPr="007B5A44" w:rsidRDefault="00D24AD3" w:rsidP="00C3178C">
            <w:pPr>
              <w:pStyle w:val="Heading2"/>
              <w:keepNext w:val="0"/>
              <w:keepLines w:val="0"/>
              <w:spacing w:before="0" w:after="0"/>
              <w:jc w:val="both"/>
              <w:rPr>
                <w:b w:val="0"/>
                <w:bCs w:val="0"/>
              </w:rPr>
            </w:pPr>
            <w:proofErr w:type="spellStart"/>
            <w:r w:rsidRPr="007B5A44">
              <w:rPr>
                <w:b w:val="0"/>
                <w:bCs w:val="0"/>
              </w:rPr>
              <w:t>UnityBase</w:t>
            </w:r>
            <w:proofErr w:type="spellEnd"/>
            <w:r w:rsidRPr="007B5A44">
              <w:rPr>
                <w:b w:val="0"/>
                <w:bCs w:val="0"/>
              </w:rPr>
              <w:t xml:space="preserve"> Developer – 15</w:t>
            </w:r>
          </w:p>
          <w:p w14:paraId="5BBC1240" w14:textId="77777777" w:rsidR="00D24AD3" w:rsidRPr="007B5A44" w:rsidRDefault="00D24AD3" w:rsidP="00C3178C">
            <w:pPr>
              <w:pStyle w:val="Heading2"/>
              <w:keepNext w:val="0"/>
              <w:keepLines w:val="0"/>
              <w:spacing w:before="0" w:after="0"/>
              <w:jc w:val="both"/>
              <w:rPr>
                <w:b w:val="0"/>
                <w:bCs w:val="0"/>
              </w:rPr>
            </w:pPr>
            <w:r w:rsidRPr="007B5A44">
              <w:rPr>
                <w:b w:val="0"/>
                <w:bCs w:val="0"/>
              </w:rPr>
              <w:t>DevOps Engineer – 15</w:t>
            </w:r>
          </w:p>
          <w:p w14:paraId="18BD0751" w14:textId="2419BD61" w:rsidR="00D24AD3" w:rsidRPr="007B5A44" w:rsidRDefault="00D24AD3" w:rsidP="00C3178C">
            <w:pPr>
              <w:pStyle w:val="Heading2"/>
              <w:keepNext w:val="0"/>
              <w:keepLines w:val="0"/>
              <w:spacing w:before="0" w:after="0"/>
              <w:jc w:val="both"/>
              <w:rPr>
                <w:b w:val="0"/>
                <w:bCs w:val="0"/>
              </w:rPr>
            </w:pPr>
            <w:r w:rsidRPr="007B5A44">
              <w:rPr>
                <w:b w:val="0"/>
                <w:bCs w:val="0"/>
              </w:rPr>
              <w:t>QA / Test Engineer – 5</w:t>
            </w:r>
          </w:p>
        </w:tc>
        <w:tc>
          <w:tcPr>
            <w:tcW w:w="3020" w:type="dxa"/>
          </w:tcPr>
          <w:p w14:paraId="26CE7BFA" w14:textId="77777777" w:rsidR="00D24AD3" w:rsidRPr="00714B4A" w:rsidRDefault="00D24AD3" w:rsidP="00C3178C">
            <w:pPr>
              <w:spacing w:after="0"/>
              <w:rPr>
                <w:i/>
                <w:iCs/>
              </w:rPr>
            </w:pPr>
            <w:r w:rsidRPr="00714B4A">
              <w:t>Estimated as 26 weeks from the contract signing / remote performance of the tasks / Team Lead</w:t>
            </w:r>
          </w:p>
        </w:tc>
      </w:tr>
      <w:tr w:rsidR="00D24AD3" w:rsidRPr="00365FE6" w14:paraId="7CB7735D" w14:textId="77777777" w:rsidTr="00D24AD3">
        <w:trPr>
          <w:trHeight w:val="729"/>
        </w:trPr>
        <w:tc>
          <w:tcPr>
            <w:tcW w:w="3020" w:type="dxa"/>
          </w:tcPr>
          <w:p w14:paraId="2237E833" w14:textId="77777777" w:rsidR="00D24AD3" w:rsidRPr="00365FE6" w:rsidRDefault="00D24AD3" w:rsidP="00C3178C">
            <w:pPr>
              <w:spacing w:after="0"/>
              <w:jc w:val="both"/>
              <w:rPr>
                <w:i/>
                <w:iCs/>
              </w:rPr>
            </w:pPr>
            <w:r w:rsidRPr="00365FE6">
              <w:t>Phase 5 – Launch of the Pilot Project with Azerbaijan</w:t>
            </w:r>
          </w:p>
        </w:tc>
        <w:tc>
          <w:tcPr>
            <w:tcW w:w="3020" w:type="dxa"/>
          </w:tcPr>
          <w:p w14:paraId="55D3A3AC" w14:textId="49B3D39A" w:rsidR="00D24AD3" w:rsidRPr="007B5A44" w:rsidRDefault="00D24AD3" w:rsidP="00C3178C">
            <w:pPr>
              <w:pStyle w:val="Heading2"/>
              <w:keepNext w:val="0"/>
              <w:keepLines w:val="0"/>
              <w:spacing w:before="0" w:after="0"/>
              <w:jc w:val="both"/>
              <w:rPr>
                <w:b w:val="0"/>
                <w:bCs w:val="0"/>
              </w:rPr>
            </w:pPr>
            <w:r w:rsidRPr="007B5A44">
              <w:rPr>
                <w:b w:val="0"/>
                <w:bCs w:val="0"/>
              </w:rPr>
              <w:t xml:space="preserve">Team Leader – </w:t>
            </w:r>
            <w:r w:rsidR="00FF545E" w:rsidRPr="007B5A44">
              <w:rPr>
                <w:b w:val="0"/>
                <w:bCs w:val="0"/>
              </w:rPr>
              <w:t>10</w:t>
            </w:r>
          </w:p>
          <w:p w14:paraId="333AF1B3" w14:textId="69A359CC" w:rsidR="00D24AD3" w:rsidRPr="007B5A44" w:rsidRDefault="00D24AD3" w:rsidP="00C3178C">
            <w:pPr>
              <w:pStyle w:val="Heading2"/>
              <w:keepNext w:val="0"/>
              <w:keepLines w:val="0"/>
              <w:spacing w:before="0" w:after="0"/>
              <w:jc w:val="both"/>
              <w:rPr>
                <w:b w:val="0"/>
                <w:bCs w:val="0"/>
              </w:rPr>
            </w:pPr>
            <w:r w:rsidRPr="007B5A44">
              <w:rPr>
                <w:b w:val="0"/>
                <w:bCs w:val="0"/>
              </w:rPr>
              <w:t xml:space="preserve">Solution Architect – </w:t>
            </w:r>
            <w:r w:rsidR="00FF545E" w:rsidRPr="007B5A44">
              <w:rPr>
                <w:b w:val="0"/>
                <w:bCs w:val="0"/>
              </w:rPr>
              <w:t>10</w:t>
            </w:r>
          </w:p>
          <w:p w14:paraId="77572F4C" w14:textId="2C760C2F" w:rsidR="00D24AD3" w:rsidRPr="007B5A44" w:rsidRDefault="00D24AD3" w:rsidP="00C3178C">
            <w:pPr>
              <w:pStyle w:val="Heading2"/>
              <w:keepNext w:val="0"/>
              <w:keepLines w:val="0"/>
              <w:spacing w:before="0" w:after="0"/>
              <w:jc w:val="both"/>
              <w:rPr>
                <w:b w:val="0"/>
                <w:bCs w:val="0"/>
              </w:rPr>
            </w:pPr>
            <w:r w:rsidRPr="007B5A44">
              <w:rPr>
                <w:b w:val="0"/>
                <w:bCs w:val="0"/>
              </w:rPr>
              <w:t xml:space="preserve">Business Analyst – </w:t>
            </w:r>
            <w:r w:rsidR="00FF545E" w:rsidRPr="007B5A44">
              <w:rPr>
                <w:b w:val="0"/>
                <w:bCs w:val="0"/>
              </w:rPr>
              <w:t>20</w:t>
            </w:r>
          </w:p>
          <w:p w14:paraId="66BE7D8E" w14:textId="4CDF0909" w:rsidR="00D24AD3" w:rsidRPr="007B5A44" w:rsidRDefault="00D24AD3" w:rsidP="00C3178C">
            <w:pPr>
              <w:pStyle w:val="Heading2"/>
              <w:keepNext w:val="0"/>
              <w:keepLines w:val="0"/>
              <w:spacing w:before="0" w:after="0"/>
              <w:jc w:val="both"/>
              <w:rPr>
                <w:b w:val="0"/>
                <w:bCs w:val="0"/>
              </w:rPr>
            </w:pPr>
            <w:proofErr w:type="spellStart"/>
            <w:r w:rsidRPr="007B5A44">
              <w:rPr>
                <w:b w:val="0"/>
                <w:bCs w:val="0"/>
              </w:rPr>
              <w:t>UnityBase</w:t>
            </w:r>
            <w:proofErr w:type="spellEnd"/>
            <w:r w:rsidRPr="007B5A44">
              <w:rPr>
                <w:b w:val="0"/>
                <w:bCs w:val="0"/>
              </w:rPr>
              <w:t xml:space="preserve"> Developer – </w:t>
            </w:r>
            <w:r w:rsidR="00FF545E" w:rsidRPr="007B5A44">
              <w:rPr>
                <w:b w:val="0"/>
                <w:bCs w:val="0"/>
              </w:rPr>
              <w:t>20</w:t>
            </w:r>
          </w:p>
          <w:p w14:paraId="34E38FAC" w14:textId="48B0C346" w:rsidR="00D24AD3" w:rsidRPr="007B5A44" w:rsidRDefault="00D24AD3" w:rsidP="00C3178C">
            <w:pPr>
              <w:pStyle w:val="Heading2"/>
              <w:keepNext w:val="0"/>
              <w:keepLines w:val="0"/>
              <w:spacing w:before="0" w:after="0"/>
              <w:jc w:val="both"/>
              <w:rPr>
                <w:b w:val="0"/>
                <w:bCs w:val="0"/>
              </w:rPr>
            </w:pPr>
            <w:r w:rsidRPr="007B5A44">
              <w:rPr>
                <w:b w:val="0"/>
                <w:bCs w:val="0"/>
              </w:rPr>
              <w:t>Backend Developer – 1</w:t>
            </w:r>
            <w:r w:rsidR="00FF545E" w:rsidRPr="007B5A44">
              <w:rPr>
                <w:b w:val="0"/>
                <w:bCs w:val="0"/>
              </w:rPr>
              <w:t>5</w:t>
            </w:r>
          </w:p>
          <w:p w14:paraId="190B8038" w14:textId="76CEFAAB" w:rsidR="00D24AD3" w:rsidRPr="007B5A44" w:rsidRDefault="00D24AD3" w:rsidP="00C3178C">
            <w:pPr>
              <w:pStyle w:val="Heading2"/>
              <w:keepNext w:val="0"/>
              <w:keepLines w:val="0"/>
              <w:spacing w:before="0" w:after="0"/>
              <w:jc w:val="both"/>
              <w:rPr>
                <w:b w:val="0"/>
                <w:bCs w:val="0"/>
              </w:rPr>
            </w:pPr>
            <w:r w:rsidRPr="007B5A44">
              <w:rPr>
                <w:b w:val="0"/>
                <w:bCs w:val="0"/>
              </w:rPr>
              <w:t>DevOps Engineer – 1</w:t>
            </w:r>
            <w:r w:rsidR="00FF545E" w:rsidRPr="007B5A44">
              <w:rPr>
                <w:b w:val="0"/>
                <w:bCs w:val="0"/>
              </w:rPr>
              <w:t>5</w:t>
            </w:r>
          </w:p>
          <w:p w14:paraId="6942A9CD" w14:textId="32C50046" w:rsidR="00D24AD3" w:rsidRPr="007B5A44" w:rsidRDefault="00D24AD3" w:rsidP="00C3178C">
            <w:pPr>
              <w:pStyle w:val="Heading2"/>
              <w:keepNext w:val="0"/>
              <w:keepLines w:val="0"/>
              <w:spacing w:before="0" w:after="0"/>
              <w:jc w:val="both"/>
              <w:rPr>
                <w:b w:val="0"/>
                <w:bCs w:val="0"/>
              </w:rPr>
            </w:pPr>
            <w:r w:rsidRPr="007B5A44">
              <w:rPr>
                <w:b w:val="0"/>
                <w:bCs w:val="0"/>
              </w:rPr>
              <w:t xml:space="preserve">QA / Test Engineer – </w:t>
            </w:r>
            <w:r w:rsidR="00FF545E" w:rsidRPr="007B5A44">
              <w:rPr>
                <w:b w:val="0"/>
                <w:bCs w:val="0"/>
              </w:rPr>
              <w:t>10</w:t>
            </w:r>
          </w:p>
          <w:p w14:paraId="3D7905EC" w14:textId="359935B7" w:rsidR="00D24AD3" w:rsidRPr="007B5A44" w:rsidRDefault="00D24AD3" w:rsidP="00C3178C">
            <w:pPr>
              <w:pStyle w:val="Heading2"/>
              <w:keepNext w:val="0"/>
              <w:keepLines w:val="0"/>
              <w:spacing w:before="0" w:after="0"/>
              <w:jc w:val="both"/>
              <w:rPr>
                <w:b w:val="0"/>
                <w:bCs w:val="0"/>
              </w:rPr>
            </w:pPr>
            <w:r w:rsidRPr="007B5A44">
              <w:rPr>
                <w:b w:val="0"/>
                <w:bCs w:val="0"/>
              </w:rPr>
              <w:t xml:space="preserve">Security engineer – </w:t>
            </w:r>
            <w:r w:rsidR="00FF545E" w:rsidRPr="007B5A44">
              <w:rPr>
                <w:b w:val="0"/>
                <w:bCs w:val="0"/>
              </w:rPr>
              <w:t>5</w:t>
            </w:r>
          </w:p>
        </w:tc>
        <w:tc>
          <w:tcPr>
            <w:tcW w:w="3020" w:type="dxa"/>
          </w:tcPr>
          <w:p w14:paraId="66E51084" w14:textId="77777777" w:rsidR="00D24AD3" w:rsidRPr="00714B4A" w:rsidRDefault="00D24AD3" w:rsidP="00C3178C">
            <w:pPr>
              <w:spacing w:after="0"/>
              <w:rPr>
                <w:i/>
                <w:iCs/>
              </w:rPr>
            </w:pPr>
            <w:r w:rsidRPr="00714B4A">
              <w:t>Estimated as 34 weeks from the contract signing / remote performance of the tasks / Team Lead</w:t>
            </w:r>
          </w:p>
        </w:tc>
      </w:tr>
      <w:tr w:rsidR="00D24AD3" w:rsidRPr="00365FE6" w14:paraId="6F825ED3" w14:textId="77777777" w:rsidTr="00D24AD3">
        <w:trPr>
          <w:trHeight w:val="729"/>
        </w:trPr>
        <w:tc>
          <w:tcPr>
            <w:tcW w:w="3020" w:type="dxa"/>
          </w:tcPr>
          <w:p w14:paraId="24D1A7B4" w14:textId="77777777" w:rsidR="00D24AD3" w:rsidRPr="00365FE6" w:rsidRDefault="00D24AD3" w:rsidP="00C3178C">
            <w:pPr>
              <w:spacing w:after="0"/>
              <w:jc w:val="both"/>
              <w:rPr>
                <w:i/>
                <w:iCs/>
              </w:rPr>
            </w:pPr>
            <w:r w:rsidRPr="00365FE6">
              <w:t>Phase 6 – Technical Support of the Pilot Project with Azerbaijan</w:t>
            </w:r>
          </w:p>
        </w:tc>
        <w:tc>
          <w:tcPr>
            <w:tcW w:w="3020" w:type="dxa"/>
          </w:tcPr>
          <w:p w14:paraId="1A1B740B" w14:textId="59390542" w:rsidR="00D24AD3" w:rsidRPr="007B5A44" w:rsidRDefault="00D24AD3" w:rsidP="00C3178C">
            <w:pPr>
              <w:pStyle w:val="Heading2"/>
              <w:keepNext w:val="0"/>
              <w:keepLines w:val="0"/>
              <w:spacing w:before="0" w:after="0"/>
              <w:jc w:val="both"/>
              <w:rPr>
                <w:b w:val="0"/>
                <w:bCs w:val="0"/>
              </w:rPr>
            </w:pPr>
            <w:r w:rsidRPr="007B5A44">
              <w:rPr>
                <w:b w:val="0"/>
                <w:bCs w:val="0"/>
              </w:rPr>
              <w:t xml:space="preserve">Team Leader – </w:t>
            </w:r>
            <w:r w:rsidR="00364385" w:rsidRPr="007B5A44">
              <w:rPr>
                <w:b w:val="0"/>
                <w:bCs w:val="0"/>
              </w:rPr>
              <w:t>5</w:t>
            </w:r>
          </w:p>
          <w:p w14:paraId="2A3F80B2" w14:textId="3759B26A" w:rsidR="00D24AD3" w:rsidRPr="007B5A44" w:rsidRDefault="00D24AD3" w:rsidP="00C3178C">
            <w:pPr>
              <w:pStyle w:val="Heading2"/>
              <w:keepNext w:val="0"/>
              <w:keepLines w:val="0"/>
              <w:spacing w:before="0" w:after="0"/>
              <w:jc w:val="both"/>
              <w:rPr>
                <w:b w:val="0"/>
                <w:bCs w:val="0"/>
              </w:rPr>
            </w:pPr>
            <w:r w:rsidRPr="007B5A44">
              <w:rPr>
                <w:b w:val="0"/>
                <w:bCs w:val="0"/>
              </w:rPr>
              <w:t xml:space="preserve">Solution Architect – </w:t>
            </w:r>
            <w:r w:rsidR="00364385" w:rsidRPr="007B5A44">
              <w:rPr>
                <w:b w:val="0"/>
                <w:bCs w:val="0"/>
              </w:rPr>
              <w:t>5</w:t>
            </w:r>
          </w:p>
          <w:p w14:paraId="6138F711" w14:textId="77777777" w:rsidR="00D24AD3" w:rsidRPr="007B5A44" w:rsidRDefault="00D24AD3" w:rsidP="00C3178C">
            <w:pPr>
              <w:pStyle w:val="Heading2"/>
              <w:keepNext w:val="0"/>
              <w:keepLines w:val="0"/>
              <w:spacing w:before="0" w:after="0"/>
              <w:jc w:val="both"/>
              <w:rPr>
                <w:b w:val="0"/>
                <w:bCs w:val="0"/>
              </w:rPr>
            </w:pPr>
            <w:r w:rsidRPr="007B5A44">
              <w:rPr>
                <w:b w:val="0"/>
                <w:bCs w:val="0"/>
              </w:rPr>
              <w:t>Business Analyst – 15</w:t>
            </w:r>
          </w:p>
          <w:p w14:paraId="616B2F2D" w14:textId="77777777" w:rsidR="00D24AD3" w:rsidRPr="007B5A44" w:rsidRDefault="00D24AD3" w:rsidP="00C3178C">
            <w:pPr>
              <w:pStyle w:val="Heading2"/>
              <w:keepNext w:val="0"/>
              <w:keepLines w:val="0"/>
              <w:spacing w:before="0" w:after="0"/>
              <w:jc w:val="both"/>
              <w:rPr>
                <w:b w:val="0"/>
                <w:bCs w:val="0"/>
              </w:rPr>
            </w:pPr>
            <w:proofErr w:type="spellStart"/>
            <w:r w:rsidRPr="007B5A44">
              <w:rPr>
                <w:b w:val="0"/>
                <w:bCs w:val="0"/>
              </w:rPr>
              <w:t>UnityBase</w:t>
            </w:r>
            <w:proofErr w:type="spellEnd"/>
            <w:r w:rsidRPr="007B5A44">
              <w:rPr>
                <w:b w:val="0"/>
                <w:bCs w:val="0"/>
              </w:rPr>
              <w:t xml:space="preserve"> Developer – 15</w:t>
            </w:r>
          </w:p>
          <w:p w14:paraId="67FDAFAE" w14:textId="31131AFE" w:rsidR="00D24AD3" w:rsidRPr="007B5A44" w:rsidRDefault="00D24AD3" w:rsidP="00C3178C">
            <w:pPr>
              <w:pStyle w:val="Heading2"/>
              <w:keepNext w:val="0"/>
              <w:keepLines w:val="0"/>
              <w:spacing w:before="0" w:after="0"/>
              <w:jc w:val="both"/>
              <w:rPr>
                <w:b w:val="0"/>
                <w:bCs w:val="0"/>
              </w:rPr>
            </w:pPr>
            <w:r w:rsidRPr="007B5A44">
              <w:rPr>
                <w:b w:val="0"/>
                <w:bCs w:val="0"/>
              </w:rPr>
              <w:t xml:space="preserve">Backend Developer – </w:t>
            </w:r>
            <w:r w:rsidR="00364385" w:rsidRPr="007B5A44">
              <w:rPr>
                <w:b w:val="0"/>
                <w:bCs w:val="0"/>
              </w:rPr>
              <w:t>5</w:t>
            </w:r>
          </w:p>
          <w:p w14:paraId="0A499A5A" w14:textId="77777777" w:rsidR="00D24AD3" w:rsidRPr="007B5A44" w:rsidRDefault="00D24AD3" w:rsidP="00C3178C">
            <w:pPr>
              <w:pStyle w:val="Heading2"/>
              <w:keepNext w:val="0"/>
              <w:keepLines w:val="0"/>
              <w:spacing w:before="0" w:after="0"/>
              <w:jc w:val="both"/>
              <w:rPr>
                <w:b w:val="0"/>
                <w:bCs w:val="0"/>
              </w:rPr>
            </w:pPr>
            <w:r w:rsidRPr="007B5A44">
              <w:rPr>
                <w:b w:val="0"/>
                <w:bCs w:val="0"/>
              </w:rPr>
              <w:t>DevOps Engineer – 10</w:t>
            </w:r>
          </w:p>
          <w:p w14:paraId="44B33700" w14:textId="77777777" w:rsidR="00D24AD3" w:rsidRPr="007B5A44" w:rsidRDefault="00D24AD3" w:rsidP="00C3178C">
            <w:pPr>
              <w:pStyle w:val="Heading2"/>
              <w:keepNext w:val="0"/>
              <w:keepLines w:val="0"/>
              <w:spacing w:before="0" w:after="0"/>
              <w:jc w:val="both"/>
              <w:rPr>
                <w:b w:val="0"/>
                <w:bCs w:val="0"/>
              </w:rPr>
            </w:pPr>
            <w:r w:rsidRPr="007B5A44">
              <w:rPr>
                <w:b w:val="0"/>
                <w:bCs w:val="0"/>
              </w:rPr>
              <w:t>QA / Test Engineer – 5</w:t>
            </w:r>
          </w:p>
          <w:p w14:paraId="2A51DFB5" w14:textId="11D4295A" w:rsidR="00D24AD3" w:rsidRPr="007B5A44" w:rsidRDefault="00D24AD3" w:rsidP="00C3178C">
            <w:pPr>
              <w:pStyle w:val="Heading2"/>
              <w:keepNext w:val="0"/>
              <w:keepLines w:val="0"/>
              <w:spacing w:before="0" w:after="0"/>
              <w:jc w:val="both"/>
              <w:rPr>
                <w:b w:val="0"/>
                <w:bCs w:val="0"/>
                <w:lang w:val="en-US"/>
              </w:rPr>
            </w:pPr>
            <w:r w:rsidRPr="007B5A44">
              <w:rPr>
                <w:b w:val="0"/>
                <w:bCs w:val="0"/>
              </w:rPr>
              <w:t xml:space="preserve">Security engineer – </w:t>
            </w:r>
            <w:r w:rsidR="00364385" w:rsidRPr="007B5A44">
              <w:rPr>
                <w:b w:val="0"/>
                <w:bCs w:val="0"/>
              </w:rPr>
              <w:t>5</w:t>
            </w:r>
          </w:p>
        </w:tc>
        <w:tc>
          <w:tcPr>
            <w:tcW w:w="3020" w:type="dxa"/>
          </w:tcPr>
          <w:p w14:paraId="21FFDB07" w14:textId="77777777" w:rsidR="00D24AD3" w:rsidRPr="00714B4A" w:rsidRDefault="00D24AD3" w:rsidP="00C3178C">
            <w:pPr>
              <w:spacing w:after="0"/>
              <w:rPr>
                <w:i/>
                <w:iCs/>
              </w:rPr>
            </w:pPr>
            <w:r w:rsidRPr="00714B4A">
              <w:t>Estimated as 52 weeks from the contract signing / remote performance of the tasks / Team Lead</w:t>
            </w:r>
          </w:p>
        </w:tc>
      </w:tr>
      <w:tr w:rsidR="00D24AD3" w:rsidRPr="00365FE6" w14:paraId="577CA166" w14:textId="77777777" w:rsidTr="00D24AD3">
        <w:trPr>
          <w:trHeight w:val="342"/>
        </w:trPr>
        <w:tc>
          <w:tcPr>
            <w:tcW w:w="3020" w:type="dxa"/>
          </w:tcPr>
          <w:p w14:paraId="777CC933" w14:textId="77777777" w:rsidR="00D24AD3" w:rsidRPr="00365FE6" w:rsidRDefault="00D24AD3" w:rsidP="00C3178C">
            <w:pPr>
              <w:spacing w:after="0"/>
              <w:jc w:val="both"/>
              <w:rPr>
                <w:b/>
                <w:bCs/>
                <w:i/>
                <w:iCs/>
              </w:rPr>
            </w:pPr>
            <w:r w:rsidRPr="00365FE6">
              <w:rPr>
                <w:b/>
                <w:bCs/>
              </w:rPr>
              <w:t>TOTAL</w:t>
            </w:r>
          </w:p>
        </w:tc>
        <w:tc>
          <w:tcPr>
            <w:tcW w:w="3020" w:type="dxa"/>
          </w:tcPr>
          <w:p w14:paraId="093F8FCF" w14:textId="6300D9B2" w:rsidR="00D24AD3" w:rsidRPr="00365FE6" w:rsidRDefault="00364385" w:rsidP="00C3178C">
            <w:pPr>
              <w:pStyle w:val="Heading2"/>
              <w:keepNext w:val="0"/>
              <w:keepLines w:val="0"/>
              <w:spacing w:before="0" w:after="0"/>
              <w:ind w:left="125"/>
              <w:jc w:val="both"/>
            </w:pPr>
            <w:r>
              <w:t>660</w:t>
            </w:r>
            <w:r w:rsidR="00D24AD3" w:rsidRPr="00365FE6">
              <w:t xml:space="preserve"> expert days</w:t>
            </w:r>
          </w:p>
        </w:tc>
        <w:tc>
          <w:tcPr>
            <w:tcW w:w="3020" w:type="dxa"/>
          </w:tcPr>
          <w:p w14:paraId="667CA96D" w14:textId="77777777" w:rsidR="00D24AD3" w:rsidRPr="00365FE6" w:rsidRDefault="00D24AD3" w:rsidP="00C3178C">
            <w:pPr>
              <w:spacing w:after="0"/>
              <w:rPr>
                <w:i/>
                <w:iCs/>
              </w:rPr>
            </w:pPr>
          </w:p>
        </w:tc>
      </w:tr>
    </w:tbl>
    <w:p w14:paraId="231EC75F" w14:textId="62F0D76E" w:rsidR="00A82C80" w:rsidRPr="001261F8" w:rsidRDefault="00A82C80">
      <w:pPr>
        <w:pStyle w:val="Heading1"/>
        <w:numPr>
          <w:ilvl w:val="0"/>
          <w:numId w:val="5"/>
        </w:numPr>
        <w:jc w:val="both"/>
      </w:pPr>
      <w:r w:rsidRPr="001261F8">
        <w:fldChar w:fldCharType="begin" w:fldLock="1">
          <w:ffData>
            <w:name w:val="Text85"/>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89"/>
            <w:enabled/>
            <w:calcOnExit w:val="0"/>
            <w:textInput/>
          </w:ffData>
        </w:fldChar>
      </w:r>
      <w:r w:rsidRPr="001261F8">
        <w:instrText xml:space="preserve"> FORMTEXT </w:instrText>
      </w:r>
      <w:r w:rsidRPr="001261F8">
        <w:fldChar w:fldCharType="separate"/>
      </w:r>
      <w:r w:rsidRPr="001261F8">
        <w:fldChar w:fldCharType="end"/>
      </w:r>
      <w:r w:rsidRPr="001261F8">
        <w:fldChar w:fldCharType="begin" w:fldLock="1">
          <w:ffData>
            <w:name w:val="Text94"/>
            <w:enabled/>
            <w:calcOnExit w:val="0"/>
            <w:textInput/>
          </w:ffData>
        </w:fldChar>
      </w:r>
      <w:r w:rsidRPr="001261F8">
        <w:instrText xml:space="preserve"> FORMTEXT </w:instrText>
      </w:r>
      <w:r w:rsidRPr="001261F8">
        <w:fldChar w:fldCharType="separate"/>
      </w:r>
      <w:r w:rsidRPr="001261F8">
        <w:fldChar w:fldCharType="end"/>
      </w:r>
      <w:bookmarkStart w:id="51" w:name="_Toc126094251"/>
      <w:r>
        <w:t>Inputs of GIZ or other actors</w:t>
      </w:r>
      <w:bookmarkEnd w:id="51"/>
      <w:r w:rsidR="00FA295A">
        <w:t xml:space="preserve"> </w:t>
      </w:r>
    </w:p>
    <w:p w14:paraId="1CDBB3C0" w14:textId="77777777" w:rsidR="002309E4" w:rsidRPr="00193A46" w:rsidRDefault="002309E4" w:rsidP="002309E4">
      <w:pPr>
        <w:jc w:val="both"/>
      </w:pPr>
      <w:r w:rsidRPr="007A0FEC">
        <w:rPr>
          <w:b/>
          <w:bCs/>
        </w:rPr>
        <w:t>Ministry</w:t>
      </w:r>
      <w:r w:rsidRPr="00193A46">
        <w:t xml:space="preserve"> </w:t>
      </w:r>
      <w:r>
        <w:t>is</w:t>
      </w:r>
      <w:r w:rsidRPr="00193A46">
        <w:t xml:space="preserve"> expected to make the following available:</w:t>
      </w:r>
    </w:p>
    <w:p w14:paraId="338B95DF" w14:textId="77777777" w:rsidR="002309E4" w:rsidRPr="00587127" w:rsidRDefault="002309E4">
      <w:pPr>
        <w:pStyle w:val="ListParagraph"/>
        <w:numPr>
          <w:ilvl w:val="0"/>
          <w:numId w:val="27"/>
        </w:numPr>
        <w:spacing w:before="220" w:after="220" w:line="276" w:lineRule="auto"/>
        <w:jc w:val="both"/>
      </w:pPr>
      <w:r w:rsidRPr="00587127">
        <w:t>ensuring the legal framework for implementation of the project, including signing of an intergovernmental Memorandum between Ukraine and Azerbaijan</w:t>
      </w:r>
    </w:p>
    <w:p w14:paraId="0D016165" w14:textId="77777777" w:rsidR="002309E4" w:rsidRPr="00587127" w:rsidRDefault="002309E4">
      <w:pPr>
        <w:pStyle w:val="ListParagraph"/>
        <w:numPr>
          <w:ilvl w:val="0"/>
          <w:numId w:val="27"/>
        </w:numPr>
        <w:spacing w:before="220" w:after="220" w:line="276" w:lineRule="auto"/>
        <w:jc w:val="both"/>
      </w:pPr>
      <w:r>
        <w:t xml:space="preserve">ensuring the meaningful participation and </w:t>
      </w:r>
      <w:r w:rsidRPr="00587127">
        <w:t>coordination with relevant public authorities</w:t>
      </w:r>
      <w:r>
        <w:t>, agencies</w:t>
      </w:r>
      <w:r w:rsidRPr="00587127">
        <w:t xml:space="preserve"> and stakeholders involved in implementation of the project</w:t>
      </w:r>
    </w:p>
    <w:p w14:paraId="09022591" w14:textId="77777777" w:rsidR="002309E4" w:rsidRDefault="002309E4">
      <w:pPr>
        <w:pStyle w:val="ListParagraph"/>
        <w:numPr>
          <w:ilvl w:val="0"/>
          <w:numId w:val="27"/>
        </w:numPr>
        <w:spacing w:before="220" w:after="220" w:line="276" w:lineRule="auto"/>
        <w:jc w:val="both"/>
      </w:pPr>
      <w:r w:rsidRPr="00587127">
        <w:t>support in organisational and regulatory matters related to implementation of the pilot project</w:t>
      </w:r>
      <w:r>
        <w:t>, including</w:t>
      </w:r>
      <w:r w:rsidRPr="00587127">
        <w:t xml:space="preserve"> international cooperation</w:t>
      </w:r>
      <w:r>
        <w:t xml:space="preserve"> with </w:t>
      </w:r>
      <w:r w:rsidRPr="00587127">
        <w:t>Azerbaijan</w:t>
      </w:r>
      <w:r>
        <w:t xml:space="preserve"> and other foreign stakeholders</w:t>
      </w:r>
    </w:p>
    <w:p w14:paraId="3267DA8B" w14:textId="77777777" w:rsidR="002309E4" w:rsidRPr="00587127" w:rsidRDefault="002309E4">
      <w:pPr>
        <w:pStyle w:val="ListParagraph"/>
        <w:numPr>
          <w:ilvl w:val="0"/>
          <w:numId w:val="27"/>
        </w:numPr>
        <w:spacing w:before="220" w:after="220" w:line="276" w:lineRule="auto"/>
        <w:jc w:val="both"/>
      </w:pPr>
      <w:r>
        <w:t xml:space="preserve">organisation of </w:t>
      </w:r>
      <w:r w:rsidRPr="00CD0D85">
        <w:t>review all interim documents</w:t>
      </w:r>
      <w:r>
        <w:t xml:space="preserve"> (including by relevant stakeholders)</w:t>
      </w:r>
      <w:r w:rsidRPr="00CD0D85">
        <w:t xml:space="preserve"> and validation of </w:t>
      </w:r>
      <w:r>
        <w:t>deliverables</w:t>
      </w:r>
    </w:p>
    <w:p w14:paraId="5537E4CB" w14:textId="77777777" w:rsidR="002309E4" w:rsidRPr="00193A46" w:rsidRDefault="002309E4" w:rsidP="002309E4">
      <w:pPr>
        <w:jc w:val="both"/>
      </w:pPr>
      <w:proofErr w:type="spellStart"/>
      <w:r w:rsidRPr="0051512C">
        <w:rPr>
          <w:b/>
          <w:bCs/>
        </w:rPr>
        <w:t>Ukrtransbezpeka</w:t>
      </w:r>
      <w:proofErr w:type="spellEnd"/>
      <w:r w:rsidRPr="00193A46">
        <w:t xml:space="preserve"> </w:t>
      </w:r>
      <w:r>
        <w:t>is</w:t>
      </w:r>
      <w:r w:rsidRPr="00193A46">
        <w:t xml:space="preserve"> expected to make the following available:</w:t>
      </w:r>
    </w:p>
    <w:p w14:paraId="5C511D38" w14:textId="77777777" w:rsidR="002309E4" w:rsidRDefault="002309E4">
      <w:pPr>
        <w:pStyle w:val="ListParagraph"/>
        <w:numPr>
          <w:ilvl w:val="0"/>
          <w:numId w:val="28"/>
        </w:numPr>
        <w:spacing w:before="220" w:after="220" w:line="276" w:lineRule="auto"/>
        <w:jc w:val="both"/>
      </w:pPr>
      <w:r w:rsidRPr="00EA6519">
        <w:lastRenderedPageBreak/>
        <w:t xml:space="preserve">provision of an exhaustive list of documentation relevant to </w:t>
      </w:r>
      <w:r>
        <w:t xml:space="preserve">all related </w:t>
      </w:r>
      <w:r w:rsidRPr="00EA6519">
        <w:t>system</w:t>
      </w:r>
      <w:r>
        <w:t>s and p</w:t>
      </w:r>
      <w:r w:rsidRPr="00EA6519">
        <w:t xml:space="preserve">rovision of access to existing </w:t>
      </w:r>
      <w:r>
        <w:t xml:space="preserve">relevant </w:t>
      </w:r>
      <w:r w:rsidRPr="00EA6519">
        <w:t xml:space="preserve">documentation (regulatory materials, architectural artefacts, process descriptions, previous </w:t>
      </w:r>
      <w:r>
        <w:t>documentation, etc</w:t>
      </w:r>
      <w:r w:rsidRPr="00EA6519">
        <w:t>)</w:t>
      </w:r>
    </w:p>
    <w:p w14:paraId="2EDACADB" w14:textId="77777777" w:rsidR="002309E4" w:rsidRPr="00CE511B" w:rsidRDefault="002309E4">
      <w:pPr>
        <w:pStyle w:val="ListParagraph"/>
        <w:numPr>
          <w:ilvl w:val="0"/>
          <w:numId w:val="28"/>
        </w:numPr>
        <w:spacing w:before="220" w:after="220" w:line="276" w:lineRule="auto"/>
        <w:jc w:val="both"/>
      </w:pPr>
      <w:r w:rsidRPr="00E13E32">
        <w:t xml:space="preserve">provision of software and hardware </w:t>
      </w:r>
      <w:r w:rsidRPr="00CE511B">
        <w:t>infrastructure required for deployment, testing, and operation of the project components</w:t>
      </w:r>
    </w:p>
    <w:p w14:paraId="1AA50169" w14:textId="77777777" w:rsidR="002309E4" w:rsidRPr="00CE511B" w:rsidRDefault="002309E4">
      <w:pPr>
        <w:pStyle w:val="ListParagraph"/>
        <w:numPr>
          <w:ilvl w:val="0"/>
          <w:numId w:val="28"/>
        </w:numPr>
        <w:spacing w:before="220" w:after="220" w:line="276" w:lineRule="auto"/>
        <w:jc w:val="both"/>
      </w:pPr>
      <w:r w:rsidRPr="00CE511B">
        <w:t>access to existing information systems, interfaces, test environments, and technical documentation necessary for implementation of the project</w:t>
      </w:r>
    </w:p>
    <w:p w14:paraId="4733E86B" w14:textId="77777777" w:rsidR="002309E4" w:rsidRDefault="002309E4">
      <w:pPr>
        <w:pStyle w:val="ListParagraph"/>
        <w:numPr>
          <w:ilvl w:val="0"/>
          <w:numId w:val="28"/>
        </w:numPr>
        <w:spacing w:before="220" w:after="220" w:line="276" w:lineRule="auto"/>
        <w:jc w:val="both"/>
      </w:pPr>
      <w:r w:rsidRPr="00E13E32">
        <w:t>creation of a private cryptographic key and publication of the certificate (public key) for E-Permit Ukraine</w:t>
      </w:r>
    </w:p>
    <w:p w14:paraId="2D683175" w14:textId="77777777" w:rsidR="002309E4" w:rsidRDefault="002309E4">
      <w:pPr>
        <w:pStyle w:val="ListParagraph"/>
        <w:numPr>
          <w:ilvl w:val="0"/>
          <w:numId w:val="28"/>
        </w:numPr>
        <w:spacing w:before="220" w:after="220" w:line="276" w:lineRule="auto"/>
        <w:jc w:val="both"/>
      </w:pPr>
      <w:r w:rsidRPr="00E13E32">
        <w:t>technical coordination and participation of responsible specialists during implementation, testing, and pilot operation phases</w:t>
      </w:r>
    </w:p>
    <w:p w14:paraId="113E0E27" w14:textId="77777777" w:rsidR="002309E4" w:rsidRPr="00E13E32" w:rsidRDefault="002309E4">
      <w:pPr>
        <w:pStyle w:val="ListParagraph"/>
        <w:numPr>
          <w:ilvl w:val="0"/>
          <w:numId w:val="28"/>
        </w:numPr>
        <w:spacing w:before="220" w:after="220" w:line="276" w:lineRule="auto"/>
        <w:jc w:val="both"/>
      </w:pPr>
      <w:r>
        <w:t>s</w:t>
      </w:r>
      <w:r w:rsidRPr="00E13E32">
        <w:t>upport in testing and acceptance of developed functionality, integrations, and data exchange protocols</w:t>
      </w:r>
    </w:p>
    <w:p w14:paraId="14B1ADEF" w14:textId="77777777" w:rsidR="002309E4" w:rsidRPr="00193A46" w:rsidRDefault="002309E4" w:rsidP="002309E4">
      <w:pPr>
        <w:jc w:val="both"/>
      </w:pPr>
      <w:r w:rsidRPr="0099174B">
        <w:rPr>
          <w:b/>
          <w:bCs/>
        </w:rPr>
        <w:t>State Agency for Restoration and Infrastructure Development of Ukraine</w:t>
      </w:r>
      <w:r w:rsidRPr="00193A46">
        <w:t xml:space="preserve"> </w:t>
      </w:r>
      <w:r>
        <w:t>is</w:t>
      </w:r>
      <w:r w:rsidRPr="00193A46">
        <w:t xml:space="preserve"> expected to make the following available:</w:t>
      </w:r>
    </w:p>
    <w:p w14:paraId="7F6A7366" w14:textId="77777777" w:rsidR="002309E4" w:rsidRDefault="002309E4">
      <w:pPr>
        <w:pStyle w:val="ListParagraph"/>
        <w:numPr>
          <w:ilvl w:val="0"/>
          <w:numId w:val="29"/>
        </w:numPr>
        <w:spacing w:before="220" w:after="220" w:line="276" w:lineRule="auto"/>
        <w:jc w:val="both"/>
      </w:pPr>
      <w:r w:rsidRPr="0099174B">
        <w:t xml:space="preserve">extension and adaptation of electronic data exchange protocols with the </w:t>
      </w:r>
      <w:proofErr w:type="spellStart"/>
      <w:r>
        <w:t>eQueue</w:t>
      </w:r>
      <w:proofErr w:type="spellEnd"/>
      <w:r w:rsidRPr="0099174B">
        <w:t xml:space="preserve"> system related to the use of digital single-use permits for international road transport operations by Ukrainian and foreign Carriers leaving the territory of Ukraine</w:t>
      </w:r>
    </w:p>
    <w:p w14:paraId="31DA1E7F" w14:textId="77777777" w:rsidR="002309E4" w:rsidRDefault="002309E4">
      <w:pPr>
        <w:pStyle w:val="ListParagraph"/>
        <w:numPr>
          <w:ilvl w:val="0"/>
          <w:numId w:val="29"/>
        </w:numPr>
        <w:spacing w:before="220" w:after="220" w:line="276" w:lineRule="auto"/>
        <w:jc w:val="both"/>
      </w:pPr>
      <w:r w:rsidRPr="0099174B">
        <w:t xml:space="preserve">technical coordination regarding integration and interoperability with the </w:t>
      </w:r>
      <w:proofErr w:type="spellStart"/>
      <w:r>
        <w:t>eQueue</w:t>
      </w:r>
      <w:proofErr w:type="spellEnd"/>
      <w:r w:rsidRPr="0099174B">
        <w:t xml:space="preserve"> system</w:t>
      </w:r>
    </w:p>
    <w:p w14:paraId="75CFAD08" w14:textId="7801CC82" w:rsidR="004E7A98" w:rsidRPr="00876CCF" w:rsidRDefault="002309E4" w:rsidP="00876CCF">
      <w:pPr>
        <w:pStyle w:val="ListParagraph"/>
        <w:numPr>
          <w:ilvl w:val="0"/>
          <w:numId w:val="29"/>
        </w:numPr>
        <w:spacing w:before="220" w:after="220" w:line="276" w:lineRule="auto"/>
        <w:jc w:val="both"/>
      </w:pPr>
      <w:r w:rsidRPr="0099174B">
        <w:t>participation in testing and pilot operation of electronic data exchange mechanisms between systems</w:t>
      </w:r>
      <w:r w:rsidR="00876CCF">
        <w:br/>
      </w:r>
    </w:p>
    <w:p w14:paraId="6EC90B8C" w14:textId="0647B521" w:rsidR="004E7A98" w:rsidRPr="00D93EF8" w:rsidRDefault="001045E0">
      <w:pPr>
        <w:pStyle w:val="ListParagraph"/>
        <w:numPr>
          <w:ilvl w:val="0"/>
          <w:numId w:val="5"/>
        </w:numPr>
        <w:tabs>
          <w:tab w:val="left" w:pos="284"/>
        </w:tabs>
        <w:ind w:left="0" w:firstLine="0"/>
        <w:jc w:val="both"/>
        <w:rPr>
          <w:b/>
          <w:lang w:val="uk-UA"/>
        </w:rPr>
      </w:pPr>
      <w:bookmarkStart w:id="52" w:name="_Toc127948119"/>
      <w:bookmarkEnd w:id="42"/>
      <w:bookmarkEnd w:id="43"/>
      <w:bookmarkEnd w:id="44"/>
      <w:r w:rsidRPr="004E7A98">
        <w:rPr>
          <w:b/>
        </w:rPr>
        <w:t>Financial provisions</w:t>
      </w:r>
      <w:bookmarkEnd w:id="52"/>
    </w:p>
    <w:p w14:paraId="04706561" w14:textId="27DF4E66" w:rsidR="00DD731A" w:rsidRPr="00127D3B" w:rsidRDefault="00DD731A">
      <w:pPr>
        <w:pStyle w:val="ListParagraph"/>
        <w:numPr>
          <w:ilvl w:val="1"/>
          <w:numId w:val="5"/>
        </w:numPr>
        <w:tabs>
          <w:tab w:val="left" w:pos="567"/>
        </w:tabs>
        <w:spacing w:line="240" w:lineRule="exact"/>
        <w:ind w:left="0" w:firstLine="0"/>
        <w:jc w:val="both"/>
        <w:rPr>
          <w:rFonts w:eastAsia="Arial" w:cs="Arial"/>
          <w:b/>
          <w:color w:val="000000"/>
          <w:lang w:eastAsia="uk-UA"/>
        </w:rPr>
      </w:pPr>
      <w:bookmarkStart w:id="53" w:name="_Toc508620009"/>
      <w:bookmarkStart w:id="54" w:name="_Toc119493833"/>
      <w:bookmarkEnd w:id="45"/>
      <w:r w:rsidRPr="00127D3B">
        <w:rPr>
          <w:rFonts w:eastAsia="Arial" w:cs="Arial"/>
          <w:b/>
          <w:color w:val="000000"/>
          <w:lang w:eastAsia="uk-UA"/>
        </w:rPr>
        <w:t xml:space="preserve">Contract value </w:t>
      </w:r>
    </w:p>
    <w:p w14:paraId="1EEC5B30" w14:textId="0E1977FD" w:rsidR="00625481" w:rsidRPr="00697009" w:rsidRDefault="00DD731A" w:rsidP="00127D3B">
      <w:pPr>
        <w:tabs>
          <w:tab w:val="left" w:pos="3261"/>
        </w:tabs>
        <w:spacing w:line="240" w:lineRule="exact"/>
        <w:contextualSpacing/>
        <w:jc w:val="both"/>
        <w:rPr>
          <w:rStyle w:val="normaltextrun"/>
          <w:rFonts w:eastAsia="Times New Roman" w:cs="Arial"/>
          <w:lang w:eastAsia="uk-UA"/>
        </w:rPr>
      </w:pPr>
      <w:r w:rsidRPr="00127D3B">
        <w:rPr>
          <w:rFonts w:eastAsia="Times New Roman" w:cs="Arial"/>
          <w:lang w:eastAsia="uk-UA"/>
        </w:rPr>
        <w:t xml:space="preserve">The </w:t>
      </w:r>
      <w:r w:rsidR="008F14EA" w:rsidRPr="00127D3B">
        <w:rPr>
          <w:rFonts w:eastAsia="Times New Roman" w:cs="Arial"/>
          <w:lang w:eastAsia="uk-UA"/>
        </w:rPr>
        <w:t xml:space="preserve">contract value shall be calculated </w:t>
      </w:r>
      <w:r w:rsidR="00511A52" w:rsidRPr="00127D3B">
        <w:rPr>
          <w:rFonts w:eastAsia="Times New Roman" w:cs="Arial"/>
          <w:lang w:eastAsia="uk-UA"/>
        </w:rPr>
        <w:t>according to the format of the</w:t>
      </w:r>
      <w:r w:rsidR="001E0C68" w:rsidRPr="00127D3B">
        <w:rPr>
          <w:rFonts w:eastAsia="Times New Roman" w:cs="Arial"/>
          <w:lang w:eastAsia="uk-UA"/>
        </w:rPr>
        <w:t xml:space="preserve"> </w:t>
      </w:r>
      <w:r w:rsidR="000B6056">
        <w:rPr>
          <w:rFonts w:eastAsia="Times New Roman" w:cs="Arial"/>
          <w:lang w:eastAsia="uk-UA"/>
        </w:rPr>
        <w:t>financial</w:t>
      </w:r>
      <w:r w:rsidR="000B6056" w:rsidRPr="00127D3B">
        <w:rPr>
          <w:rFonts w:eastAsia="Times New Roman" w:cs="Arial"/>
          <w:lang w:eastAsia="uk-UA"/>
        </w:rPr>
        <w:t xml:space="preserve"> </w:t>
      </w:r>
      <w:r w:rsidR="00511A52" w:rsidRPr="00127D3B">
        <w:rPr>
          <w:rFonts w:eastAsia="Times New Roman" w:cs="Arial"/>
          <w:lang w:eastAsia="uk-UA"/>
        </w:rPr>
        <w:t>bid</w:t>
      </w:r>
      <w:r w:rsidR="000B6056">
        <w:rPr>
          <w:rFonts w:eastAsia="Times New Roman" w:cs="Arial"/>
          <w:lang w:eastAsia="uk-UA"/>
        </w:rPr>
        <w:t xml:space="preserve"> (price schedule)</w:t>
      </w:r>
      <w:r w:rsidR="00511A52" w:rsidRPr="00127D3B">
        <w:rPr>
          <w:rFonts w:eastAsia="Times New Roman" w:cs="Arial"/>
          <w:lang w:eastAsia="uk-UA"/>
        </w:rPr>
        <w:t>.</w:t>
      </w:r>
    </w:p>
    <w:p w14:paraId="5EC187E6" w14:textId="13ECB565" w:rsidR="00DD731A" w:rsidRPr="004E7A98" w:rsidRDefault="00DD731A">
      <w:pPr>
        <w:pStyle w:val="ListParagraph"/>
        <w:numPr>
          <w:ilvl w:val="1"/>
          <w:numId w:val="5"/>
        </w:numPr>
        <w:tabs>
          <w:tab w:val="left" w:pos="567"/>
        </w:tabs>
        <w:ind w:left="0" w:firstLine="0"/>
        <w:jc w:val="both"/>
        <w:rPr>
          <w:rFonts w:eastAsia="Arial"/>
          <w:b/>
          <w:color w:val="000000" w:themeColor="text1"/>
          <w:lang w:eastAsia="uk-UA"/>
        </w:rPr>
      </w:pPr>
      <w:bookmarkStart w:id="55" w:name="_Toc127948120"/>
      <w:bookmarkStart w:id="56" w:name="_Hlk119434478"/>
      <w:r w:rsidRPr="004E7A98">
        <w:rPr>
          <w:rFonts w:eastAsia="Arial"/>
          <w:b/>
          <w:color w:val="000000" w:themeColor="text1"/>
          <w:lang w:eastAsia="uk-UA"/>
        </w:rPr>
        <w:t xml:space="preserve">Financial </w:t>
      </w:r>
      <w:bookmarkEnd w:id="55"/>
      <w:r w:rsidR="00355EDB">
        <w:rPr>
          <w:rFonts w:eastAsia="Arial"/>
          <w:b/>
          <w:color w:val="000000" w:themeColor="text1"/>
          <w:lang w:eastAsia="uk-UA"/>
        </w:rPr>
        <w:t xml:space="preserve">bid (price </w:t>
      </w:r>
      <w:r w:rsidR="00C4333B">
        <w:rPr>
          <w:rFonts w:eastAsia="Arial"/>
          <w:b/>
          <w:color w:val="000000" w:themeColor="text1"/>
          <w:lang w:eastAsia="uk-UA"/>
        </w:rPr>
        <w:t>schedule</w:t>
      </w:r>
      <w:r w:rsidR="00355EDB">
        <w:rPr>
          <w:rFonts w:eastAsia="Arial"/>
          <w:b/>
          <w:color w:val="000000" w:themeColor="text1"/>
          <w:lang w:eastAsia="uk-UA"/>
        </w:rPr>
        <w:t>)</w:t>
      </w:r>
    </w:p>
    <w:p w14:paraId="3588CD58" w14:textId="6BC6598D" w:rsidR="009D4770" w:rsidRPr="00D93EF8" w:rsidRDefault="00DD731A" w:rsidP="00127D3B">
      <w:pPr>
        <w:spacing w:line="240" w:lineRule="exact"/>
        <w:contextualSpacing/>
        <w:jc w:val="both"/>
        <w:rPr>
          <w:rStyle w:val="ZulschenderTextZchn"/>
          <w:lang w:val="uk-UA"/>
        </w:rPr>
      </w:pPr>
      <w:bookmarkStart w:id="57" w:name="_Toc182888130"/>
      <w:bookmarkStart w:id="58" w:name="_Toc1529432687"/>
      <w:bookmarkStart w:id="59" w:name="_Toc938639465"/>
      <w:bookmarkStart w:id="60" w:name="_Toc29254191"/>
      <w:bookmarkStart w:id="61" w:name="_Toc129786255"/>
      <w:bookmarkStart w:id="62" w:name="_Toc886072847"/>
      <w:bookmarkStart w:id="63" w:name="_Toc1235055489"/>
      <w:bookmarkStart w:id="64" w:name="_Toc992671185"/>
      <w:bookmarkStart w:id="65" w:name="_Toc557158001"/>
      <w:bookmarkStart w:id="66" w:name="_Toc341232982"/>
      <w:bookmarkStart w:id="67" w:name="_Toc1397490027"/>
      <w:bookmarkStart w:id="68" w:name="_Toc1109058053"/>
      <w:bookmarkStart w:id="69" w:name="_Toc641761882"/>
      <w:bookmarkStart w:id="70" w:name="_Toc351300643"/>
      <w:bookmarkStart w:id="71" w:name="_Toc875232065"/>
      <w:bookmarkStart w:id="72" w:name="_Toc1810293648"/>
      <w:bookmarkStart w:id="73" w:name="_Toc2080891136"/>
      <w:bookmarkStart w:id="74" w:name="_Toc1272128919"/>
      <w:bookmarkStart w:id="75" w:name="_Toc1485860475"/>
      <w:bookmarkStart w:id="76" w:name="_Toc1284064032"/>
      <w:bookmarkStart w:id="77" w:name="_Toc1135483894"/>
      <w:bookmarkStart w:id="78" w:name="_Toc1047006116"/>
      <w:bookmarkStart w:id="79" w:name="_Toc1343375975"/>
      <w:bookmarkStart w:id="80" w:name="_Toc735131737"/>
      <w:bookmarkStart w:id="81" w:name="_Toc1445319159"/>
      <w:bookmarkStart w:id="82" w:name="_Toc477079764"/>
      <w:bookmarkStart w:id="83" w:name="_Toc77219847"/>
      <w:bookmarkStart w:id="84" w:name="_Toc282957434"/>
      <w:bookmarkStart w:id="85" w:name="_Toc1918068170"/>
      <w:bookmarkStart w:id="86" w:name="_Toc2013886944"/>
      <w:r w:rsidRPr="00127D3B">
        <w:rPr>
          <w:rFonts w:eastAsia="Times New Roman" w:cs="Arial"/>
          <w:lang w:eastAsia="uk-UA"/>
        </w:rPr>
        <w:t xml:space="preserve">The total cost of the </w:t>
      </w:r>
      <w:r w:rsidR="00B911A0" w:rsidRPr="00127D3B">
        <w:rPr>
          <w:rFonts w:eastAsia="Times New Roman" w:cs="Arial"/>
          <w:lang w:eastAsia="uk-UA"/>
        </w:rPr>
        <w:t>Contract is</w:t>
      </w:r>
      <w:r w:rsidRPr="00127D3B">
        <w:rPr>
          <w:rFonts w:eastAsia="Times New Roman" w:cs="Arial"/>
          <w:lang w:eastAsia="uk-UA"/>
        </w:rPr>
        <w:t xml:space="preserve"> </w:t>
      </w:r>
      <w:r w:rsidRPr="001D6075">
        <w:rPr>
          <w:rFonts w:eastAsia="Times New Roman" w:cs="Arial"/>
          <w:lang w:eastAsia="uk-UA"/>
        </w:rPr>
        <w:t>set in UAH, including</w:t>
      </w:r>
      <w:r w:rsidRPr="00127D3B">
        <w:rPr>
          <w:rFonts w:eastAsia="Times New Roman" w:cs="Arial"/>
          <w:lang w:eastAsia="uk-UA"/>
        </w:rPr>
        <w:t xml:space="preserve"> all direct and related expenses, taxes and fees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00AF6BF9">
        <w:t xml:space="preserve">, </w:t>
      </w:r>
      <w:r w:rsidR="00AF6BF9">
        <w:rPr>
          <w:lang w:val="en-US"/>
        </w:rPr>
        <w:t>incl</w:t>
      </w:r>
      <w:r w:rsidR="00AF6BF9">
        <w:t>. VAT (if applicable).</w:t>
      </w:r>
    </w:p>
    <w:p w14:paraId="4F74AC9D" w14:textId="77777777" w:rsidR="009D4770" w:rsidRPr="00127D3B" w:rsidRDefault="009D4770" w:rsidP="00127D3B">
      <w:pPr>
        <w:spacing w:line="240" w:lineRule="exact"/>
        <w:contextualSpacing/>
        <w:jc w:val="both"/>
        <w:rPr>
          <w:rFonts w:eastAsia="Times New Roman" w:cs="Arial"/>
          <w:lang w:eastAsia="uk-UA"/>
        </w:rPr>
      </w:pPr>
    </w:p>
    <w:p w14:paraId="1A1F313D" w14:textId="77777777" w:rsidR="00DD731A" w:rsidRPr="00127D3B" w:rsidRDefault="00DD731A" w:rsidP="00127D3B">
      <w:pPr>
        <w:tabs>
          <w:tab w:val="left" w:pos="3261"/>
        </w:tabs>
        <w:spacing w:line="240" w:lineRule="exact"/>
        <w:contextualSpacing/>
        <w:jc w:val="both"/>
        <w:rPr>
          <w:rFonts w:eastAsia="Times New Roman" w:cs="Arial"/>
          <w:lang w:eastAsia="uk-UA"/>
        </w:rPr>
      </w:pPr>
      <w:r w:rsidRPr="00127D3B">
        <w:rPr>
          <w:rFonts w:eastAsia="Times New Roman" w:cs="Arial"/>
          <w:lang w:eastAsia="uk-UA"/>
        </w:rPr>
        <w:t>All costs connected to the contract implementation, e.g. connected management staff, should be covered according to the received amount of the total value of the Contract. No additional budget lines are allowed.</w:t>
      </w:r>
    </w:p>
    <w:bookmarkEnd w:id="56"/>
    <w:p w14:paraId="6B6DB464" w14:textId="3AAF7894" w:rsidR="00DD731A" w:rsidRPr="00D93EF8" w:rsidRDefault="00DD731A">
      <w:pPr>
        <w:pStyle w:val="ListParagraph"/>
        <w:numPr>
          <w:ilvl w:val="1"/>
          <w:numId w:val="5"/>
        </w:numPr>
        <w:tabs>
          <w:tab w:val="left" w:pos="567"/>
          <w:tab w:val="left" w:pos="3261"/>
        </w:tabs>
        <w:spacing w:line="240" w:lineRule="exact"/>
        <w:ind w:left="0" w:firstLine="0"/>
        <w:jc w:val="both"/>
        <w:rPr>
          <w:rFonts w:cs="Arial"/>
          <w:b/>
          <w:bCs/>
          <w:lang w:val="uk-UA"/>
        </w:rPr>
      </w:pPr>
      <w:r w:rsidRPr="00127D3B">
        <w:rPr>
          <w:rFonts w:cs="Arial"/>
          <w:b/>
          <w:bCs/>
        </w:rPr>
        <w:t>Payment Conditions</w:t>
      </w:r>
    </w:p>
    <w:p w14:paraId="337102CA" w14:textId="77777777" w:rsidR="00F74F7E" w:rsidRDefault="00DD731A">
      <w:pPr>
        <w:numPr>
          <w:ilvl w:val="0"/>
          <w:numId w:val="2"/>
        </w:numPr>
        <w:spacing w:line="240" w:lineRule="exact"/>
        <w:ind w:left="567" w:hanging="567"/>
        <w:contextualSpacing/>
        <w:jc w:val="both"/>
        <w:rPr>
          <w:rFonts w:cs="Arial"/>
        </w:rPr>
      </w:pPr>
      <w:r w:rsidRPr="00127D3B">
        <w:rPr>
          <w:rFonts w:cs="Arial"/>
        </w:rPr>
        <w:t xml:space="preserve">The Contractor shall be paid </w:t>
      </w:r>
      <w:r w:rsidRPr="00F74F7E">
        <w:rPr>
          <w:rFonts w:cs="Arial"/>
        </w:rPr>
        <w:t>100% post payment</w:t>
      </w:r>
      <w:r w:rsidRPr="00127D3B">
        <w:rPr>
          <w:rFonts w:cs="Arial"/>
        </w:rPr>
        <w:t xml:space="preserve"> upon performance in the agreed instalments</w:t>
      </w:r>
      <w:r w:rsidR="00F74F7E">
        <w:rPr>
          <w:rFonts w:cs="Arial"/>
        </w:rPr>
        <w:t>:</w:t>
      </w:r>
    </w:p>
    <w:p w14:paraId="35440343" w14:textId="289444AD" w:rsidR="00BA5F06" w:rsidRPr="00407FFD" w:rsidRDefault="00BA5F06">
      <w:pPr>
        <w:pStyle w:val="ListParagraph"/>
        <w:numPr>
          <w:ilvl w:val="0"/>
          <w:numId w:val="30"/>
        </w:numPr>
        <w:spacing w:line="240" w:lineRule="exact"/>
        <w:jc w:val="both"/>
        <w:rPr>
          <w:rFonts w:cs="Arial"/>
        </w:rPr>
      </w:pPr>
      <w:r w:rsidRPr="00407FFD">
        <w:rPr>
          <w:rFonts w:cs="Arial"/>
          <w:b/>
          <w:bCs/>
        </w:rPr>
        <w:t>Instalment 1</w:t>
      </w:r>
      <w:r w:rsidRPr="00407FFD">
        <w:rPr>
          <w:rFonts w:cs="Arial"/>
        </w:rPr>
        <w:t xml:space="preserve"> comprising payment for Phases </w:t>
      </w:r>
      <w:r w:rsidR="00C36E33" w:rsidRPr="00407FFD">
        <w:rPr>
          <w:rFonts w:cs="Arial"/>
          <w:lang w:val="uk-UA"/>
        </w:rPr>
        <w:t xml:space="preserve">1 </w:t>
      </w:r>
      <w:r w:rsidR="00C36E33" w:rsidRPr="00407FFD">
        <w:rPr>
          <w:rFonts w:cs="Arial"/>
          <w:lang w:val="en-US"/>
        </w:rPr>
        <w:t>and 2</w:t>
      </w:r>
      <w:r w:rsidRPr="00407FFD">
        <w:rPr>
          <w:rFonts w:cs="Arial"/>
        </w:rPr>
        <w:t xml:space="preserve"> on the basis of accepted Deliverable</w:t>
      </w:r>
      <w:r w:rsidR="0023102C" w:rsidRPr="00407FFD">
        <w:rPr>
          <w:rFonts w:cs="Arial"/>
        </w:rPr>
        <w:t>s</w:t>
      </w:r>
      <w:r w:rsidR="00C36E33" w:rsidRPr="00407FFD">
        <w:rPr>
          <w:rFonts w:cs="Arial"/>
        </w:rPr>
        <w:t xml:space="preserve"> 1 - 3</w:t>
      </w:r>
    </w:p>
    <w:p w14:paraId="3F60E8AE" w14:textId="25E4BCCF" w:rsidR="0023102C" w:rsidRPr="00407FFD" w:rsidRDefault="0023102C" w:rsidP="0023102C">
      <w:pPr>
        <w:pStyle w:val="ListParagraph"/>
        <w:numPr>
          <w:ilvl w:val="0"/>
          <w:numId w:val="30"/>
        </w:numPr>
        <w:spacing w:line="240" w:lineRule="exact"/>
        <w:jc w:val="both"/>
        <w:rPr>
          <w:rFonts w:cs="Arial"/>
        </w:rPr>
      </w:pPr>
      <w:r w:rsidRPr="00407FFD">
        <w:rPr>
          <w:rFonts w:cs="Arial"/>
          <w:b/>
          <w:bCs/>
        </w:rPr>
        <w:t>Instalment 2</w:t>
      </w:r>
      <w:r w:rsidRPr="00407FFD">
        <w:rPr>
          <w:rFonts w:cs="Arial"/>
        </w:rPr>
        <w:t xml:space="preserve"> comprising payment for Phases </w:t>
      </w:r>
      <w:r w:rsidR="00FB617C" w:rsidRPr="00407FFD">
        <w:rPr>
          <w:rFonts w:cs="Arial"/>
        </w:rPr>
        <w:t>3 - 5</w:t>
      </w:r>
      <w:r w:rsidRPr="00407FFD">
        <w:rPr>
          <w:rFonts w:cs="Arial"/>
        </w:rPr>
        <w:t xml:space="preserve"> on the basis of accepted Deliverables</w:t>
      </w:r>
      <w:r w:rsidR="00407FFD" w:rsidRPr="00407FFD">
        <w:rPr>
          <w:rFonts w:cs="Arial"/>
        </w:rPr>
        <w:t xml:space="preserve"> 4 - 6</w:t>
      </w:r>
    </w:p>
    <w:p w14:paraId="5D967E5C" w14:textId="61F42BD1" w:rsidR="00407FFD" w:rsidRPr="00407FFD" w:rsidRDefault="006F0D08" w:rsidP="00407FFD">
      <w:pPr>
        <w:pStyle w:val="ListParagraph"/>
        <w:numPr>
          <w:ilvl w:val="0"/>
          <w:numId w:val="30"/>
        </w:numPr>
        <w:spacing w:line="240" w:lineRule="exact"/>
        <w:jc w:val="both"/>
        <w:rPr>
          <w:rFonts w:cs="Arial"/>
        </w:rPr>
      </w:pPr>
      <w:r>
        <w:rPr>
          <w:rFonts w:cs="Arial"/>
          <w:b/>
          <w:bCs/>
          <w:lang w:val="en-US"/>
        </w:rPr>
        <w:t xml:space="preserve">Final </w:t>
      </w:r>
      <w:r w:rsidR="00407FFD" w:rsidRPr="00407FFD">
        <w:rPr>
          <w:rFonts w:cs="Arial"/>
          <w:b/>
          <w:bCs/>
        </w:rPr>
        <w:t>Instalment</w:t>
      </w:r>
      <w:r w:rsidR="00407FFD" w:rsidRPr="00407FFD">
        <w:rPr>
          <w:rFonts w:cs="Arial"/>
        </w:rPr>
        <w:t xml:space="preserve"> comprising payment for Phase 6 on the basis of accepted Deliverable 7</w:t>
      </w:r>
    </w:p>
    <w:p w14:paraId="3D27A542" w14:textId="77777777" w:rsidR="00DD731A" w:rsidRPr="00127D3B" w:rsidRDefault="00DD731A">
      <w:pPr>
        <w:numPr>
          <w:ilvl w:val="0"/>
          <w:numId w:val="2"/>
        </w:numPr>
        <w:spacing w:line="240" w:lineRule="exact"/>
        <w:ind w:left="567" w:hanging="567"/>
        <w:contextualSpacing/>
        <w:jc w:val="both"/>
        <w:rPr>
          <w:rFonts w:cs="Arial"/>
        </w:rPr>
      </w:pPr>
      <w:r w:rsidRPr="00127D3B">
        <w:rPr>
          <w:rFonts w:cs="Arial"/>
        </w:rPr>
        <w:t>All the payments shall be done exclusively in the national currency of Ukraine (UAH) by means of a bank transfer to the bank account of the Contractor;</w:t>
      </w:r>
    </w:p>
    <w:p w14:paraId="59DE5E45" w14:textId="24EF7298" w:rsidR="00DD731A" w:rsidRPr="00127D3B" w:rsidRDefault="00DD731A">
      <w:pPr>
        <w:numPr>
          <w:ilvl w:val="0"/>
          <w:numId w:val="2"/>
        </w:numPr>
        <w:spacing w:line="240" w:lineRule="exact"/>
        <w:ind w:left="567" w:hanging="567"/>
        <w:contextualSpacing/>
        <w:jc w:val="both"/>
        <w:rPr>
          <w:rFonts w:cs="Arial"/>
        </w:rPr>
      </w:pPr>
      <w:r w:rsidRPr="00127D3B">
        <w:rPr>
          <w:rFonts w:cs="Arial"/>
        </w:rPr>
        <w:t xml:space="preserve">All the activities shall be done exclusively within the timeframe of the Contract; </w:t>
      </w:r>
    </w:p>
    <w:p w14:paraId="44FE22CF" w14:textId="01C6D025" w:rsidR="00DD731A" w:rsidRPr="00D93EF8" w:rsidRDefault="00DD731A">
      <w:pPr>
        <w:numPr>
          <w:ilvl w:val="0"/>
          <w:numId w:val="2"/>
        </w:numPr>
        <w:spacing w:line="240" w:lineRule="exact"/>
        <w:ind w:left="567" w:hanging="567"/>
        <w:contextualSpacing/>
        <w:jc w:val="both"/>
        <w:rPr>
          <w:rFonts w:cs="Arial"/>
          <w:lang w:val="uk-UA"/>
        </w:rPr>
      </w:pPr>
      <w:r w:rsidRPr="75166D84">
        <w:rPr>
          <w:rFonts w:cs="Arial"/>
        </w:rPr>
        <w:t xml:space="preserve">All the payments shall be done </w:t>
      </w:r>
      <w:r w:rsidR="00525C7E">
        <w:rPr>
          <w:rFonts w:cs="Arial"/>
        </w:rPr>
        <w:t xml:space="preserve">exclusively for the actually performed works/services (“up to”), </w:t>
      </w:r>
      <w:r w:rsidRPr="75166D84">
        <w:rPr>
          <w:rFonts w:cs="Arial"/>
        </w:rPr>
        <w:t xml:space="preserve">on the ground of </w:t>
      </w:r>
      <w:r w:rsidR="00212D2E">
        <w:rPr>
          <w:rFonts w:cs="Arial"/>
        </w:rPr>
        <w:t xml:space="preserve">original </w:t>
      </w:r>
      <w:r w:rsidRPr="75166D84">
        <w:rPr>
          <w:rFonts w:cs="Arial"/>
        </w:rPr>
        <w:t>invoices</w:t>
      </w:r>
      <w:r w:rsidR="00525C7E">
        <w:rPr>
          <w:rFonts w:cs="Arial"/>
        </w:rPr>
        <w:t>,</w:t>
      </w:r>
      <w:r w:rsidRPr="75166D84">
        <w:rPr>
          <w:rFonts w:cs="Arial"/>
        </w:rPr>
        <w:t xml:space="preserve"> acts of acceptance</w:t>
      </w:r>
      <w:r w:rsidR="001F0E08">
        <w:rPr>
          <w:rFonts w:cs="Arial"/>
          <w:lang w:val="en-US"/>
        </w:rPr>
        <w:t xml:space="preserve">, </w:t>
      </w:r>
      <w:r w:rsidR="001F0E08">
        <w:rPr>
          <w:rFonts w:cs="Arial"/>
        </w:rPr>
        <w:t>service entry sheet (LERF)</w:t>
      </w:r>
      <w:r w:rsidR="00525C7E">
        <w:rPr>
          <w:rFonts w:cs="Arial"/>
        </w:rPr>
        <w:t>,</w:t>
      </w:r>
      <w:r w:rsidRPr="75166D84">
        <w:rPr>
          <w:rFonts w:cs="Arial"/>
        </w:rPr>
        <w:t xml:space="preserve"> submitted </w:t>
      </w:r>
      <w:r w:rsidRPr="75166D84">
        <w:rPr>
          <w:rFonts w:cs="Arial"/>
        </w:rPr>
        <w:lastRenderedPageBreak/>
        <w:t xml:space="preserve">in </w:t>
      </w:r>
      <w:r w:rsidR="001274F7">
        <w:rPr>
          <w:rFonts w:cs="Arial"/>
          <w:lang w:val="en-US"/>
        </w:rPr>
        <w:t>original</w:t>
      </w:r>
      <w:r w:rsidRPr="75166D84">
        <w:rPr>
          <w:rFonts w:cs="Arial"/>
        </w:rPr>
        <w:t xml:space="preserve"> form within </w:t>
      </w:r>
      <w:r w:rsidR="00612319" w:rsidRPr="001274F7">
        <w:rPr>
          <w:rFonts w:cs="Arial"/>
        </w:rPr>
        <w:t>1</w:t>
      </w:r>
      <w:r w:rsidR="001274F7" w:rsidRPr="001274F7">
        <w:rPr>
          <w:rFonts w:cs="Arial"/>
          <w:lang w:val="uk-UA"/>
        </w:rPr>
        <w:t>5</w:t>
      </w:r>
      <w:r w:rsidR="00C0347D" w:rsidRPr="75166D84">
        <w:rPr>
          <w:rFonts w:cs="Arial"/>
        </w:rPr>
        <w:t xml:space="preserve"> </w:t>
      </w:r>
      <w:r w:rsidRPr="75166D84">
        <w:rPr>
          <w:rFonts w:cs="Arial"/>
        </w:rPr>
        <w:t>working days after</w:t>
      </w:r>
      <w:r w:rsidR="00EA1665" w:rsidRPr="75166D84">
        <w:rPr>
          <w:rFonts w:cs="Arial"/>
        </w:rPr>
        <w:t xml:space="preserve"> their submission by the Contractor and acceptance by GIZ.</w:t>
      </w:r>
      <w:r w:rsidR="0049279D">
        <w:rPr>
          <w:rFonts w:cs="Arial"/>
        </w:rPr>
        <w:t xml:space="preserve"> </w:t>
      </w:r>
      <w:r w:rsidR="0049279D" w:rsidRPr="0049279D">
        <w:rPr>
          <w:rFonts w:cs="Arial"/>
        </w:rPr>
        <w:t>The invoice is considered not accepted for payment in case of errors and/or provision of an incomplete package of documents for payment</w:t>
      </w:r>
    </w:p>
    <w:p w14:paraId="648A3F7B" w14:textId="61D0EAE8" w:rsidR="00DD731A" w:rsidRPr="00127D3B" w:rsidRDefault="00DD731A">
      <w:pPr>
        <w:pStyle w:val="ListParagraph"/>
        <w:numPr>
          <w:ilvl w:val="1"/>
          <w:numId w:val="5"/>
        </w:numPr>
        <w:tabs>
          <w:tab w:val="left" w:pos="284"/>
        </w:tabs>
        <w:spacing w:line="240" w:lineRule="exact"/>
        <w:ind w:left="0" w:firstLine="0"/>
        <w:jc w:val="both"/>
        <w:rPr>
          <w:rFonts w:cs="Arial"/>
        </w:rPr>
      </w:pPr>
      <w:r w:rsidRPr="00127D3B">
        <w:rPr>
          <w:rFonts w:cs="Arial"/>
          <w:b/>
          <w:bCs/>
        </w:rPr>
        <w:t>Requirements to the submission of the financial reporting documents</w:t>
      </w:r>
    </w:p>
    <w:p w14:paraId="678159B0" w14:textId="676D34C7" w:rsidR="00E15451" w:rsidRPr="004A4396" w:rsidRDefault="00E15451">
      <w:pPr>
        <w:numPr>
          <w:ilvl w:val="0"/>
          <w:numId w:val="3"/>
        </w:numPr>
        <w:spacing w:after="0"/>
        <w:ind w:left="567" w:hanging="567"/>
        <w:contextualSpacing/>
        <w:jc w:val="both"/>
        <w:rPr>
          <w:rFonts w:cs="Arial"/>
        </w:rPr>
      </w:pPr>
      <w:r w:rsidRPr="004A4396">
        <w:rPr>
          <w:rFonts w:cs="Arial"/>
          <w:lang w:val="en-US"/>
        </w:rPr>
        <w:t>Originals of Invoices, acts of acceptance</w:t>
      </w:r>
      <w:r w:rsidR="00232B93">
        <w:rPr>
          <w:rFonts w:cs="Arial"/>
          <w:lang w:val="en-US"/>
        </w:rPr>
        <w:t xml:space="preserve">, </w:t>
      </w:r>
      <w:r w:rsidR="00232B93">
        <w:rPr>
          <w:rFonts w:cs="Arial"/>
        </w:rPr>
        <w:t>service entry sheet (LERF)</w:t>
      </w:r>
      <w:r w:rsidRPr="004A4396">
        <w:rPr>
          <w:rFonts w:cs="Arial"/>
          <w:lang w:val="en-US"/>
        </w:rPr>
        <w:t xml:space="preserve">, etc. shall be submitted to the address of the GIZ Project together with the technical documents (reporting/ deliverables) and other financial supporting documents as and if stipulated by the Contract. </w:t>
      </w:r>
    </w:p>
    <w:p w14:paraId="3089FEE2" w14:textId="05A0C2C8" w:rsidR="001A1A2A" w:rsidRPr="00724C97" w:rsidRDefault="001A1A2A">
      <w:pPr>
        <w:numPr>
          <w:ilvl w:val="0"/>
          <w:numId w:val="3"/>
        </w:numPr>
        <w:spacing w:after="0"/>
        <w:ind w:left="567" w:hanging="567"/>
        <w:contextualSpacing/>
        <w:jc w:val="both"/>
        <w:rPr>
          <w:rFonts w:cs="Arial"/>
          <w:lang w:val="en-US"/>
        </w:rPr>
      </w:pPr>
      <w:r w:rsidRPr="00724C97">
        <w:rPr>
          <w:rFonts w:cs="Arial"/>
          <w:lang w:val="en-US"/>
        </w:rPr>
        <w:t>Each invoice and act of acceptance shall contain the Project Number</w:t>
      </w:r>
      <w:r w:rsidR="009A6A7B" w:rsidRPr="00724C97">
        <w:rPr>
          <w:rFonts w:cs="Arial"/>
          <w:lang w:val="en-US"/>
        </w:rPr>
        <w:t xml:space="preserve"> (G-012368-002)</w:t>
      </w:r>
      <w:r w:rsidR="009D0E6A" w:rsidRPr="00724C97">
        <w:rPr>
          <w:rFonts w:cs="Arial"/>
          <w:lang w:val="en-US"/>
        </w:rPr>
        <w:t xml:space="preserve">, </w:t>
      </w:r>
      <w:r w:rsidR="009D0E6A">
        <w:rPr>
          <w:rFonts w:cs="Arial"/>
          <w:lang w:val="en-US"/>
        </w:rPr>
        <w:t>contract number</w:t>
      </w:r>
      <w:bookmarkStart w:id="87" w:name="_Hlk125549895"/>
      <w:r w:rsidR="00205F03">
        <w:rPr>
          <w:rFonts w:cs="Arial"/>
          <w:lang w:val="en-US"/>
        </w:rPr>
        <w:t>.</w:t>
      </w:r>
    </w:p>
    <w:p w14:paraId="02C84655" w14:textId="2DDC062C" w:rsidR="00DD731A" w:rsidRPr="00127D3B" w:rsidRDefault="00DD731A">
      <w:pPr>
        <w:numPr>
          <w:ilvl w:val="0"/>
          <w:numId w:val="3"/>
        </w:numPr>
        <w:ind w:left="567" w:hanging="567"/>
        <w:contextualSpacing/>
        <w:jc w:val="both"/>
        <w:rPr>
          <w:rFonts w:cs="Arial"/>
        </w:rPr>
      </w:pPr>
      <w:r w:rsidRPr="00127D3B">
        <w:rPr>
          <w:rFonts w:cs="Arial"/>
        </w:rPr>
        <w:t>By</w:t>
      </w:r>
      <w:r w:rsidR="009B4C1E" w:rsidRPr="00127D3B">
        <w:rPr>
          <w:rFonts w:cs="Arial"/>
        </w:rPr>
        <w:t xml:space="preserve"> submitting the Invoice </w:t>
      </w:r>
      <w:r w:rsidRPr="00127D3B">
        <w:rPr>
          <w:rFonts w:cs="Arial"/>
        </w:rPr>
        <w:t>the Contractor should indicate (in the invoice) whether the Contractor is a Single Tax Payer (e.g. 5%, 2%) or a VAT Payer (20%);</w:t>
      </w:r>
    </w:p>
    <w:bookmarkEnd w:id="87"/>
    <w:p w14:paraId="398781FD" w14:textId="77777777" w:rsidR="006A2B1F" w:rsidRDefault="006A2B1F" w:rsidP="00F82CC3">
      <w:pPr>
        <w:contextualSpacing/>
        <w:jc w:val="both"/>
        <w:rPr>
          <w:rFonts w:cs="Arial"/>
        </w:rPr>
      </w:pPr>
    </w:p>
    <w:p w14:paraId="6E033EAB" w14:textId="5440158C" w:rsidR="00F82CC3" w:rsidRPr="00AC6CA6" w:rsidRDefault="00F82CC3" w:rsidP="00F82CC3">
      <w:pPr>
        <w:contextualSpacing/>
        <w:jc w:val="both"/>
        <w:rPr>
          <w:rFonts w:cs="Arial"/>
          <w:lang w:val="uk-UA"/>
        </w:rPr>
      </w:pPr>
      <w:r>
        <w:rPr>
          <w:rFonts w:cs="Arial"/>
          <w:lang w:val="en-US"/>
        </w:rPr>
        <w:t xml:space="preserve">Act of acceptance for completed works /services standard template can be found here: </w:t>
      </w:r>
      <w:hyperlink r:id="rId12" w:history="1">
        <w:r w:rsidRPr="00306243">
          <w:rPr>
            <w:rStyle w:val="Hyperlink"/>
            <w:rFonts w:cs="Arial"/>
            <w:lang w:val="en-US"/>
          </w:rPr>
          <w:t>https://www.giz.de/sites/default/files/media/els-document/2026-03/act-service-acceptance-final_0.doc</w:t>
        </w:r>
      </w:hyperlink>
      <w:r>
        <w:rPr>
          <w:rFonts w:cs="Arial"/>
          <w:lang w:val="uk-UA"/>
        </w:rPr>
        <w:t xml:space="preserve"> </w:t>
      </w:r>
    </w:p>
    <w:p w14:paraId="4F2E55B1" w14:textId="77777777" w:rsidR="00E477FA" w:rsidRPr="00D93EF8" w:rsidRDefault="00E477FA">
      <w:pPr>
        <w:pStyle w:val="ListParagraph"/>
        <w:numPr>
          <w:ilvl w:val="0"/>
          <w:numId w:val="5"/>
        </w:numPr>
        <w:spacing w:line="240" w:lineRule="exact"/>
        <w:ind w:left="0" w:firstLine="0"/>
        <w:jc w:val="both"/>
        <w:rPr>
          <w:b/>
          <w:bCs/>
        </w:rPr>
      </w:pPr>
      <w:bookmarkStart w:id="88" w:name="_Hlk114232522"/>
      <w:r w:rsidRPr="00D93EF8">
        <w:rPr>
          <w:b/>
          <w:bCs/>
        </w:rPr>
        <w:t>Other Provisions</w:t>
      </w:r>
    </w:p>
    <w:p w14:paraId="7B6C1C40" w14:textId="36FD847D" w:rsidR="00F815E4" w:rsidRPr="005D26F7" w:rsidRDefault="00070B04">
      <w:pPr>
        <w:pStyle w:val="ListParagraph"/>
        <w:numPr>
          <w:ilvl w:val="1"/>
          <w:numId w:val="5"/>
        </w:numPr>
        <w:spacing w:line="240" w:lineRule="exact"/>
        <w:jc w:val="both"/>
        <w:rPr>
          <w:rFonts w:cs="Arial"/>
          <w:b/>
          <w:bCs/>
          <w:lang w:eastAsia="uk-UA"/>
        </w:rPr>
      </w:pPr>
      <w:r w:rsidRPr="00D93EF8">
        <w:rPr>
          <w:b/>
        </w:rPr>
        <w:t xml:space="preserve"> General</w:t>
      </w:r>
    </w:p>
    <w:p w14:paraId="787A0F11" w14:textId="77777777" w:rsidR="00F815E4" w:rsidRPr="00F815E4" w:rsidRDefault="00F815E4" w:rsidP="005D26F7">
      <w:pPr>
        <w:spacing w:line="240" w:lineRule="exact"/>
        <w:jc w:val="both"/>
        <w:textAlignment w:val="baseline"/>
        <w:rPr>
          <w:rFonts w:cs="Arial"/>
          <w:lang w:eastAsia="uk-UA"/>
        </w:rPr>
      </w:pPr>
      <w:r w:rsidRPr="004A4396">
        <w:rPr>
          <w:rFonts w:cs="Arial"/>
          <w:lang w:eastAsia="uk-UA"/>
        </w:rPr>
        <w:t>The Contract will be signed by the Parties in original form. Each Party agrees to provide the other Party with the original signed Contract and annexes. In this case, the Party that sent the Contract is responsible for the authenticity of the signatures of its authorized representatives and imprint of seal (if any).</w:t>
      </w:r>
    </w:p>
    <w:p w14:paraId="56CBF2F5" w14:textId="77777777" w:rsidR="00964740" w:rsidRPr="00964740" w:rsidRDefault="00964740" w:rsidP="00964740">
      <w:pPr>
        <w:spacing w:after="0"/>
        <w:jc w:val="both"/>
        <w:rPr>
          <w:lang w:val="en-US"/>
        </w:rPr>
      </w:pPr>
      <w:r w:rsidRPr="00964740">
        <w:rPr>
          <w:lang w:val="en-US"/>
        </w:rPr>
        <w:t xml:space="preserve">The implementation of activities under present Contract can be started only after the Contact enters in force.       </w:t>
      </w:r>
    </w:p>
    <w:p w14:paraId="69348BED" w14:textId="77777777" w:rsidR="00964740" w:rsidRPr="00964740" w:rsidRDefault="00964740" w:rsidP="00964740">
      <w:pPr>
        <w:spacing w:after="0"/>
        <w:jc w:val="both"/>
        <w:rPr>
          <w:lang w:val="en-US"/>
        </w:rPr>
      </w:pPr>
      <w:r w:rsidRPr="00964740">
        <w:rPr>
          <w:lang w:val="en-US"/>
        </w:rPr>
        <w:t xml:space="preserve">At the same time, the Period of Assignment, during which the Contractor is anticipated to work in order to perform the Contract, is defined by the Article 3 of this Contract. </w:t>
      </w:r>
    </w:p>
    <w:p w14:paraId="1FE8E4A8" w14:textId="77777777" w:rsidR="00964740" w:rsidRPr="00964740" w:rsidRDefault="00964740" w:rsidP="00964740">
      <w:pPr>
        <w:spacing w:after="0"/>
        <w:jc w:val="both"/>
        <w:rPr>
          <w:lang w:val="en-US"/>
        </w:rPr>
      </w:pPr>
      <w:r w:rsidRPr="00964740">
        <w:rPr>
          <w:lang w:val="en-US"/>
        </w:rPr>
        <w:t xml:space="preserve">Implementation of any activities under the present Contract /Supplement to this Contract (if any) can be started only after the Contact/Supplement (if any) enters in force and must take place only during the Period of Assignment. </w:t>
      </w:r>
    </w:p>
    <w:p w14:paraId="4498C78A" w14:textId="77777777" w:rsidR="00964740" w:rsidRPr="00964740" w:rsidRDefault="00964740" w:rsidP="00964740">
      <w:pPr>
        <w:spacing w:after="0"/>
        <w:jc w:val="both"/>
        <w:rPr>
          <w:lang w:val="en-US"/>
        </w:rPr>
      </w:pPr>
      <w:r w:rsidRPr="00964740">
        <w:rPr>
          <w:lang w:val="en-US"/>
        </w:rPr>
        <w:t>Costs that are incurred outside the Period of Assignment are not eligible.</w:t>
      </w:r>
    </w:p>
    <w:p w14:paraId="66B5558C" w14:textId="77777777" w:rsidR="00964740" w:rsidRDefault="00964740" w:rsidP="00964740">
      <w:pPr>
        <w:spacing w:after="0"/>
        <w:jc w:val="both"/>
        <w:rPr>
          <w:rFonts w:cs="Arial"/>
        </w:rPr>
      </w:pPr>
    </w:p>
    <w:p w14:paraId="303F4A7F" w14:textId="4C4EEC00" w:rsidR="006C5EAD" w:rsidRDefault="006C5EAD" w:rsidP="00127D3B">
      <w:pPr>
        <w:jc w:val="both"/>
      </w:pPr>
      <w:r w:rsidRPr="00D43FAE">
        <w:rPr>
          <w:rFonts w:cs="Arial"/>
        </w:rPr>
        <w:t>With signing of this contract, the parties are fully aware of the respective GIZ provisions, namely General terms and conditions of contract for supplying services and work on behalf of the Deutsche Gesellschaft fur Internationale Zusammenarbeit GmbH in Ukraine</w:t>
      </w:r>
      <w:r w:rsidR="00987ED9">
        <w:rPr>
          <w:rFonts w:cs="Arial"/>
        </w:rPr>
        <w:t xml:space="preserve">, </w:t>
      </w:r>
      <w:r w:rsidR="00987ED9" w:rsidRPr="00B3356F">
        <w:rPr>
          <w:rFonts w:cs="Arial"/>
        </w:rPr>
        <w:t>Code of Conduct for Contractors</w:t>
      </w:r>
      <w:r w:rsidR="00987ED9">
        <w:rPr>
          <w:rFonts w:cs="Arial"/>
        </w:rPr>
        <w:t xml:space="preserve"> </w:t>
      </w:r>
      <w:r w:rsidR="00987ED9" w:rsidRPr="00B3356F">
        <w:rPr>
          <w:rFonts w:cs="Arial"/>
        </w:rPr>
        <w:t>of the Deutsche Gesellschaft für</w:t>
      </w:r>
      <w:r w:rsidR="00987ED9">
        <w:rPr>
          <w:rFonts w:cs="Arial"/>
        </w:rPr>
        <w:t xml:space="preserve"> </w:t>
      </w:r>
      <w:r w:rsidR="00987ED9" w:rsidRPr="00B3356F">
        <w:rPr>
          <w:rFonts w:cs="Arial"/>
        </w:rPr>
        <w:t>Internationale Zusammenarbeit (GIZ) GmbH</w:t>
      </w:r>
      <w:r w:rsidRPr="00D43FAE">
        <w:rPr>
          <w:rFonts w:cs="Arial"/>
        </w:rPr>
        <w:t xml:space="preserve"> </w:t>
      </w:r>
      <w:r w:rsidRPr="00F6366E">
        <w:rPr>
          <w:rFonts w:cs="Arial"/>
        </w:rPr>
        <w:t>published on</w:t>
      </w:r>
      <w:r>
        <w:rPr>
          <w:rFonts w:cs="Arial"/>
        </w:rPr>
        <w:t xml:space="preserve"> the </w:t>
      </w:r>
      <w:r w:rsidRPr="00F6366E">
        <w:rPr>
          <w:rFonts w:cs="Arial"/>
        </w:rPr>
        <w:t xml:space="preserve">link </w:t>
      </w:r>
      <w:hyperlink r:id="rId13" w:history="1">
        <w:r w:rsidR="007C45C6" w:rsidRPr="007C45C6">
          <w:rPr>
            <w:rStyle w:val="Hyperlink"/>
            <w:rFonts w:cs="Arial"/>
          </w:rPr>
          <w:t>Ukraine Tenders | GIZ</w:t>
        </w:r>
      </w:hyperlink>
      <w:r>
        <w:rPr>
          <w:lang w:val="uk-UA"/>
        </w:rPr>
        <w:t xml:space="preserve"> </w:t>
      </w:r>
      <w:r>
        <w:rPr>
          <w:lang w:val="en-US"/>
        </w:rPr>
        <w:t xml:space="preserve">(section “Terms of procurement of services”/ </w:t>
      </w:r>
      <w:r>
        <w:rPr>
          <w:lang w:val="uk-UA"/>
        </w:rPr>
        <w:t xml:space="preserve">секція </w:t>
      </w:r>
      <w:r>
        <w:rPr>
          <w:lang w:val="en-US"/>
        </w:rPr>
        <w:t>“</w:t>
      </w:r>
      <w:r>
        <w:rPr>
          <w:lang w:val="uk-UA"/>
        </w:rPr>
        <w:t>Умови закупівель послуг</w:t>
      </w:r>
      <w:r>
        <w:rPr>
          <w:lang w:val="en-US"/>
        </w:rPr>
        <w:t>”</w:t>
      </w:r>
      <w:r>
        <w:rPr>
          <w:lang w:val="uk-UA"/>
        </w:rPr>
        <w:t>)</w:t>
      </w:r>
      <w:r>
        <w:rPr>
          <w:lang w:val="en-US"/>
        </w:rPr>
        <w:t xml:space="preserve"> </w:t>
      </w:r>
      <w:r w:rsidRPr="00D43FAE">
        <w:rPr>
          <w:rFonts w:cs="Arial"/>
        </w:rPr>
        <w:t>and such provisions shall be binding on the parties as if stated in full in this agreement.</w:t>
      </w:r>
    </w:p>
    <w:p w14:paraId="77C0A14D" w14:textId="780F99AC" w:rsidR="00E477FA" w:rsidRPr="00876CCF" w:rsidRDefault="00E477FA" w:rsidP="00127D3B">
      <w:pPr>
        <w:jc w:val="both"/>
        <w:rPr>
          <w:lang w:val="uk-UA"/>
        </w:rPr>
      </w:pPr>
      <w:r w:rsidRPr="00876CCF">
        <w:t xml:space="preserve">On the date of signing this </w:t>
      </w:r>
      <w:r w:rsidRPr="00876CCF">
        <w:rPr>
          <w:lang w:val="en-US"/>
        </w:rPr>
        <w:t>Contract</w:t>
      </w:r>
      <w:r w:rsidRPr="00876CCF">
        <w:t>, the Contactor confirms that in accordance with the Tax Code of Ukraine, the Contractor is/is not a payer of value added tax under general conditions.</w:t>
      </w:r>
    </w:p>
    <w:p w14:paraId="5DB1436A" w14:textId="71286C8C" w:rsidR="004C4E87" w:rsidRDefault="004C4E87" w:rsidP="00127D3B">
      <w:pPr>
        <w:jc w:val="both"/>
        <w:rPr>
          <w:i/>
          <w:iCs/>
          <w:color w:val="ED7D31" w:themeColor="accent2"/>
        </w:rPr>
      </w:pPr>
      <w:r w:rsidRPr="00312CE4">
        <w:t>In case if on the date of Contract signing the Contractor is not registered as a VAT payer and during execution of the Contract the Contractor becomes registered as a VAT payer,</w:t>
      </w:r>
      <w:r w:rsidRPr="00312CE4">
        <w:rPr>
          <w:lang w:val="uk-UA"/>
        </w:rPr>
        <w:t xml:space="preserve"> </w:t>
      </w:r>
      <w:r w:rsidR="00380529" w:rsidRPr="00312CE4">
        <w:rPr>
          <w:rFonts w:cs="Arial"/>
        </w:rPr>
        <w:t xml:space="preserve">and </w:t>
      </w:r>
      <w:r w:rsidR="00380529" w:rsidRPr="00312CE4">
        <w:rPr>
          <w:rFonts w:cs="Arial"/>
          <w:b/>
          <w:bCs/>
        </w:rPr>
        <w:t>t</w:t>
      </w:r>
      <w:r w:rsidR="00380529" w:rsidRPr="00312CE4">
        <w:rPr>
          <w:rFonts w:eastAsia="Arial" w:cs="Arial"/>
          <w:b/>
          <w:bCs/>
          <w:color w:val="000000" w:themeColor="text1"/>
        </w:rPr>
        <w:t>he given procurement of works upon the Contract</w:t>
      </w:r>
      <w:r w:rsidR="00380529" w:rsidRPr="00312CE4">
        <w:rPr>
          <w:rFonts w:eastAsia="Arial" w:cs="Arial"/>
          <w:color w:val="000000" w:themeColor="text1"/>
        </w:rPr>
        <w:t xml:space="preserve"> </w:t>
      </w:r>
      <w:r w:rsidR="00380529" w:rsidRPr="00312CE4">
        <w:rPr>
          <w:rFonts w:eastAsia="Arial" w:cs="Arial"/>
          <w:b/>
          <w:bCs/>
          <w:color w:val="000000" w:themeColor="text1"/>
        </w:rPr>
        <w:t>shall not be determined free from VAT,</w:t>
      </w:r>
      <w:r w:rsidR="00380529" w:rsidRPr="00312CE4">
        <w:rPr>
          <w:rFonts w:cs="Arial"/>
        </w:rPr>
        <w:t xml:space="preserve"> </w:t>
      </w:r>
      <w:r w:rsidRPr="00312CE4">
        <w:t xml:space="preserve"> the cost of the Contract remains unchanged and is to be considered with VAT. </w:t>
      </w:r>
    </w:p>
    <w:p w14:paraId="2B04DE39" w14:textId="22F0006D" w:rsidR="007A3BEA" w:rsidRDefault="007A3BEA" w:rsidP="00127D3B">
      <w:pPr>
        <w:jc w:val="both"/>
      </w:pPr>
      <w:r w:rsidRPr="57BB384F">
        <w:rPr>
          <w:rFonts w:cs="Arial"/>
        </w:rPr>
        <w:t>The Contractor shall be responsible for all taxes and other payments according to the Ukrainian law. Taxes, levies or fees to the Government of Ukraine shall be paid by the Contractor</w:t>
      </w:r>
      <w:r>
        <w:rPr>
          <w:rFonts w:cs="Arial"/>
        </w:rPr>
        <w:t>.</w:t>
      </w:r>
    </w:p>
    <w:p w14:paraId="33F8F917" w14:textId="740A1EC6" w:rsidR="00E477FA" w:rsidRDefault="00E477FA" w:rsidP="75166D84">
      <w:pPr>
        <w:jc w:val="both"/>
        <w:rPr>
          <w:lang w:val="en-US"/>
        </w:rPr>
      </w:pPr>
      <w:r w:rsidRPr="75166D84">
        <w:rPr>
          <w:lang w:val="en-US"/>
        </w:rPr>
        <w:t>Contact person from GIZ side</w:t>
      </w:r>
      <w:r w:rsidR="00F10643" w:rsidRPr="75166D84">
        <w:rPr>
          <w:lang w:val="en-US"/>
        </w:rPr>
        <w:t xml:space="preserve"> responsible for contract implementation and communication with the Contractor</w:t>
      </w:r>
      <w:r w:rsidRPr="75166D84">
        <w:rPr>
          <w:lang w:val="en-US"/>
        </w:rPr>
        <w:t xml:space="preserve"> </w:t>
      </w:r>
    </w:p>
    <w:p w14:paraId="0035B49A" w14:textId="4D8F60D0" w:rsidR="00246DCC" w:rsidRDefault="00246DCC" w:rsidP="00127D3B">
      <w:pPr>
        <w:jc w:val="both"/>
        <w:rPr>
          <w:rFonts w:cs="Arial"/>
          <w:i/>
          <w:iCs/>
          <w:color w:val="ED7D31" w:themeColor="accent2"/>
        </w:rPr>
      </w:pPr>
      <w:r w:rsidRPr="75166D84">
        <w:rPr>
          <w:lang w:val="en-US"/>
        </w:rPr>
        <w:lastRenderedPageBreak/>
        <w:t>____</w:t>
      </w:r>
      <w:r>
        <w:rPr>
          <w:lang w:val="en-US"/>
        </w:rPr>
        <w:t>___________________________</w:t>
      </w:r>
      <w:r w:rsidRPr="75166D84">
        <w:rPr>
          <w:lang w:val="en-US"/>
        </w:rPr>
        <w:t xml:space="preserve">___ </w:t>
      </w:r>
    </w:p>
    <w:p w14:paraId="7178B368" w14:textId="1F183F00" w:rsidR="00E477FA" w:rsidRDefault="00E477FA" w:rsidP="00127D3B">
      <w:pPr>
        <w:jc w:val="both"/>
        <w:rPr>
          <w:rStyle w:val="ui-provider"/>
          <w:lang w:val="uk-UA"/>
        </w:rPr>
      </w:pPr>
      <w:r>
        <w:rPr>
          <w:rStyle w:val="ui-provider"/>
        </w:rPr>
        <w:t>The Contractor shall be solely responsible for all the security issues according to the own security concept during the implementation of the Contract. GIZ shall not be reliable and/or responsible for any damages and/or injuries occurred during the implementation of the Contract by any Person directly or indirectly involved into the implementation of the Contract and/or by any other third Person.</w:t>
      </w:r>
    </w:p>
    <w:p w14:paraId="01EAD4EA" w14:textId="62EBA9BC" w:rsidR="00D519F6" w:rsidRPr="005D26F7" w:rsidRDefault="0076702E" w:rsidP="00127D3B">
      <w:pPr>
        <w:jc w:val="both"/>
        <w:rPr>
          <w:rStyle w:val="ui-provider"/>
          <w:rFonts w:cs="Arial"/>
          <w:lang w:val="uk-UA"/>
        </w:rPr>
      </w:pPr>
      <w:r w:rsidRPr="004A4396">
        <w:rPr>
          <w:rStyle w:val="ui-provider"/>
          <w:rFonts w:cs="Arial"/>
        </w:rPr>
        <w:t>The Contractor is obliged to provide the originals of documents indicated in the special agreement at his own expense.</w:t>
      </w:r>
    </w:p>
    <w:p w14:paraId="76E61D25" w14:textId="5306DCE5" w:rsidR="00BF2788" w:rsidRDefault="00BF2788" w:rsidP="00127D3B">
      <w:pPr>
        <w:pStyle w:val="ListParagraph"/>
        <w:ind w:left="0"/>
        <w:jc w:val="both"/>
        <w:rPr>
          <w:lang w:val="en-US"/>
        </w:rPr>
      </w:pPr>
      <w:r w:rsidRPr="00081256">
        <w:rPr>
          <w:lang w:val="en-US"/>
        </w:rPr>
        <w:t xml:space="preserve">Additionally, </w:t>
      </w:r>
      <w:r>
        <w:rPr>
          <w:lang w:val="en-US"/>
        </w:rPr>
        <w:t xml:space="preserve">the Contractor </w:t>
      </w:r>
      <w:r w:rsidR="00D81419">
        <w:rPr>
          <w:lang w:val="en-US"/>
        </w:rPr>
        <w:t>must</w:t>
      </w:r>
      <w:r>
        <w:rPr>
          <w:lang w:val="en-US"/>
        </w:rPr>
        <w:t xml:space="preserve">: </w:t>
      </w:r>
    </w:p>
    <w:p w14:paraId="74F9061B" w14:textId="77777777" w:rsidR="00BF2788" w:rsidRPr="00526D1C" w:rsidRDefault="00BF2788">
      <w:pPr>
        <w:numPr>
          <w:ilvl w:val="0"/>
          <w:numId w:val="6"/>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06C28C8" w14:textId="2F443BA2" w:rsidR="00BF2788" w:rsidRPr="00526D1C" w:rsidRDefault="00BF2788">
      <w:pPr>
        <w:numPr>
          <w:ilvl w:val="0"/>
          <w:numId w:val="6"/>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20653495" w14:textId="520013AA" w:rsidR="00BF2788" w:rsidRPr="00526D1C" w:rsidRDefault="00BF2788">
      <w:pPr>
        <w:numPr>
          <w:ilvl w:val="0"/>
          <w:numId w:val="6"/>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659F0D3F" w14:textId="77777777" w:rsidR="00BF2788" w:rsidRDefault="00BF2788">
      <w:pPr>
        <w:numPr>
          <w:ilvl w:val="0"/>
          <w:numId w:val="6"/>
        </w:numPr>
        <w:spacing w:before="100" w:beforeAutospacing="1" w:after="0"/>
        <w:jc w:val="both"/>
        <w:rPr>
          <w:lang w:val="en-US"/>
        </w:rPr>
      </w:pPr>
      <w:r w:rsidRPr="00526D1C">
        <w:rPr>
          <w:lang w:val="en-US"/>
        </w:rPr>
        <w:t>not be in the process of termination;</w:t>
      </w:r>
    </w:p>
    <w:p w14:paraId="21CC10EA" w14:textId="24DFB816" w:rsidR="00BF2788" w:rsidRDefault="00BF2788">
      <w:pPr>
        <w:numPr>
          <w:ilvl w:val="0"/>
          <w:numId w:val="6"/>
        </w:numPr>
        <w:spacing w:before="100" w:beforeAutospacing="1" w:after="0"/>
        <w:jc w:val="both"/>
        <w:rPr>
          <w:lang w:val="en-US"/>
        </w:rPr>
      </w:pPr>
      <w:r w:rsidRPr="75166D84">
        <w:rPr>
          <w:lang w:val="en-US"/>
        </w:rPr>
        <w:t xml:space="preserve">not be </w:t>
      </w:r>
      <w:r w:rsidR="00B8256A" w:rsidRPr="75166D84">
        <w:rPr>
          <w:lang w:val="en-US"/>
        </w:rPr>
        <w:t>registered</w:t>
      </w:r>
      <w:r w:rsidRPr="75166D84">
        <w:rPr>
          <w:lang w:val="en-US"/>
        </w:rPr>
        <w:t xml:space="preserve"> on </w:t>
      </w:r>
      <w:r w:rsidR="00280118" w:rsidRPr="75166D84">
        <w:rPr>
          <w:rFonts w:cs="Arial"/>
          <w:lang w:val="en-US"/>
        </w:rPr>
        <w:t xml:space="preserve">temporary </w:t>
      </w:r>
      <w:r w:rsidR="00B8256A" w:rsidRPr="75166D84">
        <w:rPr>
          <w:rFonts w:cs="Arial"/>
          <w:lang w:val="en-US"/>
        </w:rPr>
        <w:t>occupied</w:t>
      </w:r>
      <w:r w:rsidR="00280118" w:rsidRPr="75166D84">
        <w:rPr>
          <w:rFonts w:cs="Arial"/>
          <w:lang w:val="en-US"/>
        </w:rPr>
        <w:t xml:space="preserve"> territories of Ukraine</w:t>
      </w:r>
      <w:r w:rsidRPr="75166D84">
        <w:rPr>
          <w:lang w:val="en-US"/>
        </w:rPr>
        <w:t>;</w:t>
      </w:r>
    </w:p>
    <w:p w14:paraId="2CB1B17B" w14:textId="3E825686" w:rsidR="00BF2788" w:rsidRPr="00526D1C" w:rsidRDefault="00BF2788">
      <w:pPr>
        <w:numPr>
          <w:ilvl w:val="0"/>
          <w:numId w:val="6"/>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525C7E">
        <w:rPr>
          <w:rFonts w:cs="Arial"/>
          <w:lang w:val="en-US"/>
        </w:rPr>
        <w:t xml:space="preserve">the Republic of Belarus, </w:t>
      </w:r>
      <w:r w:rsidR="00525C7E" w:rsidRPr="001A4190">
        <w:rPr>
          <w:rFonts w:cs="Arial"/>
          <w:lang w:val="en-US"/>
        </w:rPr>
        <w:t>the Islamic Republic of Iran</w:t>
      </w:r>
      <w:r w:rsidR="00525C7E">
        <w:rPr>
          <w:rFonts w:cs="Arial"/>
          <w:lang w:val="en-US"/>
        </w:rPr>
        <w:t>,</w:t>
      </w:r>
      <w:r w:rsidR="00525C7E" w:rsidRPr="007B1CC2">
        <w:rPr>
          <w:lang w:val="uk-UA"/>
        </w:rPr>
        <w:t xml:space="preserve"> </w:t>
      </w:r>
      <w:r w:rsidRPr="007B1CC2">
        <w:rPr>
          <w:lang w:val="uk-UA"/>
        </w:rPr>
        <w:t>a citizen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sidRPr="007B1CC2">
        <w:rPr>
          <w:lang w:val="uk-UA"/>
        </w:rPr>
        <w:t xml:space="preserve"> except for those who live on the territory of Ukraine on legal grounds, or a legal entity created and registered in accordance with the legislation of the Russian Federation</w:t>
      </w:r>
      <w:r w:rsidR="00525C7E">
        <w:rPr>
          <w:lang w:val="en-US"/>
        </w:rPr>
        <w:t xml:space="preserve">, </w:t>
      </w:r>
      <w:r w:rsidR="00525C7E">
        <w:rPr>
          <w:rFonts w:cs="Arial"/>
          <w:lang w:val="en-US"/>
        </w:rPr>
        <w:t xml:space="preserve">the Republic of Belarus, </w:t>
      </w:r>
      <w:r w:rsidR="00525C7E" w:rsidRPr="001A4190">
        <w:rPr>
          <w:rFonts w:cs="Arial"/>
          <w:lang w:val="en-US"/>
        </w:rPr>
        <w:t>the Islamic Republic of Iran</w:t>
      </w:r>
      <w:r>
        <w:rPr>
          <w:lang w:val="uk-UA"/>
        </w:rPr>
        <w:t xml:space="preserve">. </w:t>
      </w:r>
    </w:p>
    <w:p w14:paraId="66285B4E" w14:textId="77777777" w:rsidR="0057684D" w:rsidRDefault="0057684D" w:rsidP="00127D3B">
      <w:pPr>
        <w:jc w:val="both"/>
        <w:rPr>
          <w:rFonts w:eastAsia="Arial" w:cs="Arial"/>
          <w:lang w:val="en-US"/>
        </w:rPr>
      </w:pPr>
    </w:p>
    <w:p w14:paraId="72F69C90" w14:textId="204DDD1D" w:rsidR="00BF2788" w:rsidRDefault="00E07D72" w:rsidP="00127D3B">
      <w:pPr>
        <w:jc w:val="both"/>
        <w:rPr>
          <w:rFonts w:eastAsia="Arial" w:cs="Arial"/>
          <w:lang w:val="en-US"/>
        </w:rPr>
      </w:pPr>
      <w:r w:rsidRPr="00100B49">
        <w:rPr>
          <w:rFonts w:eastAsia="Arial" w:cs="Arial"/>
          <w:lang w:val="en-US"/>
        </w:rPr>
        <w:t>GIZ reserves the right to verify th</w:t>
      </w:r>
      <w:r w:rsidR="00525C7E">
        <w:rPr>
          <w:rFonts w:eastAsia="Arial" w:cs="Arial"/>
          <w:lang w:val="en-US"/>
        </w:rPr>
        <w:t>e</w:t>
      </w:r>
      <w:r w:rsidRPr="00100B49">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7451B1F5" w14:textId="4C2F898E" w:rsidR="00E7510C" w:rsidRPr="00D93EF8" w:rsidRDefault="00E07D72">
      <w:pPr>
        <w:pStyle w:val="ListParagraph"/>
        <w:numPr>
          <w:ilvl w:val="1"/>
          <w:numId w:val="5"/>
        </w:numPr>
        <w:spacing w:line="240" w:lineRule="exact"/>
        <w:jc w:val="both"/>
        <w:rPr>
          <w:rFonts w:cs="Arial"/>
          <w:b/>
          <w:bCs/>
        </w:rPr>
      </w:pPr>
      <w:r w:rsidRPr="00D93EF8">
        <w:rPr>
          <w:rFonts w:cs="Arial"/>
          <w:b/>
          <w:bCs/>
          <w:lang w:eastAsia="uk-UA"/>
        </w:rPr>
        <w:t>VAT Exemption</w:t>
      </w:r>
    </w:p>
    <w:p w14:paraId="4ECEDA0D" w14:textId="77777777" w:rsidR="00451BDA" w:rsidRDefault="00451BDA" w:rsidP="00451BDA">
      <w:pPr>
        <w:jc w:val="both"/>
      </w:pPr>
      <w:r w:rsidRPr="00451BDA">
        <w:rPr>
          <w:color w:val="000000"/>
        </w:rPr>
        <w:t xml:space="preserve">Not applicable. </w:t>
      </w:r>
    </w:p>
    <w:p w14:paraId="1D6855D1" w14:textId="397BF98A" w:rsidR="00E477FA" w:rsidRPr="003D31E7" w:rsidRDefault="00E477FA">
      <w:pPr>
        <w:pStyle w:val="Heading1"/>
        <w:numPr>
          <w:ilvl w:val="0"/>
          <w:numId w:val="5"/>
        </w:numPr>
        <w:ind w:left="0" w:firstLine="0"/>
        <w:jc w:val="both"/>
        <w:rPr>
          <w:rFonts w:cs="Arial"/>
          <w:szCs w:val="22"/>
        </w:rPr>
      </w:pPr>
      <w:r>
        <w:t>Outsourced processing of personal data</w:t>
      </w:r>
      <w:r w:rsidR="00FF5247">
        <w:t xml:space="preserve"> </w:t>
      </w:r>
    </w:p>
    <w:bookmarkEnd w:id="53"/>
    <w:bookmarkEnd w:id="54"/>
    <w:bookmarkEnd w:id="88"/>
    <w:p w14:paraId="45811863" w14:textId="77777777" w:rsidR="00775C21" w:rsidRPr="00775C21" w:rsidRDefault="00775C21" w:rsidP="00775C21">
      <w:pPr>
        <w:pBdr>
          <w:top w:val="nil"/>
          <w:left w:val="nil"/>
          <w:bottom w:val="nil"/>
          <w:right w:val="nil"/>
          <w:between w:val="nil"/>
        </w:pBdr>
        <w:jc w:val="both"/>
        <w:rPr>
          <w:color w:val="000000"/>
        </w:rPr>
      </w:pPr>
      <w:r>
        <w:t>Not applicable.</w:t>
      </w:r>
    </w:p>
    <w:p w14:paraId="317E85E3" w14:textId="557C5B6A" w:rsidR="0051151D" w:rsidRPr="00D93EF8" w:rsidRDefault="008261A9">
      <w:pPr>
        <w:pStyle w:val="ListParagraph"/>
        <w:numPr>
          <w:ilvl w:val="0"/>
          <w:numId w:val="5"/>
        </w:numPr>
        <w:tabs>
          <w:tab w:val="left" w:pos="284"/>
        </w:tabs>
        <w:ind w:left="0" w:firstLine="0"/>
        <w:jc w:val="both"/>
        <w:rPr>
          <w:b/>
          <w:lang w:val="uk-UA"/>
        </w:rPr>
      </w:pPr>
      <w:bookmarkStart w:id="89" w:name="_Toc119492775"/>
      <w:bookmarkStart w:id="90" w:name="_Toc119492820"/>
      <w:bookmarkStart w:id="91" w:name="_Toc119492869"/>
      <w:bookmarkStart w:id="92" w:name="_Toc119492984"/>
      <w:bookmarkStart w:id="93" w:name="_Toc119493072"/>
      <w:bookmarkStart w:id="94" w:name="_Toc119493222"/>
      <w:bookmarkStart w:id="95" w:name="_Toc119493846"/>
      <w:bookmarkStart w:id="96" w:name="_Ref508121786"/>
      <w:bookmarkStart w:id="97" w:name="_Ref508122384"/>
      <w:bookmarkStart w:id="98" w:name="_Ref508122597"/>
      <w:bookmarkStart w:id="99" w:name="_Toc508620018"/>
      <w:bookmarkStart w:id="100" w:name="_Toc119493847"/>
      <w:bookmarkStart w:id="101" w:name="_Toc127948124"/>
      <w:bookmarkEnd w:id="89"/>
      <w:bookmarkEnd w:id="90"/>
      <w:bookmarkEnd w:id="91"/>
      <w:bookmarkEnd w:id="92"/>
      <w:bookmarkEnd w:id="93"/>
      <w:bookmarkEnd w:id="94"/>
      <w:bookmarkEnd w:id="95"/>
      <w:r w:rsidRPr="0051151D">
        <w:rPr>
          <w:b/>
        </w:rPr>
        <w:t xml:space="preserve">Requirements </w:t>
      </w:r>
      <w:r w:rsidR="00F40FC7">
        <w:rPr>
          <w:b/>
        </w:rPr>
        <w:t>to</w:t>
      </w:r>
      <w:r w:rsidRPr="0051151D">
        <w:rPr>
          <w:b/>
        </w:rPr>
        <w:t xml:space="preserve"> the format of the </w:t>
      </w:r>
      <w:bookmarkEnd w:id="96"/>
      <w:bookmarkEnd w:id="97"/>
      <w:bookmarkEnd w:id="98"/>
      <w:bookmarkEnd w:id="99"/>
      <w:bookmarkEnd w:id="100"/>
      <w:bookmarkEnd w:id="101"/>
      <w:r w:rsidR="005C6AC2">
        <w:rPr>
          <w:b/>
        </w:rPr>
        <w:t>bid</w:t>
      </w:r>
    </w:p>
    <w:p w14:paraId="4B86713B" w14:textId="2270D828" w:rsidR="0051151D" w:rsidRPr="00D93EF8" w:rsidRDefault="008F14EA">
      <w:pPr>
        <w:pStyle w:val="ListParagraph"/>
        <w:numPr>
          <w:ilvl w:val="1"/>
          <w:numId w:val="5"/>
        </w:numPr>
        <w:ind w:left="0" w:firstLine="0"/>
        <w:jc w:val="both"/>
        <w:rPr>
          <w:rFonts w:eastAsia="Arial" w:cs="Arial"/>
          <w:b/>
          <w:bCs/>
          <w:lang w:val="uk-UA"/>
        </w:rPr>
      </w:pPr>
      <w:bookmarkStart w:id="102" w:name="_Toc112161422"/>
      <w:bookmarkStart w:id="103" w:name="_Toc127948125"/>
      <w:r w:rsidRPr="00127D3B">
        <w:rPr>
          <w:rFonts w:eastAsia="Arial" w:cs="Arial"/>
          <w:b/>
          <w:bCs/>
          <w:lang w:val="en-US"/>
        </w:rPr>
        <w:t>Documents to be submitte</w:t>
      </w:r>
      <w:bookmarkEnd w:id="102"/>
      <w:bookmarkEnd w:id="103"/>
      <w:r w:rsidR="0051151D" w:rsidRPr="00127D3B">
        <w:rPr>
          <w:rFonts w:eastAsia="Arial" w:cs="Arial"/>
          <w:b/>
          <w:bCs/>
          <w:lang w:val="en-US"/>
        </w:rPr>
        <w:t>d</w:t>
      </w:r>
    </w:p>
    <w:p w14:paraId="1A9F84C0" w14:textId="7BE65F87" w:rsidR="008F14EA" w:rsidRPr="0051151D" w:rsidRDefault="008F14EA">
      <w:pPr>
        <w:pStyle w:val="ListParagraph"/>
        <w:numPr>
          <w:ilvl w:val="2"/>
          <w:numId w:val="5"/>
        </w:numPr>
        <w:ind w:left="0" w:firstLine="0"/>
        <w:jc w:val="both"/>
        <w:rPr>
          <w:rFonts w:eastAsiaTheme="majorEastAsia"/>
          <w:b/>
          <w:szCs w:val="26"/>
        </w:rPr>
      </w:pPr>
      <w:bookmarkStart w:id="104" w:name="_Toc112161423"/>
      <w:bookmarkStart w:id="105" w:name="_Toc127948126"/>
      <w:r w:rsidRPr="0051151D">
        <w:rPr>
          <w:rStyle w:val="normaltextrun"/>
          <w:rFonts w:eastAsia="Arial"/>
          <w:b/>
          <w:lang w:val="en-US"/>
        </w:rPr>
        <w:t xml:space="preserve">Technical </w:t>
      </w:r>
      <w:bookmarkEnd w:id="104"/>
      <w:bookmarkEnd w:id="105"/>
      <w:r w:rsidR="00E35F1E">
        <w:rPr>
          <w:rStyle w:val="normaltextrun"/>
          <w:rFonts w:eastAsia="Arial"/>
          <w:b/>
          <w:lang w:val="en-US"/>
        </w:rPr>
        <w:t>bid</w:t>
      </w:r>
    </w:p>
    <w:p w14:paraId="4E4077A8" w14:textId="594142CC" w:rsidR="008F14EA" w:rsidRPr="00127D3B" w:rsidRDefault="005C6AC2" w:rsidP="00127D3B">
      <w:pPr>
        <w:jc w:val="both"/>
        <w:rPr>
          <w:rFonts w:eastAsia="Arial" w:cs="Arial"/>
          <w:lang w:val="en-US"/>
        </w:rPr>
      </w:pPr>
      <w:r w:rsidRPr="00127D3B">
        <w:rPr>
          <w:rFonts w:eastAsia="Arial" w:cs="Arial"/>
          <w:lang w:val="en-US"/>
        </w:rPr>
        <w:t>T</w:t>
      </w:r>
      <w:r w:rsidR="008F14EA" w:rsidRPr="00127D3B">
        <w:rPr>
          <w:rFonts w:eastAsia="Arial" w:cs="Arial"/>
          <w:lang w:val="en-US"/>
        </w:rPr>
        <w:t>enderers must provide the following documents:</w:t>
      </w:r>
    </w:p>
    <w:p w14:paraId="1A3B507C" w14:textId="2B66FC36" w:rsidR="008F14EA" w:rsidRPr="003523BF" w:rsidRDefault="008F14EA">
      <w:pPr>
        <w:pStyle w:val="ListParagraph"/>
        <w:numPr>
          <w:ilvl w:val="0"/>
          <w:numId w:val="4"/>
        </w:numPr>
        <w:spacing w:line="259" w:lineRule="auto"/>
        <w:jc w:val="both"/>
        <w:rPr>
          <w:rFonts w:eastAsia="Arial" w:cs="Arial"/>
          <w:lang w:val="en-US"/>
        </w:rPr>
      </w:pPr>
      <w:r w:rsidRPr="00127D3B">
        <w:rPr>
          <w:rFonts w:eastAsia="Arial" w:cs="Arial"/>
          <w:lang w:val="en-US"/>
        </w:rPr>
        <w:t xml:space="preserve">a technical </w:t>
      </w:r>
      <w:r w:rsidR="00E35F1E" w:rsidRPr="00127D3B">
        <w:rPr>
          <w:rFonts w:eastAsia="Arial" w:cs="Arial"/>
          <w:lang w:val="en-US"/>
        </w:rPr>
        <w:t>bid</w:t>
      </w:r>
      <w:r w:rsidRPr="00127D3B">
        <w:rPr>
          <w:rFonts w:eastAsia="Arial" w:cs="Arial"/>
          <w:lang w:val="en-US"/>
        </w:rPr>
        <w:t xml:space="preserve"> containing a description of the methodology proposed in relation to the </w:t>
      </w:r>
      <w:r w:rsidRPr="003523BF">
        <w:rPr>
          <w:rFonts w:eastAsia="Arial" w:cs="Arial"/>
          <w:lang w:val="en-US"/>
        </w:rPr>
        <w:t>identified tasks</w:t>
      </w:r>
      <w:r w:rsidRPr="003523BF">
        <w:rPr>
          <w:rFonts w:eastAsia="Arial" w:cs="Arial"/>
        </w:rPr>
        <w:t xml:space="preserve">. </w:t>
      </w:r>
      <w:r w:rsidRPr="003523BF">
        <w:rPr>
          <w:rFonts w:eastAsia="Arial" w:cs="Arial"/>
          <w:b/>
          <w:bCs/>
          <w:lang w:val="en-US"/>
        </w:rPr>
        <w:t xml:space="preserve">Technical </w:t>
      </w:r>
      <w:r w:rsidR="00E35F1E" w:rsidRPr="003523BF">
        <w:rPr>
          <w:rFonts w:eastAsia="Arial" w:cs="Arial"/>
          <w:b/>
          <w:bCs/>
          <w:lang w:val="en-US"/>
        </w:rPr>
        <w:t>bid</w:t>
      </w:r>
      <w:r w:rsidRPr="003523BF">
        <w:rPr>
          <w:rFonts w:eastAsia="Arial" w:cs="Arial"/>
          <w:b/>
          <w:bCs/>
          <w:lang w:val="en-US"/>
        </w:rPr>
        <w:t xml:space="preserve"> must be signed and stamped (if stamp is used);</w:t>
      </w:r>
    </w:p>
    <w:p w14:paraId="0219DBB7" w14:textId="50577810" w:rsidR="008F14EA" w:rsidRPr="003523BF" w:rsidRDefault="005C6AC2">
      <w:pPr>
        <w:pStyle w:val="ListParagraph"/>
        <w:numPr>
          <w:ilvl w:val="0"/>
          <w:numId w:val="4"/>
        </w:numPr>
        <w:spacing w:line="259" w:lineRule="auto"/>
        <w:jc w:val="both"/>
        <w:rPr>
          <w:rFonts w:eastAsia="Arial" w:cs="Arial"/>
          <w:b/>
          <w:bCs/>
          <w:lang w:val="en-US"/>
        </w:rPr>
      </w:pPr>
      <w:r w:rsidRPr="003523BF">
        <w:rPr>
          <w:rFonts w:eastAsia="Arial" w:cs="Arial"/>
          <w:lang w:val="en-US"/>
        </w:rPr>
        <w:t>CVs</w:t>
      </w:r>
      <w:r w:rsidR="008F14EA" w:rsidRPr="003523BF">
        <w:rPr>
          <w:rFonts w:eastAsia="Arial" w:cs="Arial"/>
          <w:lang w:val="en-US"/>
        </w:rPr>
        <w:t xml:space="preserve"> of all experts with relevant work experience, qualifications. </w:t>
      </w:r>
    </w:p>
    <w:p w14:paraId="7D959946" w14:textId="32E7038C" w:rsidR="008F14EA" w:rsidRPr="00DD52DD" w:rsidRDefault="008F14EA" w:rsidP="00127D3B">
      <w:pPr>
        <w:jc w:val="both"/>
      </w:pPr>
      <w:r>
        <w:t>The structure of the</w:t>
      </w:r>
      <w:r w:rsidR="005C6AC2">
        <w:t xml:space="preserve"> technical</w:t>
      </w:r>
      <w:r>
        <w:t xml:space="preserve"> </w:t>
      </w:r>
      <w:r w:rsidR="005C6AC2">
        <w:t>bid</w:t>
      </w:r>
      <w:r>
        <w:t xml:space="preserve"> must correspond to the structure of the ToRs. In particular, the detailed structure of the concept (Chapter 3) should be organised in accordance with the positively weighted criteria in the assessment grid (not </w:t>
      </w:r>
      <w:r w:rsidRPr="00DD52DD">
        <w:t>with zero). The</w:t>
      </w:r>
      <w:r w:rsidR="005C6AC2" w:rsidRPr="00DD52DD">
        <w:t xml:space="preserve"> technical</w:t>
      </w:r>
      <w:r w:rsidRPr="00DD52DD">
        <w:t xml:space="preserve"> </w:t>
      </w:r>
      <w:r w:rsidR="005C6AC2" w:rsidRPr="00DD52DD">
        <w:t>bid</w:t>
      </w:r>
      <w:r w:rsidRPr="00DD52DD">
        <w:t xml:space="preserve"> must be legible (font size 11 or larger) and clearly formulated. It must be drawn up in </w:t>
      </w:r>
      <w:r w:rsidR="003638E8" w:rsidRPr="00DD52DD">
        <w:rPr>
          <w:lang w:val="en-US"/>
        </w:rPr>
        <w:t>English</w:t>
      </w:r>
      <w:r w:rsidRPr="00DD52DD">
        <w:t>.</w:t>
      </w:r>
    </w:p>
    <w:p w14:paraId="6F261627" w14:textId="42948099" w:rsidR="008F14EA" w:rsidRPr="00DD52DD" w:rsidRDefault="008F14EA" w:rsidP="00127D3B">
      <w:pPr>
        <w:jc w:val="both"/>
      </w:pPr>
      <w:r w:rsidRPr="00DD52DD">
        <w:lastRenderedPageBreak/>
        <w:t xml:space="preserve">The complete </w:t>
      </w:r>
      <w:r w:rsidR="005C6AC2" w:rsidRPr="00DD52DD">
        <w:t>technical bid</w:t>
      </w:r>
      <w:r w:rsidRPr="00DD52DD">
        <w:t xml:space="preserve"> must not exceed </w:t>
      </w:r>
      <w:r w:rsidRPr="00DD52DD">
        <w:fldChar w:fldCharType="begin" w:fldLock="1">
          <w:ffData>
            <w:name w:val=""/>
            <w:enabled/>
            <w:calcOnExit w:val="0"/>
            <w:textInput>
              <w:default w:val="10"/>
            </w:textInput>
          </w:ffData>
        </w:fldChar>
      </w:r>
      <w:r w:rsidRPr="00DD52DD">
        <w:instrText xml:space="preserve"> FORMTEXT </w:instrText>
      </w:r>
      <w:r w:rsidRPr="00DD52DD">
        <w:fldChar w:fldCharType="separate"/>
      </w:r>
      <w:r w:rsidRPr="00DD52DD">
        <w:t>10</w:t>
      </w:r>
      <w:r w:rsidRPr="00DD52DD">
        <w:fldChar w:fldCharType="end"/>
      </w:r>
      <w:r w:rsidRPr="00DD52DD">
        <w:t xml:space="preserve"> pages (excluding CVs). If one of the maximum page lengths is exceeded, the content appearing after the cut-off point will not be included in the assessment. External content (e.g. links to websites) will also not be considered.</w:t>
      </w:r>
    </w:p>
    <w:p w14:paraId="064BF8C0" w14:textId="41000D7A" w:rsidR="008F14EA" w:rsidRPr="001261F8" w:rsidRDefault="008F14EA" w:rsidP="00127D3B">
      <w:pPr>
        <w:jc w:val="both"/>
      </w:pPr>
      <w:r w:rsidRPr="00DD52DD">
        <w:t>The CVs of the personnel proposed in accordance with Chapter </w:t>
      </w:r>
      <w:r w:rsidRPr="00DD52DD">
        <w:fldChar w:fldCharType="begin"/>
      </w:r>
      <w:r w:rsidRPr="00DD52DD">
        <w:instrText xml:space="preserve"> REF _Ref508122930 \r \h </w:instrText>
      </w:r>
      <w:r w:rsidR="00BF435E" w:rsidRPr="00DD52DD">
        <w:instrText xml:space="preserve"> \* MERGEFORMAT </w:instrText>
      </w:r>
      <w:r w:rsidRPr="00DD52DD">
        <w:fldChar w:fldCharType="separate"/>
      </w:r>
      <w:r w:rsidRPr="00DD52DD">
        <w:t>4</w:t>
      </w:r>
      <w:r w:rsidRPr="00DD52DD">
        <w:fldChar w:fldCharType="end"/>
      </w:r>
      <w:r w:rsidRPr="00DD52DD">
        <w:t xml:space="preserve"> of the ToRs must be submitted using the format specified in the terms and conditions for application</w:t>
      </w:r>
      <w:r w:rsidR="00184804" w:rsidRPr="00DD52DD">
        <w:t xml:space="preserve"> (if such format of CV is set)</w:t>
      </w:r>
      <w:r w:rsidRPr="00DD52DD">
        <w:t xml:space="preserve">. The CVs shall not exceed 4 pages each. They must clearly show the position and job the proposed person held in the reference project and for how long. The CVs </w:t>
      </w:r>
      <w:r w:rsidR="00184804" w:rsidRPr="00DD52DD">
        <w:t>must be drawn up</w:t>
      </w:r>
      <w:r w:rsidRPr="00DD52DD">
        <w:t xml:space="preserve"> in </w:t>
      </w:r>
      <w:r w:rsidR="00DE33B6" w:rsidRPr="00DD52DD">
        <w:rPr>
          <w:lang w:val="en-US"/>
        </w:rPr>
        <w:t>English</w:t>
      </w:r>
      <w:r w:rsidRPr="00DD52DD">
        <w:t>.</w:t>
      </w:r>
    </w:p>
    <w:p w14:paraId="350EAB36" w14:textId="121DEEE1" w:rsidR="008F14EA" w:rsidRPr="00127D3B" w:rsidRDefault="008F14EA" w:rsidP="00127D3B">
      <w:pPr>
        <w:jc w:val="both"/>
        <w:rPr>
          <w:rFonts w:eastAsia="Arial" w:cs="Arial"/>
          <w:b/>
          <w:bCs/>
          <w:lang w:val="en-US"/>
        </w:rPr>
      </w:pPr>
      <w:r w:rsidRPr="00127D3B">
        <w:rPr>
          <w:rFonts w:eastAsia="Arial" w:cs="Arial"/>
          <w:b/>
          <w:bCs/>
          <w:lang w:val="en-US"/>
        </w:rPr>
        <w:t xml:space="preserve">The technical </w:t>
      </w:r>
      <w:r w:rsidR="00184804" w:rsidRPr="00127D3B">
        <w:rPr>
          <w:rFonts w:eastAsia="Arial" w:cs="Arial"/>
          <w:b/>
          <w:bCs/>
          <w:lang w:val="en-US"/>
        </w:rPr>
        <w:t>bid</w:t>
      </w:r>
      <w:r w:rsidRPr="00127D3B">
        <w:rPr>
          <w:rFonts w:eastAsia="Arial" w:cs="Arial"/>
          <w:b/>
          <w:bCs/>
          <w:lang w:val="en-US"/>
        </w:rPr>
        <w:t xml:space="preserve"> must not include any financial information such as daily fees for experts or any other payments.</w:t>
      </w:r>
      <w:r w:rsidR="00184804" w:rsidRPr="00127D3B">
        <w:rPr>
          <w:rFonts w:eastAsia="Arial" w:cs="Arial"/>
          <w:b/>
          <w:bCs/>
          <w:lang w:val="en-US"/>
        </w:rPr>
        <w:t xml:space="preserve"> Otherwise the bid will be disqualified. </w:t>
      </w:r>
    </w:p>
    <w:p w14:paraId="0ECB0526" w14:textId="4DE933B4" w:rsidR="008F14EA" w:rsidRPr="0051151D" w:rsidRDefault="000B6056">
      <w:pPr>
        <w:pStyle w:val="ListParagraph"/>
        <w:numPr>
          <w:ilvl w:val="2"/>
          <w:numId w:val="5"/>
        </w:numPr>
        <w:tabs>
          <w:tab w:val="left" w:pos="284"/>
        </w:tabs>
        <w:ind w:left="0" w:firstLine="0"/>
        <w:jc w:val="both"/>
        <w:rPr>
          <w:rStyle w:val="normaltextrun"/>
          <w:rFonts w:eastAsia="Arial"/>
          <w:b/>
          <w:lang w:val="en-US"/>
        </w:rPr>
      </w:pPr>
      <w:bookmarkStart w:id="106" w:name="_Toc112161424"/>
      <w:bookmarkStart w:id="107" w:name="_Toc127948127"/>
      <w:r>
        <w:rPr>
          <w:rStyle w:val="normaltextrun"/>
          <w:rFonts w:eastAsia="Arial"/>
          <w:b/>
          <w:lang w:val="en-US"/>
        </w:rPr>
        <w:t xml:space="preserve">Financial </w:t>
      </w:r>
      <w:bookmarkEnd w:id="106"/>
      <w:bookmarkEnd w:id="107"/>
      <w:r w:rsidR="00E35F1E">
        <w:rPr>
          <w:rStyle w:val="normaltextrun"/>
          <w:rFonts w:eastAsia="Arial"/>
          <w:b/>
          <w:lang w:val="en-US"/>
        </w:rPr>
        <w:t>bid</w:t>
      </w:r>
      <w:r>
        <w:rPr>
          <w:rStyle w:val="normaltextrun"/>
          <w:rFonts w:eastAsia="Arial"/>
          <w:b/>
          <w:lang w:val="en-US"/>
        </w:rPr>
        <w:t xml:space="preserve"> (Price schedule)</w:t>
      </w:r>
    </w:p>
    <w:p w14:paraId="1D9134B6" w14:textId="1B38272C" w:rsidR="008F14EA" w:rsidRPr="00127D3B" w:rsidRDefault="008F14EA" w:rsidP="00127D3B">
      <w:pPr>
        <w:jc w:val="both"/>
        <w:rPr>
          <w:rFonts w:eastAsia="Arial" w:cs="Arial"/>
          <w:lang w:val="uk-UA"/>
        </w:rPr>
      </w:pPr>
      <w:r w:rsidRPr="00127D3B">
        <w:rPr>
          <w:rFonts w:eastAsia="Arial" w:cs="Arial"/>
          <w:lang w:val="en-US"/>
        </w:rPr>
        <w:t xml:space="preserve">The </w:t>
      </w:r>
      <w:r w:rsidR="000B6056">
        <w:rPr>
          <w:rFonts w:eastAsia="Arial" w:cs="Arial"/>
          <w:lang w:val="en-US"/>
        </w:rPr>
        <w:t>financial</w:t>
      </w:r>
      <w:r w:rsidRPr="00127D3B">
        <w:rPr>
          <w:rFonts w:eastAsia="Arial" w:cs="Arial"/>
          <w:lang w:val="en-US"/>
        </w:rPr>
        <w:t xml:space="preserve"> </w:t>
      </w:r>
      <w:r w:rsidR="00E35F1E" w:rsidRPr="00127D3B">
        <w:rPr>
          <w:rFonts w:eastAsia="Arial" w:cs="Arial"/>
          <w:lang w:val="en-US"/>
        </w:rPr>
        <w:t>bid</w:t>
      </w:r>
      <w:r w:rsidRPr="00127D3B">
        <w:rPr>
          <w:rFonts w:eastAsia="Arial" w:cs="Arial"/>
          <w:lang w:val="en-US"/>
        </w:rPr>
        <w:t xml:space="preserve"> must include the costs associated with the implementation of the assignment and must be provided according to the format provided in the tender documentation</w:t>
      </w:r>
      <w:r w:rsidR="00AD6EB3" w:rsidRPr="00127D3B">
        <w:rPr>
          <w:rFonts w:eastAsia="Arial" w:cs="Arial"/>
          <w:lang w:val="en-US"/>
        </w:rPr>
        <w:t xml:space="preserve">. </w:t>
      </w:r>
    </w:p>
    <w:p w14:paraId="669FDC8B" w14:textId="7DA26B6D" w:rsidR="008F14EA" w:rsidRPr="00127D3B" w:rsidRDefault="000B6056" w:rsidP="00127D3B">
      <w:pPr>
        <w:jc w:val="both"/>
        <w:rPr>
          <w:rFonts w:eastAsia="Arial" w:cs="Arial"/>
          <w:b/>
          <w:bCs/>
        </w:rPr>
      </w:pPr>
      <w:r>
        <w:rPr>
          <w:rFonts w:eastAsia="Arial" w:cs="Arial"/>
          <w:b/>
          <w:bCs/>
          <w:lang w:val="en-US"/>
        </w:rPr>
        <w:t>Financial</w:t>
      </w:r>
      <w:r w:rsidRPr="00127D3B">
        <w:rPr>
          <w:rFonts w:eastAsia="Arial" w:cs="Arial"/>
          <w:b/>
          <w:bCs/>
          <w:lang w:val="en-US"/>
        </w:rPr>
        <w:t xml:space="preserve"> </w:t>
      </w:r>
      <w:r w:rsidR="00E35F1E" w:rsidRPr="00127D3B">
        <w:rPr>
          <w:rFonts w:eastAsia="Arial" w:cs="Arial"/>
          <w:b/>
          <w:bCs/>
          <w:lang w:val="en-US"/>
        </w:rPr>
        <w:t>bid</w:t>
      </w:r>
      <w:r>
        <w:rPr>
          <w:rFonts w:eastAsia="Arial" w:cs="Arial"/>
          <w:b/>
          <w:bCs/>
          <w:lang w:val="en-US"/>
        </w:rPr>
        <w:t xml:space="preserve"> (price schedule) </w:t>
      </w:r>
      <w:r w:rsidR="008F14EA" w:rsidRPr="00127D3B">
        <w:rPr>
          <w:rFonts w:eastAsia="Arial" w:cs="Arial"/>
          <w:b/>
          <w:bCs/>
          <w:lang w:val="en-US"/>
        </w:rPr>
        <w:t>must be signed and stamped (if stamp is used)</w:t>
      </w:r>
      <w:r w:rsidR="008F14EA" w:rsidRPr="00127D3B">
        <w:rPr>
          <w:rFonts w:eastAsia="Arial" w:cs="Arial"/>
          <w:b/>
          <w:bCs/>
        </w:rPr>
        <w:t>.</w:t>
      </w:r>
    </w:p>
    <w:p w14:paraId="1291CF56" w14:textId="2E2EE1E8" w:rsidR="0051151D" w:rsidRDefault="008F14EA">
      <w:pPr>
        <w:pStyle w:val="ListParagraph"/>
        <w:numPr>
          <w:ilvl w:val="2"/>
          <w:numId w:val="5"/>
        </w:numPr>
        <w:ind w:left="0" w:firstLine="0"/>
        <w:jc w:val="both"/>
        <w:rPr>
          <w:b/>
          <w:lang w:val="en-US"/>
        </w:rPr>
      </w:pPr>
      <w:r w:rsidRPr="00E35F1E">
        <w:rPr>
          <w:b/>
          <w:lang w:val="en-US"/>
        </w:rPr>
        <w:t xml:space="preserve">Registration documents of the </w:t>
      </w:r>
      <w:r w:rsidR="00E477FA">
        <w:rPr>
          <w:b/>
          <w:lang w:val="en-US"/>
        </w:rPr>
        <w:t>tenderer</w:t>
      </w:r>
    </w:p>
    <w:p w14:paraId="03CFA7DE" w14:textId="77777777" w:rsidR="00AD6EB3" w:rsidRPr="00E35F1E" w:rsidRDefault="00AD6EB3" w:rsidP="00127D3B">
      <w:pPr>
        <w:pStyle w:val="ListParagraph"/>
        <w:ind w:left="0"/>
        <w:jc w:val="both"/>
        <w:rPr>
          <w:b/>
          <w:lang w:val="en-US"/>
        </w:rPr>
      </w:pPr>
    </w:p>
    <w:p w14:paraId="657BD075" w14:textId="35FB6503" w:rsidR="00A444A8" w:rsidRPr="00CD7F73" w:rsidRDefault="00AD6EB3" w:rsidP="00127D3B">
      <w:pPr>
        <w:pStyle w:val="ListParagraph"/>
        <w:ind w:left="0"/>
        <w:jc w:val="both"/>
        <w:rPr>
          <w:b/>
          <w:lang w:val="en-US"/>
        </w:rPr>
      </w:pPr>
      <w:r w:rsidRPr="00B0759C">
        <w:rPr>
          <w:lang w:val="en-US"/>
        </w:rPr>
        <w:t>Shall</w:t>
      </w:r>
      <w:r w:rsidRPr="00AD6EB3">
        <w:rPr>
          <w:lang w:val="en-US"/>
        </w:rPr>
        <w:t xml:space="preserve"> be </w:t>
      </w:r>
      <w:r w:rsidR="002B023C" w:rsidRPr="00AD6EB3">
        <w:rPr>
          <w:lang w:val="en-US"/>
        </w:rPr>
        <w:t>provided</w:t>
      </w:r>
      <w:r w:rsidRPr="00AD6EB3">
        <w:rPr>
          <w:lang w:val="en-US"/>
        </w:rPr>
        <w:t xml:space="preserve"> a</w:t>
      </w:r>
      <w:r w:rsidR="00CD7F73" w:rsidRPr="00AD6EB3">
        <w:rPr>
          <w:lang w:val="en-US"/>
        </w:rPr>
        <w:t xml:space="preserve">ccording to the requirements of tender documentation </w:t>
      </w:r>
    </w:p>
    <w:p w14:paraId="613F0527" w14:textId="77777777" w:rsidR="00A444A8" w:rsidRPr="0051151D" w:rsidRDefault="00A444A8" w:rsidP="00127D3B">
      <w:pPr>
        <w:pStyle w:val="ListParagraph"/>
        <w:ind w:left="0"/>
        <w:jc w:val="both"/>
        <w:rPr>
          <w:b/>
          <w:lang w:val="en-US"/>
        </w:rPr>
      </w:pPr>
    </w:p>
    <w:p w14:paraId="6A29D82C" w14:textId="37F1264C" w:rsidR="00081256" w:rsidRDefault="003E3F77" w:rsidP="00127D3B">
      <w:pPr>
        <w:pStyle w:val="ListParagraph"/>
        <w:ind w:left="0"/>
        <w:jc w:val="both"/>
        <w:rPr>
          <w:lang w:val="en-US"/>
        </w:rPr>
      </w:pPr>
      <w:bookmarkStart w:id="108" w:name="_Hlk156211933"/>
      <w:r w:rsidRPr="75166D84">
        <w:rPr>
          <w:lang w:val="en-US"/>
        </w:rPr>
        <w:t xml:space="preserve">The </w:t>
      </w:r>
      <w:r w:rsidR="00526D1C" w:rsidRPr="75166D84">
        <w:rPr>
          <w:lang w:val="en-US"/>
        </w:rPr>
        <w:t>tendere</w:t>
      </w:r>
      <w:r w:rsidR="00A83DBB" w:rsidRPr="75166D84">
        <w:rPr>
          <w:lang w:val="en-US"/>
        </w:rPr>
        <w:t>r</w:t>
      </w:r>
      <w:r w:rsidR="00526D1C" w:rsidRPr="75166D84">
        <w:rPr>
          <w:lang w:val="en-US"/>
        </w:rPr>
        <w:t xml:space="preserve"> </w:t>
      </w:r>
      <w:r w:rsidR="00A83DBB" w:rsidRPr="75166D84">
        <w:rPr>
          <w:lang w:val="en-US"/>
        </w:rPr>
        <w:t>must</w:t>
      </w:r>
      <w:r w:rsidR="00526D1C" w:rsidRPr="75166D84">
        <w:rPr>
          <w:lang w:val="en-US"/>
        </w:rPr>
        <w:t xml:space="preserve">: </w:t>
      </w:r>
    </w:p>
    <w:p w14:paraId="0B173EF3" w14:textId="07009595" w:rsidR="00526D1C" w:rsidRPr="00526D1C" w:rsidRDefault="00526D1C">
      <w:pPr>
        <w:numPr>
          <w:ilvl w:val="0"/>
          <w:numId w:val="6"/>
        </w:numPr>
        <w:spacing w:before="100" w:beforeAutospacing="1" w:after="0"/>
        <w:jc w:val="both"/>
        <w:rPr>
          <w:lang w:val="en-US"/>
        </w:rPr>
      </w:pPr>
      <w:r w:rsidRPr="00526D1C">
        <w:rPr>
          <w:lang w:val="en-US"/>
        </w:rPr>
        <w:t>be a registered legal entity</w:t>
      </w:r>
      <w:r>
        <w:rPr>
          <w:lang w:val="en-US"/>
        </w:rPr>
        <w:t xml:space="preserve">/private entrepreneur </w:t>
      </w:r>
      <w:r w:rsidRPr="00526D1C">
        <w:rPr>
          <w:lang w:val="en-US"/>
        </w:rPr>
        <w:t>in Ukraine;</w:t>
      </w:r>
    </w:p>
    <w:p w14:paraId="15D6B92F" w14:textId="27B8F031" w:rsidR="00526D1C" w:rsidRPr="00526D1C" w:rsidRDefault="00526D1C">
      <w:pPr>
        <w:numPr>
          <w:ilvl w:val="0"/>
          <w:numId w:val="6"/>
        </w:numPr>
        <w:spacing w:before="100" w:beforeAutospacing="1" w:after="0"/>
        <w:jc w:val="both"/>
        <w:rPr>
          <w:lang w:val="en-US"/>
        </w:rPr>
      </w:pPr>
      <w:r w:rsidRPr="00526D1C">
        <w:rPr>
          <w:lang w:val="en-US"/>
        </w:rPr>
        <w:t>not be on the sanctions list of Ukraine, the EU</w:t>
      </w:r>
      <w:r w:rsidR="00525C7E">
        <w:rPr>
          <w:lang w:val="en-US"/>
        </w:rPr>
        <w:t>, the UN</w:t>
      </w:r>
      <w:r w:rsidRPr="00526D1C">
        <w:rPr>
          <w:lang w:val="en-US"/>
        </w:rPr>
        <w:t>;</w:t>
      </w:r>
    </w:p>
    <w:p w14:paraId="698B0FCC" w14:textId="07FD947E" w:rsidR="00526D1C" w:rsidRPr="00526D1C" w:rsidRDefault="00526D1C">
      <w:pPr>
        <w:numPr>
          <w:ilvl w:val="0"/>
          <w:numId w:val="6"/>
        </w:numPr>
        <w:spacing w:before="100" w:beforeAutospacing="1" w:after="0"/>
        <w:jc w:val="both"/>
        <w:rPr>
          <w:lang w:val="en-US"/>
        </w:rPr>
      </w:pPr>
      <w:r w:rsidRPr="00526D1C">
        <w:rPr>
          <w:lang w:val="en-US"/>
        </w:rPr>
        <w:t>ensure that the final beneficiaries</w:t>
      </w:r>
      <w:r>
        <w:rPr>
          <w:lang w:val="en-US"/>
        </w:rPr>
        <w:t xml:space="preserve">/participants </w:t>
      </w:r>
      <w:r w:rsidRPr="00526D1C">
        <w:rPr>
          <w:lang w:val="en-US"/>
        </w:rPr>
        <w:t>are not on the sanctions list of Ukraine, the EU</w:t>
      </w:r>
      <w:r w:rsidR="00525C7E">
        <w:rPr>
          <w:lang w:val="en-US"/>
        </w:rPr>
        <w:t>, the UN</w:t>
      </w:r>
      <w:r>
        <w:rPr>
          <w:lang w:val="en-US"/>
        </w:rPr>
        <w:t>;</w:t>
      </w:r>
    </w:p>
    <w:p w14:paraId="16E9E924" w14:textId="5B185994" w:rsidR="00526D1C" w:rsidRDefault="00526D1C">
      <w:pPr>
        <w:numPr>
          <w:ilvl w:val="0"/>
          <w:numId w:val="6"/>
        </w:numPr>
        <w:spacing w:before="100" w:beforeAutospacing="1" w:after="0"/>
        <w:jc w:val="both"/>
        <w:rPr>
          <w:lang w:val="en-US"/>
        </w:rPr>
      </w:pPr>
      <w:r w:rsidRPr="00526D1C">
        <w:rPr>
          <w:lang w:val="en-US"/>
        </w:rPr>
        <w:t>not be in the process of termination;</w:t>
      </w:r>
    </w:p>
    <w:p w14:paraId="4A146174" w14:textId="48D56A99" w:rsidR="00526D1C" w:rsidRDefault="00526D1C">
      <w:pPr>
        <w:numPr>
          <w:ilvl w:val="0"/>
          <w:numId w:val="6"/>
        </w:numPr>
        <w:spacing w:before="100" w:beforeAutospacing="1" w:after="0"/>
        <w:jc w:val="both"/>
        <w:rPr>
          <w:lang w:val="en-US"/>
        </w:rPr>
      </w:pPr>
      <w:r>
        <w:rPr>
          <w:lang w:val="en-US"/>
        </w:rPr>
        <w:t xml:space="preserve">not be </w:t>
      </w:r>
      <w:r w:rsidR="00B8256A">
        <w:rPr>
          <w:lang w:val="en-US"/>
        </w:rPr>
        <w:t>registered</w:t>
      </w:r>
      <w:r>
        <w:rPr>
          <w:lang w:val="en-US"/>
        </w:rPr>
        <w:t xml:space="preserve"> </w:t>
      </w:r>
      <w:r w:rsidR="00B8256A" w:rsidRPr="00100B49">
        <w:rPr>
          <w:rFonts w:cs="Arial"/>
          <w:lang w:val="en-US"/>
        </w:rPr>
        <w:t xml:space="preserve">on </w:t>
      </w:r>
      <w:r w:rsidR="00B8256A" w:rsidRPr="36F3D03C">
        <w:rPr>
          <w:rFonts w:cs="Arial"/>
          <w:lang w:val="en-US"/>
        </w:rPr>
        <w:t>temporary occupied</w:t>
      </w:r>
      <w:r w:rsidR="00B8256A" w:rsidRPr="00100B49">
        <w:rPr>
          <w:rFonts w:cs="Arial"/>
          <w:lang w:val="en-US"/>
        </w:rPr>
        <w:t xml:space="preserve"> territories of Ukraine</w:t>
      </w:r>
      <w:r w:rsidR="000F2157">
        <w:rPr>
          <w:lang w:val="en-US"/>
        </w:rPr>
        <w:t xml:space="preserve">; </w:t>
      </w:r>
    </w:p>
    <w:p w14:paraId="60435E2E" w14:textId="7F9CF47C" w:rsidR="007B1CC2" w:rsidRPr="00526D1C" w:rsidRDefault="007B1CC2">
      <w:pPr>
        <w:numPr>
          <w:ilvl w:val="0"/>
          <w:numId w:val="6"/>
        </w:numPr>
        <w:spacing w:before="100" w:beforeAutospacing="1" w:after="0"/>
        <w:jc w:val="both"/>
        <w:rPr>
          <w:lang w:val="uk-UA"/>
        </w:rPr>
      </w:pPr>
      <w:r w:rsidRPr="007B1CC2">
        <w:rPr>
          <w:lang w:val="en-US"/>
        </w:rPr>
        <w:t xml:space="preserve">not </w:t>
      </w:r>
      <w:r>
        <w:rPr>
          <w:lang w:val="en-US"/>
        </w:rPr>
        <w:t xml:space="preserve">have </w:t>
      </w:r>
      <w:r w:rsidRPr="007B1CC2">
        <w:rPr>
          <w:lang w:val="uk-UA"/>
        </w:rPr>
        <w:t xml:space="preserve">the ultimate beneficial owner, member or participant (shareholder), having a share in the authorized capital of 10 percent or more, which is the Russian Federation, </w:t>
      </w:r>
      <w:r w:rsidR="00D26B8B">
        <w:rPr>
          <w:rFonts w:cs="Arial"/>
          <w:lang w:val="en-US"/>
        </w:rPr>
        <w:t xml:space="preserve">the Republic of Belarus, </w:t>
      </w:r>
      <w:r w:rsidR="00D26B8B" w:rsidRPr="001A4190">
        <w:rPr>
          <w:rFonts w:cs="Arial"/>
          <w:lang w:val="en-US"/>
        </w:rPr>
        <w:t>the Islamic Republic of Iran</w:t>
      </w:r>
      <w:r w:rsidR="00D26B8B">
        <w:rPr>
          <w:rFonts w:cs="Arial"/>
          <w:lang w:val="en-US"/>
        </w:rPr>
        <w:t>,</w:t>
      </w:r>
      <w:r w:rsidR="00D26B8B" w:rsidRPr="007B1CC2">
        <w:rPr>
          <w:lang w:val="uk-UA"/>
        </w:rPr>
        <w:t xml:space="preserve"> </w:t>
      </w:r>
      <w:r w:rsidRPr="007B1CC2">
        <w:rPr>
          <w:lang w:val="uk-UA"/>
        </w:rPr>
        <w:t xml:space="preserve">a citizen of the Russian Federation, </w:t>
      </w:r>
      <w:r w:rsidR="00D26B8B">
        <w:rPr>
          <w:rFonts w:cs="Arial"/>
          <w:lang w:val="en-US"/>
        </w:rPr>
        <w:t xml:space="preserve">the Republic of Belarus, </w:t>
      </w:r>
      <w:r w:rsidR="00D26B8B" w:rsidRPr="001A4190">
        <w:rPr>
          <w:rFonts w:cs="Arial"/>
          <w:lang w:val="en-US"/>
        </w:rPr>
        <w:t>the Islamic Republic of Iran</w:t>
      </w:r>
      <w:r w:rsidR="00D26B8B" w:rsidRPr="007B1CC2">
        <w:rPr>
          <w:lang w:val="uk-UA"/>
        </w:rPr>
        <w:t xml:space="preserve"> </w:t>
      </w:r>
      <w:r w:rsidRPr="007B1CC2">
        <w:rPr>
          <w:lang w:val="uk-UA"/>
        </w:rPr>
        <w:t>except for those who live on the territory of Ukraine on legal grounds, or a legal entity created and registered in accordance with the legislation of the Russian Federation</w:t>
      </w:r>
      <w:r w:rsidR="00D26B8B">
        <w:rPr>
          <w:lang w:val="en-US"/>
        </w:rPr>
        <w:t xml:space="preserve">, </w:t>
      </w:r>
      <w:r w:rsidR="00D26B8B">
        <w:rPr>
          <w:rFonts w:cs="Arial"/>
          <w:lang w:val="en-US"/>
        </w:rPr>
        <w:t xml:space="preserve">the Republic of Belarus, </w:t>
      </w:r>
      <w:r w:rsidR="00D26B8B" w:rsidRPr="001A4190">
        <w:rPr>
          <w:rFonts w:cs="Arial"/>
          <w:lang w:val="en-US"/>
        </w:rPr>
        <w:t>the Islamic Republic of Iran</w:t>
      </w:r>
      <w:r>
        <w:rPr>
          <w:lang w:val="uk-UA"/>
        </w:rPr>
        <w:t xml:space="preserve">. </w:t>
      </w:r>
    </w:p>
    <w:bookmarkEnd w:id="108"/>
    <w:p w14:paraId="4CF28728" w14:textId="77777777" w:rsidR="00397A33" w:rsidRDefault="00397A33" w:rsidP="003D31E7">
      <w:pPr>
        <w:pStyle w:val="ListParagraph"/>
        <w:ind w:left="0"/>
        <w:jc w:val="both"/>
        <w:rPr>
          <w:rFonts w:eastAsia="Arial" w:cs="Arial"/>
          <w:lang w:val="en-US"/>
        </w:rPr>
      </w:pPr>
    </w:p>
    <w:p w14:paraId="673E6863" w14:textId="55377E3B" w:rsidR="008F14EA" w:rsidRDefault="008F14EA" w:rsidP="003D31E7">
      <w:pPr>
        <w:pStyle w:val="ListParagraph"/>
        <w:ind w:left="0"/>
        <w:jc w:val="both"/>
        <w:rPr>
          <w:rFonts w:eastAsia="Arial" w:cs="Arial"/>
          <w:lang w:val="uk-UA"/>
        </w:rPr>
      </w:pPr>
      <w:r w:rsidRPr="00127D3B">
        <w:rPr>
          <w:rFonts w:eastAsia="Arial" w:cs="Arial"/>
          <w:lang w:val="en-US"/>
        </w:rPr>
        <w:t>GIZ reserves the right to verify th</w:t>
      </w:r>
      <w:r w:rsidR="00D26B8B">
        <w:rPr>
          <w:rFonts w:eastAsia="Arial" w:cs="Arial"/>
          <w:lang w:val="en-US"/>
        </w:rPr>
        <w:t>e</w:t>
      </w:r>
      <w:r w:rsidRPr="00127D3B">
        <w:rPr>
          <w:rFonts w:eastAsia="Arial" w:cs="Arial"/>
          <w:lang w:val="en-US"/>
        </w:rPr>
        <w:t xml:space="preserve"> information at any time. The tenderer confirms that he agrees to the processing of personal data in accordance with the provisions of the EU General Data Protection Regulation (GDPR) and the Law of Ukraine "On the Protection of Personal Data" No. 2297-VI dated 01.06.2010.</w:t>
      </w:r>
    </w:p>
    <w:p w14:paraId="4A0AFAD2" w14:textId="77777777" w:rsidR="003D31E7" w:rsidRPr="00D93EF8" w:rsidRDefault="003D31E7" w:rsidP="00D93EF8">
      <w:pPr>
        <w:pStyle w:val="ListParagraph"/>
        <w:ind w:left="0"/>
        <w:jc w:val="both"/>
        <w:rPr>
          <w:rFonts w:eastAsia="Arial" w:cs="Arial"/>
          <w:lang w:val="uk-UA"/>
        </w:rPr>
      </w:pPr>
    </w:p>
    <w:sectPr w:rsidR="003D31E7" w:rsidRPr="00D93EF8" w:rsidSect="007C42D4">
      <w:footerReference w:type="default" r:id="rId14"/>
      <w:headerReference w:type="first" r:id="rId15"/>
      <w:footerReference w:type="first" r:id="rId16"/>
      <w:pgSz w:w="11906" w:h="16838" w:code="9"/>
      <w:pgMar w:top="1418" w:right="991" w:bottom="1276"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BB88E2" w14:textId="77777777" w:rsidR="00A713F4" w:rsidRDefault="00A713F4" w:rsidP="00E0714A">
      <w:r>
        <w:separator/>
      </w:r>
    </w:p>
    <w:p w14:paraId="0D7F1AD9" w14:textId="77777777" w:rsidR="00A713F4" w:rsidRDefault="00A713F4"/>
    <w:p w14:paraId="6035BB04" w14:textId="77777777" w:rsidR="00A713F4" w:rsidRDefault="00A713F4"/>
  </w:endnote>
  <w:endnote w:type="continuationSeparator" w:id="0">
    <w:p w14:paraId="29FAD585" w14:textId="77777777" w:rsidR="00A713F4" w:rsidRDefault="00A713F4" w:rsidP="00E0714A">
      <w:r>
        <w:continuationSeparator/>
      </w:r>
    </w:p>
    <w:p w14:paraId="16DE245D" w14:textId="77777777" w:rsidR="00A713F4" w:rsidRDefault="00A713F4"/>
    <w:p w14:paraId="6325BD7A" w14:textId="77777777" w:rsidR="00A713F4" w:rsidRDefault="00A713F4"/>
  </w:endnote>
  <w:endnote w:type="continuationNotice" w:id="1">
    <w:p w14:paraId="518F3C67" w14:textId="77777777" w:rsidR="00A713F4" w:rsidRDefault="00A713F4">
      <w:pPr>
        <w:spacing w:after="0"/>
      </w:pPr>
    </w:p>
    <w:p w14:paraId="7F0D28BC" w14:textId="77777777" w:rsidR="00A713F4" w:rsidRDefault="00A713F4" w:rsidP="002A4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75968" w14:textId="2CACA783" w:rsidR="008934FE" w:rsidRPr="00B53644" w:rsidRDefault="007C42D4" w:rsidP="00AF4AB3">
    <w:pPr>
      <w:tabs>
        <w:tab w:val="left" w:pos="284"/>
        <w:tab w:val="left" w:pos="7740"/>
        <w:tab w:val="right" w:pos="9497"/>
      </w:tabs>
      <w:rPr>
        <w:rFonts w:cs="Arial"/>
        <w:szCs w:val="18"/>
      </w:rPr>
    </w:pPr>
    <w:r>
      <w:rPr>
        <w:rFonts w:cs="Arial"/>
      </w:rPr>
      <w:tab/>
    </w:r>
    <w:r w:rsidR="00192E05">
      <w:rPr>
        <w:rFonts w:cs="Arial"/>
      </w:rPr>
      <w:tab/>
    </w:r>
    <w:r w:rsidR="00192E05">
      <w:rPr>
        <w:rFonts w:cs="Arial"/>
      </w:rPr>
      <w:tab/>
    </w:r>
    <w:r w:rsidR="008934FE">
      <w:rPr>
        <w:rFonts w:cs="Arial"/>
      </w:rPr>
      <w:fldChar w:fldCharType="begin"/>
    </w:r>
    <w:r w:rsidR="008934FE">
      <w:rPr>
        <w:rFonts w:cs="Arial"/>
      </w:rPr>
      <w:instrText xml:space="preserve"> PAGE  \* Arabic  \* MERGEFORMAT </w:instrText>
    </w:r>
    <w:r w:rsidR="008934FE">
      <w:rPr>
        <w:rFonts w:cs="Arial"/>
      </w:rPr>
      <w:fldChar w:fldCharType="separate"/>
    </w:r>
    <w:r w:rsidR="00443597">
      <w:rPr>
        <w:rFonts w:cs="Arial"/>
        <w:noProof/>
      </w:rPr>
      <w:t>6</w:t>
    </w:r>
    <w:r w:rsidR="008934FE">
      <w:rPr>
        <w:rFonts w:cs="Arial"/>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93D1A" w14:textId="77777777" w:rsidR="000F2247" w:rsidRDefault="008934FE" w:rsidP="00B53644">
    <w:pPr>
      <w:pStyle w:val="Footer"/>
      <w:tabs>
        <w:tab w:val="clear" w:pos="4536"/>
      </w:tabs>
      <w:rPr>
        <w:sz w:val="14"/>
      </w:rPr>
    </w:pPr>
    <w:r>
      <w:rPr>
        <w:sz w:val="14"/>
      </w:rPr>
      <w:t>Form 41-14-2-en</w:t>
    </w:r>
  </w:p>
  <w:p w14:paraId="294CCF6D" w14:textId="7AF1E8F4" w:rsidR="008934FE" w:rsidRDefault="007C42D4" w:rsidP="00B53644">
    <w:pPr>
      <w:pStyle w:val="Footer"/>
      <w:tabs>
        <w:tab w:val="clear" w:pos="4536"/>
      </w:tabs>
    </w:pPr>
    <w:r>
      <w:rPr>
        <w:sz w:val="14"/>
      </w:rPr>
      <w:t xml:space="preserve">Created by </w:t>
    </w:r>
    <w:r w:rsidRPr="00244C6C">
      <w:rPr>
        <w:sz w:val="14"/>
        <w:highlight w:val="yellow"/>
      </w:rPr>
      <w:t>________________</w:t>
    </w:r>
    <w:r>
      <w:rPr>
        <w:sz w:val="14"/>
      </w:rPr>
      <w:t xml:space="preserve"> Division OU 3900, Date: </w:t>
    </w:r>
    <w:r w:rsidRPr="00244C6C">
      <w:rPr>
        <w:sz w:val="14"/>
        <w:highlight w:val="yellow"/>
      </w:rPr>
      <w:t>_________</w:t>
    </w:r>
    <w:r w:rsidR="008934FE">
      <w:rPr>
        <w:sz w:val="13"/>
      </w:rPr>
      <w:tab/>
    </w:r>
    <w:r w:rsidR="008934FE" w:rsidRPr="006902D2">
      <w:fldChar w:fldCharType="begin"/>
    </w:r>
    <w:r w:rsidR="008934FE" w:rsidRPr="006902D2">
      <w:instrText xml:space="preserve"> PAGE  \* Arabic  \* MERGEFORMAT </w:instrText>
    </w:r>
    <w:r w:rsidR="008934FE" w:rsidRPr="006902D2">
      <w:fldChar w:fldCharType="separate"/>
    </w:r>
    <w:r w:rsidR="00443597">
      <w:rPr>
        <w:noProof/>
      </w:rPr>
      <w:t>1</w:t>
    </w:r>
    <w:r w:rsidR="008934FE" w:rsidRPr="006902D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957A0" w14:textId="77777777" w:rsidR="00A713F4" w:rsidRDefault="00A713F4" w:rsidP="00E0714A">
      <w:r>
        <w:separator/>
      </w:r>
    </w:p>
    <w:p w14:paraId="6C9356C3" w14:textId="77777777" w:rsidR="00A713F4" w:rsidRDefault="00A713F4"/>
    <w:p w14:paraId="6B74552C" w14:textId="77777777" w:rsidR="00A713F4" w:rsidRDefault="00A713F4"/>
  </w:footnote>
  <w:footnote w:type="continuationSeparator" w:id="0">
    <w:p w14:paraId="040E0CE1" w14:textId="77777777" w:rsidR="00A713F4" w:rsidRDefault="00A713F4" w:rsidP="00E0714A">
      <w:r>
        <w:continuationSeparator/>
      </w:r>
    </w:p>
    <w:p w14:paraId="2A10D4ED" w14:textId="77777777" w:rsidR="00A713F4" w:rsidRDefault="00A713F4"/>
    <w:p w14:paraId="62C562FC" w14:textId="77777777" w:rsidR="00A713F4" w:rsidRDefault="00A713F4"/>
  </w:footnote>
  <w:footnote w:type="continuationNotice" w:id="1">
    <w:p w14:paraId="66066CC7" w14:textId="77777777" w:rsidR="00A713F4" w:rsidRDefault="00A713F4">
      <w:pPr>
        <w:spacing w:after="0"/>
      </w:pPr>
    </w:p>
    <w:p w14:paraId="1F880821" w14:textId="77777777" w:rsidR="00A713F4" w:rsidRDefault="00A713F4" w:rsidP="002A4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DDC09" w14:textId="01320FA8" w:rsidR="005B309C" w:rsidRPr="005B309C" w:rsidRDefault="005B309C">
    <w:pPr>
      <w:pStyle w:val="Header"/>
      <w:rPr>
        <w:lang w:val="en-US"/>
      </w:rPr>
    </w:pPr>
    <w:r>
      <w:rPr>
        <w:lang w:val="en-US"/>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54A4B"/>
    <w:multiLevelType w:val="multilevel"/>
    <w:tmpl w:val="A3AC95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D85556B"/>
    <w:multiLevelType w:val="multilevel"/>
    <w:tmpl w:val="9FB458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heme="minorHAnsi" w:hAnsi="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630A4F"/>
    <w:multiLevelType w:val="hybridMultilevel"/>
    <w:tmpl w:val="60D06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1A6048"/>
    <w:multiLevelType w:val="multilevel"/>
    <w:tmpl w:val="D89C631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17D33C6E"/>
    <w:multiLevelType w:val="multilevel"/>
    <w:tmpl w:val="7B222D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heme="minorHAnsi" w:hAnsi="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C0766B9"/>
    <w:multiLevelType w:val="hybridMultilevel"/>
    <w:tmpl w:val="2F86857E"/>
    <w:lvl w:ilvl="0" w:tplc="04070001">
      <w:start w:val="1"/>
      <w:numFmt w:val="bullet"/>
      <w:lvlText w:val=""/>
      <w:lvlJc w:val="left"/>
      <w:pPr>
        <w:ind w:left="425" w:hanging="425"/>
      </w:pPr>
      <w:rPr>
        <w:rFonts w:ascii="Symbol" w:hAnsi="Symbol" w:hint="default"/>
      </w:rPr>
    </w:lvl>
    <w:lvl w:ilvl="1" w:tplc="04070001">
      <w:start w:val="1"/>
      <w:numFmt w:val="bullet"/>
      <w:lvlText w:val=""/>
      <w:lvlJc w:val="left"/>
      <w:pPr>
        <w:ind w:left="425" w:hanging="425"/>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4225BE7"/>
    <w:multiLevelType w:val="multilevel"/>
    <w:tmpl w:val="F72A93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2677F0"/>
    <w:multiLevelType w:val="multilevel"/>
    <w:tmpl w:val="FB4E81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9D2EDF"/>
    <w:multiLevelType w:val="multilevel"/>
    <w:tmpl w:val="A6684F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heme="minorHAnsi" w:hAnsi="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32F5E01"/>
    <w:multiLevelType w:val="multilevel"/>
    <w:tmpl w:val="121886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9E1903"/>
    <w:multiLevelType w:val="multilevel"/>
    <w:tmpl w:val="8430B8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C736D0"/>
    <w:multiLevelType w:val="multilevel"/>
    <w:tmpl w:val="F1D4D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4EB33F7"/>
    <w:multiLevelType w:val="hybridMultilevel"/>
    <w:tmpl w:val="AA6A4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BA3526"/>
    <w:multiLevelType w:val="multilevel"/>
    <w:tmpl w:val="82E07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7C21CF1"/>
    <w:multiLevelType w:val="multilevel"/>
    <w:tmpl w:val="63123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7D23B2"/>
    <w:multiLevelType w:val="multilevel"/>
    <w:tmpl w:val="14289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A672045"/>
    <w:multiLevelType w:val="multilevel"/>
    <w:tmpl w:val="5C06B3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13E0D3D"/>
    <w:multiLevelType w:val="multilevel"/>
    <w:tmpl w:val="24B6C5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0C1052"/>
    <w:multiLevelType w:val="hybridMultilevel"/>
    <w:tmpl w:val="FFFFFFFF"/>
    <w:lvl w:ilvl="0" w:tplc="E2EAC8D0">
      <w:start w:val="1"/>
      <w:numFmt w:val="bullet"/>
      <w:lvlText w:val=""/>
      <w:lvlJc w:val="left"/>
      <w:pPr>
        <w:ind w:left="720" w:hanging="360"/>
      </w:pPr>
      <w:rPr>
        <w:rFonts w:ascii="Symbol" w:hAnsi="Symbol" w:hint="default"/>
      </w:rPr>
    </w:lvl>
    <w:lvl w:ilvl="1" w:tplc="4C826D58">
      <w:start w:val="1"/>
      <w:numFmt w:val="bullet"/>
      <w:lvlText w:val="o"/>
      <w:lvlJc w:val="left"/>
      <w:pPr>
        <w:ind w:left="1440" w:hanging="360"/>
      </w:pPr>
      <w:rPr>
        <w:rFonts w:ascii="Courier New" w:hAnsi="Courier New" w:hint="default"/>
      </w:rPr>
    </w:lvl>
    <w:lvl w:ilvl="2" w:tplc="61020552">
      <w:start w:val="1"/>
      <w:numFmt w:val="bullet"/>
      <w:lvlText w:val=""/>
      <w:lvlJc w:val="left"/>
      <w:pPr>
        <w:ind w:left="2160" w:hanging="360"/>
      </w:pPr>
      <w:rPr>
        <w:rFonts w:ascii="Wingdings" w:hAnsi="Wingdings" w:hint="default"/>
      </w:rPr>
    </w:lvl>
    <w:lvl w:ilvl="3" w:tplc="884C4F6E">
      <w:start w:val="1"/>
      <w:numFmt w:val="bullet"/>
      <w:lvlText w:val=""/>
      <w:lvlJc w:val="left"/>
      <w:pPr>
        <w:ind w:left="2880" w:hanging="360"/>
      </w:pPr>
      <w:rPr>
        <w:rFonts w:ascii="Symbol" w:hAnsi="Symbol" w:hint="default"/>
      </w:rPr>
    </w:lvl>
    <w:lvl w:ilvl="4" w:tplc="93882B14">
      <w:start w:val="1"/>
      <w:numFmt w:val="bullet"/>
      <w:lvlText w:val="o"/>
      <w:lvlJc w:val="left"/>
      <w:pPr>
        <w:ind w:left="3600" w:hanging="360"/>
      </w:pPr>
      <w:rPr>
        <w:rFonts w:ascii="Courier New" w:hAnsi="Courier New" w:hint="default"/>
      </w:rPr>
    </w:lvl>
    <w:lvl w:ilvl="5" w:tplc="E8B29280">
      <w:start w:val="1"/>
      <w:numFmt w:val="bullet"/>
      <w:lvlText w:val=""/>
      <w:lvlJc w:val="left"/>
      <w:pPr>
        <w:ind w:left="4320" w:hanging="360"/>
      </w:pPr>
      <w:rPr>
        <w:rFonts w:ascii="Wingdings" w:hAnsi="Wingdings" w:hint="default"/>
      </w:rPr>
    </w:lvl>
    <w:lvl w:ilvl="6" w:tplc="B0EA8BEC">
      <w:start w:val="1"/>
      <w:numFmt w:val="bullet"/>
      <w:lvlText w:val=""/>
      <w:lvlJc w:val="left"/>
      <w:pPr>
        <w:ind w:left="5040" w:hanging="360"/>
      </w:pPr>
      <w:rPr>
        <w:rFonts w:ascii="Symbol" w:hAnsi="Symbol" w:hint="default"/>
      </w:rPr>
    </w:lvl>
    <w:lvl w:ilvl="7" w:tplc="490CC9AC">
      <w:start w:val="1"/>
      <w:numFmt w:val="bullet"/>
      <w:lvlText w:val="o"/>
      <w:lvlJc w:val="left"/>
      <w:pPr>
        <w:ind w:left="5760" w:hanging="360"/>
      </w:pPr>
      <w:rPr>
        <w:rFonts w:ascii="Courier New" w:hAnsi="Courier New" w:hint="default"/>
      </w:rPr>
    </w:lvl>
    <w:lvl w:ilvl="8" w:tplc="7032AC52">
      <w:start w:val="1"/>
      <w:numFmt w:val="bullet"/>
      <w:lvlText w:val=""/>
      <w:lvlJc w:val="left"/>
      <w:pPr>
        <w:ind w:left="6480" w:hanging="360"/>
      </w:pPr>
      <w:rPr>
        <w:rFonts w:ascii="Wingdings" w:hAnsi="Wingdings" w:hint="default"/>
      </w:rPr>
    </w:lvl>
  </w:abstractNum>
  <w:abstractNum w:abstractNumId="19" w15:restartNumberingAfterBreak="0">
    <w:nsid w:val="53A51C77"/>
    <w:multiLevelType w:val="hybridMultilevel"/>
    <w:tmpl w:val="E08858A8"/>
    <w:lvl w:ilvl="0" w:tplc="BCB02F5E">
      <w:start w:val="4"/>
      <w:numFmt w:val="bullet"/>
      <w:lvlText w:val="-"/>
      <w:lvlJc w:val="left"/>
      <w:pPr>
        <w:ind w:left="1069" w:hanging="360"/>
      </w:pPr>
      <w:rPr>
        <w:rFonts w:ascii="Arial" w:eastAsia="MS Mincho" w:hAnsi="Arial" w:cs="Arial" w:hint="default"/>
        <w:b w:val="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abstractNum w:abstractNumId="20" w15:restartNumberingAfterBreak="0">
    <w:nsid w:val="642B1126"/>
    <w:multiLevelType w:val="multilevel"/>
    <w:tmpl w:val="48485A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Arial" w:eastAsiaTheme="minorHAnsi" w:hAnsi="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57D32F6"/>
    <w:multiLevelType w:val="hybridMultilevel"/>
    <w:tmpl w:val="4CB42E2C"/>
    <w:lvl w:ilvl="0" w:tplc="DC7623AA">
      <w:start w:val="1"/>
      <w:numFmt w:val="decimal"/>
      <w:pStyle w:val="Aufzhlung"/>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2" w15:restartNumberingAfterBreak="0">
    <w:nsid w:val="65EF55FA"/>
    <w:multiLevelType w:val="multilevel"/>
    <w:tmpl w:val="36C8E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5910ED"/>
    <w:multiLevelType w:val="multilevel"/>
    <w:tmpl w:val="F6E0BA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DE6501E"/>
    <w:multiLevelType w:val="multilevel"/>
    <w:tmpl w:val="3148DF56"/>
    <w:lvl w:ilvl="0">
      <w:start w:val="1"/>
      <w:numFmt w:val="bullet"/>
      <w:lvlText w:val="-"/>
      <w:lvlJc w:val="left"/>
      <w:pPr>
        <w:tabs>
          <w:tab w:val="num" w:pos="720"/>
        </w:tabs>
        <w:ind w:left="720" w:hanging="360"/>
      </w:pPr>
      <w:rPr>
        <w:rFonts w:ascii="Arial" w:eastAsiaTheme="minorHAnsi"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F5D0952"/>
    <w:multiLevelType w:val="multilevel"/>
    <w:tmpl w:val="9BC674C8"/>
    <w:lvl w:ilvl="0">
      <w:numFmt w:val="decimal"/>
      <w:lvlText w:val="%1."/>
      <w:lvlJc w:val="left"/>
      <w:pPr>
        <w:ind w:left="349" w:hanging="207"/>
      </w:pPr>
      <w:rPr>
        <w:rFonts w:hint="default"/>
        <w:b/>
        <w:bCs/>
        <w:i w:val="0"/>
        <w:iCs w:val="0"/>
        <w:color w:val="auto"/>
      </w:rPr>
    </w:lvl>
    <w:lvl w:ilvl="1">
      <w:start w:val="1"/>
      <w:numFmt w:val="decimal"/>
      <w:isLgl/>
      <w:lvlText w:val="%1.%2."/>
      <w:lvlJc w:val="left"/>
      <w:pPr>
        <w:ind w:left="862" w:hanging="720"/>
      </w:pPr>
      <w:rPr>
        <w:rFonts w:hint="default"/>
        <w:b/>
        <w:bCs/>
        <w:i w:val="0"/>
        <w:iCs/>
      </w:rPr>
    </w:lvl>
    <w:lvl w:ilvl="2">
      <w:start w:val="1"/>
      <w:numFmt w:val="decimal"/>
      <w:isLgl/>
      <w:lvlText w:val="%1.%2.%3."/>
      <w:lvlJc w:val="left"/>
      <w:pPr>
        <w:ind w:left="3420" w:hanging="720"/>
      </w:pPr>
      <w:rPr>
        <w:rFonts w:hint="default"/>
      </w:rPr>
    </w:lvl>
    <w:lvl w:ilvl="3">
      <w:start w:val="1"/>
      <w:numFmt w:val="decimal"/>
      <w:isLgl/>
      <w:lvlText w:val="%1.%2.%3.%4."/>
      <w:lvlJc w:val="left"/>
      <w:pPr>
        <w:ind w:left="1222" w:hanging="108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582" w:hanging="144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942" w:hanging="1800"/>
      </w:pPr>
      <w:rPr>
        <w:rFonts w:hint="default"/>
      </w:rPr>
    </w:lvl>
    <w:lvl w:ilvl="8">
      <w:start w:val="1"/>
      <w:numFmt w:val="decimal"/>
      <w:isLgl/>
      <w:lvlText w:val="%1.%2.%3.%4.%5.%6.%7.%8.%9."/>
      <w:lvlJc w:val="left"/>
      <w:pPr>
        <w:ind w:left="1942" w:hanging="1800"/>
      </w:pPr>
      <w:rPr>
        <w:rFonts w:hint="default"/>
      </w:rPr>
    </w:lvl>
  </w:abstractNum>
  <w:abstractNum w:abstractNumId="26" w15:restartNumberingAfterBreak="0">
    <w:nsid w:val="6FDC08AB"/>
    <w:multiLevelType w:val="hybridMultilevel"/>
    <w:tmpl w:val="7FA2E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9B58B1"/>
    <w:multiLevelType w:val="multilevel"/>
    <w:tmpl w:val="B30A3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6962654"/>
    <w:multiLevelType w:val="hybridMultilevel"/>
    <w:tmpl w:val="5126B322"/>
    <w:lvl w:ilvl="0" w:tplc="95A6A274">
      <w:start w:val="1"/>
      <w:numFmt w:val="bullet"/>
      <w:lvlText w:val="-"/>
      <w:lvlJc w:val="left"/>
      <w:pPr>
        <w:ind w:left="720" w:hanging="360"/>
      </w:pPr>
      <w:rPr>
        <w:rFonts w:ascii="Courier New" w:hAnsi="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7B1A59B9"/>
    <w:multiLevelType w:val="hybridMultilevel"/>
    <w:tmpl w:val="6D40B93A"/>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E490054"/>
    <w:multiLevelType w:val="multilevel"/>
    <w:tmpl w:val="A0347942"/>
    <w:lvl w:ilvl="0">
      <w:start w:val="1"/>
      <w:numFmt w:val="bullet"/>
      <w:lvlText w:val="-"/>
      <w:lvlJc w:val="left"/>
      <w:pPr>
        <w:tabs>
          <w:tab w:val="num" w:pos="720"/>
        </w:tabs>
        <w:ind w:left="720" w:hanging="360"/>
      </w:pPr>
      <w:rPr>
        <w:rFonts w:ascii="Arial" w:eastAsiaTheme="minorHAnsi" w:hAnsi="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09532663">
    <w:abstractNumId w:val="5"/>
  </w:num>
  <w:num w:numId="2" w16cid:durableId="1747921526">
    <w:abstractNumId w:val="28"/>
  </w:num>
  <w:num w:numId="3" w16cid:durableId="85295967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68748145">
    <w:abstractNumId w:val="18"/>
  </w:num>
  <w:num w:numId="5" w16cid:durableId="1553886304">
    <w:abstractNumId w:val="25"/>
  </w:num>
  <w:num w:numId="6" w16cid:durableId="1509102298">
    <w:abstractNumId w:val="9"/>
  </w:num>
  <w:num w:numId="7" w16cid:durableId="1531450061">
    <w:abstractNumId w:val="21"/>
  </w:num>
  <w:num w:numId="8" w16cid:durableId="976300745">
    <w:abstractNumId w:val="11"/>
  </w:num>
  <w:num w:numId="9" w16cid:durableId="743138664">
    <w:abstractNumId w:val="22"/>
  </w:num>
  <w:num w:numId="10" w16cid:durableId="1186092982">
    <w:abstractNumId w:val="16"/>
  </w:num>
  <w:num w:numId="11" w16cid:durableId="1573469764">
    <w:abstractNumId w:val="7"/>
  </w:num>
  <w:num w:numId="12" w16cid:durableId="1811705345">
    <w:abstractNumId w:val="0"/>
  </w:num>
  <w:num w:numId="13" w16cid:durableId="38746383">
    <w:abstractNumId w:val="13"/>
  </w:num>
  <w:num w:numId="14" w16cid:durableId="766266226">
    <w:abstractNumId w:val="23"/>
  </w:num>
  <w:num w:numId="15" w16cid:durableId="1496385181">
    <w:abstractNumId w:val="6"/>
  </w:num>
  <w:num w:numId="16" w16cid:durableId="89015268">
    <w:abstractNumId w:val="27"/>
  </w:num>
  <w:num w:numId="17" w16cid:durableId="961576479">
    <w:abstractNumId w:val="10"/>
  </w:num>
  <w:num w:numId="18" w16cid:durableId="1156992637">
    <w:abstractNumId w:val="17"/>
  </w:num>
  <w:num w:numId="19" w16cid:durableId="742148130">
    <w:abstractNumId w:val="15"/>
  </w:num>
  <w:num w:numId="20" w16cid:durableId="1703482971">
    <w:abstractNumId w:val="8"/>
  </w:num>
  <w:num w:numId="21" w16cid:durableId="441188612">
    <w:abstractNumId w:val="20"/>
  </w:num>
  <w:num w:numId="22" w16cid:durableId="1976253778">
    <w:abstractNumId w:val="4"/>
  </w:num>
  <w:num w:numId="23" w16cid:durableId="1062605663">
    <w:abstractNumId w:val="1"/>
  </w:num>
  <w:num w:numId="24" w16cid:durableId="1949654440">
    <w:abstractNumId w:val="14"/>
  </w:num>
  <w:num w:numId="25" w16cid:durableId="1473986622">
    <w:abstractNumId w:val="30"/>
  </w:num>
  <w:num w:numId="26" w16cid:durableId="1220482609">
    <w:abstractNumId w:val="24"/>
  </w:num>
  <w:num w:numId="27" w16cid:durableId="1887328353">
    <w:abstractNumId w:val="12"/>
  </w:num>
  <w:num w:numId="28" w16cid:durableId="1617713972">
    <w:abstractNumId w:val="2"/>
  </w:num>
  <w:num w:numId="29" w16cid:durableId="76481725">
    <w:abstractNumId w:val="26"/>
  </w:num>
  <w:num w:numId="30" w16cid:durableId="1419862567">
    <w:abstractNumId w:val="29"/>
  </w:num>
  <w:num w:numId="31" w16cid:durableId="491068530">
    <w:abstractNumId w:val="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fr-FR" w:vendorID="64" w:dllVersion="0" w:nlCheck="1" w:checkStyle="0"/>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5E0"/>
    <w:rsid w:val="00001E7E"/>
    <w:rsid w:val="000022A7"/>
    <w:rsid w:val="00004063"/>
    <w:rsid w:val="00004156"/>
    <w:rsid w:val="00004A34"/>
    <w:rsid w:val="00005D78"/>
    <w:rsid w:val="00006580"/>
    <w:rsid w:val="00006F9E"/>
    <w:rsid w:val="000123FA"/>
    <w:rsid w:val="00012BDC"/>
    <w:rsid w:val="00013ACB"/>
    <w:rsid w:val="000140C1"/>
    <w:rsid w:val="00014220"/>
    <w:rsid w:val="000143A9"/>
    <w:rsid w:val="00016C83"/>
    <w:rsid w:val="000212CC"/>
    <w:rsid w:val="0002289A"/>
    <w:rsid w:val="000243EA"/>
    <w:rsid w:val="00024575"/>
    <w:rsid w:val="00025861"/>
    <w:rsid w:val="000271C9"/>
    <w:rsid w:val="000309EA"/>
    <w:rsid w:val="00033694"/>
    <w:rsid w:val="000338FB"/>
    <w:rsid w:val="00033E3F"/>
    <w:rsid w:val="000345DC"/>
    <w:rsid w:val="00034B81"/>
    <w:rsid w:val="00035A49"/>
    <w:rsid w:val="00035D95"/>
    <w:rsid w:val="0003643C"/>
    <w:rsid w:val="00036EA7"/>
    <w:rsid w:val="000370F0"/>
    <w:rsid w:val="00037179"/>
    <w:rsid w:val="000407E6"/>
    <w:rsid w:val="00041267"/>
    <w:rsid w:val="000413DD"/>
    <w:rsid w:val="0004304D"/>
    <w:rsid w:val="000434CE"/>
    <w:rsid w:val="00043C93"/>
    <w:rsid w:val="00045300"/>
    <w:rsid w:val="00047954"/>
    <w:rsid w:val="00050339"/>
    <w:rsid w:val="000508A6"/>
    <w:rsid w:val="0005394B"/>
    <w:rsid w:val="00055899"/>
    <w:rsid w:val="00056767"/>
    <w:rsid w:val="000567DA"/>
    <w:rsid w:val="000568C5"/>
    <w:rsid w:val="00057DB3"/>
    <w:rsid w:val="000602B2"/>
    <w:rsid w:val="00061761"/>
    <w:rsid w:val="00063135"/>
    <w:rsid w:val="00063314"/>
    <w:rsid w:val="0006487C"/>
    <w:rsid w:val="0006700A"/>
    <w:rsid w:val="000703DF"/>
    <w:rsid w:val="00070939"/>
    <w:rsid w:val="00070B04"/>
    <w:rsid w:val="00071EFB"/>
    <w:rsid w:val="000728DD"/>
    <w:rsid w:val="00072A14"/>
    <w:rsid w:val="000746D2"/>
    <w:rsid w:val="00075210"/>
    <w:rsid w:val="00076A7C"/>
    <w:rsid w:val="00080567"/>
    <w:rsid w:val="00081256"/>
    <w:rsid w:val="000812DF"/>
    <w:rsid w:val="00081AF8"/>
    <w:rsid w:val="00082A7F"/>
    <w:rsid w:val="000839D7"/>
    <w:rsid w:val="00084080"/>
    <w:rsid w:val="00084738"/>
    <w:rsid w:val="00084A0F"/>
    <w:rsid w:val="0008504A"/>
    <w:rsid w:val="0008669A"/>
    <w:rsid w:val="00087999"/>
    <w:rsid w:val="00090123"/>
    <w:rsid w:val="00092A35"/>
    <w:rsid w:val="000948B1"/>
    <w:rsid w:val="00094BA7"/>
    <w:rsid w:val="000964BD"/>
    <w:rsid w:val="000A212F"/>
    <w:rsid w:val="000A3A6E"/>
    <w:rsid w:val="000A3E8F"/>
    <w:rsid w:val="000A5419"/>
    <w:rsid w:val="000A5ACB"/>
    <w:rsid w:val="000A6B14"/>
    <w:rsid w:val="000A6B2D"/>
    <w:rsid w:val="000A779B"/>
    <w:rsid w:val="000B21AF"/>
    <w:rsid w:val="000B3B19"/>
    <w:rsid w:val="000B459A"/>
    <w:rsid w:val="000B49AA"/>
    <w:rsid w:val="000B6056"/>
    <w:rsid w:val="000B7570"/>
    <w:rsid w:val="000B7E1F"/>
    <w:rsid w:val="000C1F7D"/>
    <w:rsid w:val="000C3361"/>
    <w:rsid w:val="000C4BA2"/>
    <w:rsid w:val="000C66C1"/>
    <w:rsid w:val="000D14EA"/>
    <w:rsid w:val="000D199D"/>
    <w:rsid w:val="000D1C8B"/>
    <w:rsid w:val="000D213E"/>
    <w:rsid w:val="000D2157"/>
    <w:rsid w:val="000D6320"/>
    <w:rsid w:val="000D6DE5"/>
    <w:rsid w:val="000D6E94"/>
    <w:rsid w:val="000D7093"/>
    <w:rsid w:val="000D753E"/>
    <w:rsid w:val="000E17B8"/>
    <w:rsid w:val="000E1B62"/>
    <w:rsid w:val="000E2119"/>
    <w:rsid w:val="000E2DEB"/>
    <w:rsid w:val="000E36EB"/>
    <w:rsid w:val="000E3A5C"/>
    <w:rsid w:val="000E472C"/>
    <w:rsid w:val="000E476C"/>
    <w:rsid w:val="000E5C14"/>
    <w:rsid w:val="000E600E"/>
    <w:rsid w:val="000E759C"/>
    <w:rsid w:val="000E7C27"/>
    <w:rsid w:val="000E7D83"/>
    <w:rsid w:val="000F0D4B"/>
    <w:rsid w:val="000F2157"/>
    <w:rsid w:val="000F2247"/>
    <w:rsid w:val="000F273F"/>
    <w:rsid w:val="000F2805"/>
    <w:rsid w:val="000F3273"/>
    <w:rsid w:val="000F56C5"/>
    <w:rsid w:val="001002EC"/>
    <w:rsid w:val="00101BC5"/>
    <w:rsid w:val="00102ED7"/>
    <w:rsid w:val="00103CA7"/>
    <w:rsid w:val="001045E0"/>
    <w:rsid w:val="00105063"/>
    <w:rsid w:val="0010656C"/>
    <w:rsid w:val="00110CDE"/>
    <w:rsid w:val="00111290"/>
    <w:rsid w:val="0011534A"/>
    <w:rsid w:val="00116941"/>
    <w:rsid w:val="00120B66"/>
    <w:rsid w:val="00120C68"/>
    <w:rsid w:val="00122948"/>
    <w:rsid w:val="0012466C"/>
    <w:rsid w:val="00124B48"/>
    <w:rsid w:val="00125AD5"/>
    <w:rsid w:val="001261F8"/>
    <w:rsid w:val="001263FA"/>
    <w:rsid w:val="001274F7"/>
    <w:rsid w:val="00127D3B"/>
    <w:rsid w:val="001301FB"/>
    <w:rsid w:val="0013057A"/>
    <w:rsid w:val="00130E35"/>
    <w:rsid w:val="001315CF"/>
    <w:rsid w:val="00131DC3"/>
    <w:rsid w:val="00131F0B"/>
    <w:rsid w:val="00133C09"/>
    <w:rsid w:val="001342E5"/>
    <w:rsid w:val="00134A22"/>
    <w:rsid w:val="001350A1"/>
    <w:rsid w:val="00135545"/>
    <w:rsid w:val="001356F6"/>
    <w:rsid w:val="0013618E"/>
    <w:rsid w:val="00136274"/>
    <w:rsid w:val="00136B15"/>
    <w:rsid w:val="00136D71"/>
    <w:rsid w:val="00136D91"/>
    <w:rsid w:val="001375BB"/>
    <w:rsid w:val="001407CD"/>
    <w:rsid w:val="001422E5"/>
    <w:rsid w:val="00142891"/>
    <w:rsid w:val="0014340B"/>
    <w:rsid w:val="001437A5"/>
    <w:rsid w:val="00144E9A"/>
    <w:rsid w:val="001462F0"/>
    <w:rsid w:val="001463B5"/>
    <w:rsid w:val="00146A14"/>
    <w:rsid w:val="0015027D"/>
    <w:rsid w:val="00150EE3"/>
    <w:rsid w:val="00154E0D"/>
    <w:rsid w:val="0015515B"/>
    <w:rsid w:val="001551E2"/>
    <w:rsid w:val="001555AB"/>
    <w:rsid w:val="00155D73"/>
    <w:rsid w:val="001573E6"/>
    <w:rsid w:val="00161F7B"/>
    <w:rsid w:val="0016241D"/>
    <w:rsid w:val="00162C1E"/>
    <w:rsid w:val="0016310B"/>
    <w:rsid w:val="0016536E"/>
    <w:rsid w:val="00166FFC"/>
    <w:rsid w:val="0017039C"/>
    <w:rsid w:val="00172756"/>
    <w:rsid w:val="00173882"/>
    <w:rsid w:val="001756A0"/>
    <w:rsid w:val="00175B8D"/>
    <w:rsid w:val="001778B5"/>
    <w:rsid w:val="0018037D"/>
    <w:rsid w:val="00180E03"/>
    <w:rsid w:val="0018194E"/>
    <w:rsid w:val="001839A0"/>
    <w:rsid w:val="00184804"/>
    <w:rsid w:val="00184BFB"/>
    <w:rsid w:val="00184F8A"/>
    <w:rsid w:val="00185628"/>
    <w:rsid w:val="00185DCE"/>
    <w:rsid w:val="00187EEB"/>
    <w:rsid w:val="00192713"/>
    <w:rsid w:val="00192E05"/>
    <w:rsid w:val="001935C5"/>
    <w:rsid w:val="00193C1D"/>
    <w:rsid w:val="0019484C"/>
    <w:rsid w:val="0019640D"/>
    <w:rsid w:val="001973B3"/>
    <w:rsid w:val="00197687"/>
    <w:rsid w:val="001A11F2"/>
    <w:rsid w:val="001A1A2A"/>
    <w:rsid w:val="001A24BF"/>
    <w:rsid w:val="001A3665"/>
    <w:rsid w:val="001A469A"/>
    <w:rsid w:val="001A74E0"/>
    <w:rsid w:val="001A78C9"/>
    <w:rsid w:val="001B17E7"/>
    <w:rsid w:val="001B4579"/>
    <w:rsid w:val="001B69E3"/>
    <w:rsid w:val="001B6EC3"/>
    <w:rsid w:val="001C0EB5"/>
    <w:rsid w:val="001C16E1"/>
    <w:rsid w:val="001C1934"/>
    <w:rsid w:val="001C1F14"/>
    <w:rsid w:val="001C448B"/>
    <w:rsid w:val="001C46E0"/>
    <w:rsid w:val="001C749F"/>
    <w:rsid w:val="001C76AA"/>
    <w:rsid w:val="001D2107"/>
    <w:rsid w:val="001D2276"/>
    <w:rsid w:val="001D24F0"/>
    <w:rsid w:val="001D374E"/>
    <w:rsid w:val="001D3D89"/>
    <w:rsid w:val="001D53A3"/>
    <w:rsid w:val="001D6075"/>
    <w:rsid w:val="001D66F9"/>
    <w:rsid w:val="001E0C26"/>
    <w:rsid w:val="001E0C68"/>
    <w:rsid w:val="001E13F5"/>
    <w:rsid w:val="001E144E"/>
    <w:rsid w:val="001E33FE"/>
    <w:rsid w:val="001E4FC2"/>
    <w:rsid w:val="001E52F1"/>
    <w:rsid w:val="001E6859"/>
    <w:rsid w:val="001E6A05"/>
    <w:rsid w:val="001F0672"/>
    <w:rsid w:val="001F0686"/>
    <w:rsid w:val="001F0E08"/>
    <w:rsid w:val="001F109E"/>
    <w:rsid w:val="001F23BE"/>
    <w:rsid w:val="001F6F36"/>
    <w:rsid w:val="002004AD"/>
    <w:rsid w:val="00201323"/>
    <w:rsid w:val="00202740"/>
    <w:rsid w:val="00202D3A"/>
    <w:rsid w:val="00203A37"/>
    <w:rsid w:val="002052E7"/>
    <w:rsid w:val="00205F03"/>
    <w:rsid w:val="00206AC4"/>
    <w:rsid w:val="00211272"/>
    <w:rsid w:val="00212D2E"/>
    <w:rsid w:val="00213577"/>
    <w:rsid w:val="00213CF0"/>
    <w:rsid w:val="00213D95"/>
    <w:rsid w:val="00217377"/>
    <w:rsid w:val="00217577"/>
    <w:rsid w:val="00217880"/>
    <w:rsid w:val="00220103"/>
    <w:rsid w:val="00220253"/>
    <w:rsid w:val="00220FD6"/>
    <w:rsid w:val="00221CC5"/>
    <w:rsid w:val="0022271C"/>
    <w:rsid w:val="002246EA"/>
    <w:rsid w:val="00224F91"/>
    <w:rsid w:val="002267E9"/>
    <w:rsid w:val="00226E89"/>
    <w:rsid w:val="00227C9D"/>
    <w:rsid w:val="002301BA"/>
    <w:rsid w:val="002309E4"/>
    <w:rsid w:val="00230E53"/>
    <w:rsid w:val="0023102C"/>
    <w:rsid w:val="00232924"/>
    <w:rsid w:val="00232B93"/>
    <w:rsid w:val="0023447F"/>
    <w:rsid w:val="002436F1"/>
    <w:rsid w:val="0024518E"/>
    <w:rsid w:val="00245431"/>
    <w:rsid w:val="00246DCA"/>
    <w:rsid w:val="00246DCC"/>
    <w:rsid w:val="002472BA"/>
    <w:rsid w:val="00247BB5"/>
    <w:rsid w:val="00247D33"/>
    <w:rsid w:val="00250A5C"/>
    <w:rsid w:val="00250BFE"/>
    <w:rsid w:val="00251A30"/>
    <w:rsid w:val="00251B2E"/>
    <w:rsid w:val="0025205A"/>
    <w:rsid w:val="00252826"/>
    <w:rsid w:val="002552A0"/>
    <w:rsid w:val="0025555F"/>
    <w:rsid w:val="00255A6B"/>
    <w:rsid w:val="00255E57"/>
    <w:rsid w:val="00256AFA"/>
    <w:rsid w:val="00257FA7"/>
    <w:rsid w:val="00262757"/>
    <w:rsid w:val="002654B3"/>
    <w:rsid w:val="00265C8A"/>
    <w:rsid w:val="002719FE"/>
    <w:rsid w:val="00271AA1"/>
    <w:rsid w:val="00271B23"/>
    <w:rsid w:val="00271E94"/>
    <w:rsid w:val="00272C33"/>
    <w:rsid w:val="0027532D"/>
    <w:rsid w:val="00276243"/>
    <w:rsid w:val="00276575"/>
    <w:rsid w:val="0027677E"/>
    <w:rsid w:val="0027698C"/>
    <w:rsid w:val="002779FB"/>
    <w:rsid w:val="00280118"/>
    <w:rsid w:val="0028169B"/>
    <w:rsid w:val="00281D41"/>
    <w:rsid w:val="00282B9E"/>
    <w:rsid w:val="002832A7"/>
    <w:rsid w:val="00285C5D"/>
    <w:rsid w:val="00286B69"/>
    <w:rsid w:val="00286D14"/>
    <w:rsid w:val="0028712E"/>
    <w:rsid w:val="00287C76"/>
    <w:rsid w:val="00291D5A"/>
    <w:rsid w:val="0029289D"/>
    <w:rsid w:val="00292AED"/>
    <w:rsid w:val="002944A8"/>
    <w:rsid w:val="0029542D"/>
    <w:rsid w:val="00295ED4"/>
    <w:rsid w:val="0029760E"/>
    <w:rsid w:val="00297C97"/>
    <w:rsid w:val="002A048B"/>
    <w:rsid w:val="002A08EF"/>
    <w:rsid w:val="002A102D"/>
    <w:rsid w:val="002A1F1F"/>
    <w:rsid w:val="002A3840"/>
    <w:rsid w:val="002A4282"/>
    <w:rsid w:val="002A42EC"/>
    <w:rsid w:val="002A43F0"/>
    <w:rsid w:val="002A63F6"/>
    <w:rsid w:val="002A7BF3"/>
    <w:rsid w:val="002B023C"/>
    <w:rsid w:val="002B062F"/>
    <w:rsid w:val="002B1718"/>
    <w:rsid w:val="002B1BE3"/>
    <w:rsid w:val="002B4395"/>
    <w:rsid w:val="002B48B7"/>
    <w:rsid w:val="002B51B2"/>
    <w:rsid w:val="002B5AA4"/>
    <w:rsid w:val="002B6FFD"/>
    <w:rsid w:val="002C1A2F"/>
    <w:rsid w:val="002C2D45"/>
    <w:rsid w:val="002C4D6F"/>
    <w:rsid w:val="002C4F8E"/>
    <w:rsid w:val="002C5F71"/>
    <w:rsid w:val="002C7AE3"/>
    <w:rsid w:val="002D07B9"/>
    <w:rsid w:val="002D0F27"/>
    <w:rsid w:val="002D380A"/>
    <w:rsid w:val="002D4819"/>
    <w:rsid w:val="002D5309"/>
    <w:rsid w:val="002D65AF"/>
    <w:rsid w:val="002E0DCC"/>
    <w:rsid w:val="002E16F0"/>
    <w:rsid w:val="002E1BE7"/>
    <w:rsid w:val="002E42D0"/>
    <w:rsid w:val="002E4483"/>
    <w:rsid w:val="002E52A8"/>
    <w:rsid w:val="002E58F7"/>
    <w:rsid w:val="002E6E71"/>
    <w:rsid w:val="002E766A"/>
    <w:rsid w:val="002F0AE9"/>
    <w:rsid w:val="002F2360"/>
    <w:rsid w:val="002F238D"/>
    <w:rsid w:val="002F24B7"/>
    <w:rsid w:val="002F304F"/>
    <w:rsid w:val="002F398C"/>
    <w:rsid w:val="002F45A6"/>
    <w:rsid w:val="002F4A32"/>
    <w:rsid w:val="002F52B1"/>
    <w:rsid w:val="002F68DC"/>
    <w:rsid w:val="002F7033"/>
    <w:rsid w:val="002F7914"/>
    <w:rsid w:val="002F7B18"/>
    <w:rsid w:val="003005D3"/>
    <w:rsid w:val="00300697"/>
    <w:rsid w:val="0030370B"/>
    <w:rsid w:val="0030604C"/>
    <w:rsid w:val="00306AE5"/>
    <w:rsid w:val="00307E2D"/>
    <w:rsid w:val="00311D17"/>
    <w:rsid w:val="00312415"/>
    <w:rsid w:val="00312CE4"/>
    <w:rsid w:val="003151C4"/>
    <w:rsid w:val="003168D2"/>
    <w:rsid w:val="00316D51"/>
    <w:rsid w:val="0031705C"/>
    <w:rsid w:val="003177E8"/>
    <w:rsid w:val="00317A2F"/>
    <w:rsid w:val="00321491"/>
    <w:rsid w:val="003229F9"/>
    <w:rsid w:val="00325275"/>
    <w:rsid w:val="00325297"/>
    <w:rsid w:val="00325404"/>
    <w:rsid w:val="00325AEF"/>
    <w:rsid w:val="00330829"/>
    <w:rsid w:val="00330897"/>
    <w:rsid w:val="00332464"/>
    <w:rsid w:val="00332A14"/>
    <w:rsid w:val="003338EE"/>
    <w:rsid w:val="00333CC5"/>
    <w:rsid w:val="003344F0"/>
    <w:rsid w:val="00336C6B"/>
    <w:rsid w:val="00337876"/>
    <w:rsid w:val="00343AC1"/>
    <w:rsid w:val="00345BBA"/>
    <w:rsid w:val="00345D92"/>
    <w:rsid w:val="003473E4"/>
    <w:rsid w:val="00347744"/>
    <w:rsid w:val="00347BE0"/>
    <w:rsid w:val="00351353"/>
    <w:rsid w:val="003518C6"/>
    <w:rsid w:val="003519A6"/>
    <w:rsid w:val="00351B5D"/>
    <w:rsid w:val="0035230A"/>
    <w:rsid w:val="003523BF"/>
    <w:rsid w:val="00352962"/>
    <w:rsid w:val="00353EB7"/>
    <w:rsid w:val="00354A72"/>
    <w:rsid w:val="00355EDB"/>
    <w:rsid w:val="0035715F"/>
    <w:rsid w:val="00357D65"/>
    <w:rsid w:val="003609A6"/>
    <w:rsid w:val="00362931"/>
    <w:rsid w:val="003638CC"/>
    <w:rsid w:val="003638E8"/>
    <w:rsid w:val="00364385"/>
    <w:rsid w:val="00364EEB"/>
    <w:rsid w:val="00365F06"/>
    <w:rsid w:val="00366FD3"/>
    <w:rsid w:val="00370019"/>
    <w:rsid w:val="0037072D"/>
    <w:rsid w:val="00372BB8"/>
    <w:rsid w:val="00372DD9"/>
    <w:rsid w:val="00373F5F"/>
    <w:rsid w:val="00375D70"/>
    <w:rsid w:val="00376A37"/>
    <w:rsid w:val="0037769E"/>
    <w:rsid w:val="00377D14"/>
    <w:rsid w:val="00380529"/>
    <w:rsid w:val="00381C7B"/>
    <w:rsid w:val="00382DB1"/>
    <w:rsid w:val="00382E41"/>
    <w:rsid w:val="00383D58"/>
    <w:rsid w:val="00387923"/>
    <w:rsid w:val="00387B86"/>
    <w:rsid w:val="0039142F"/>
    <w:rsid w:val="00391BC7"/>
    <w:rsid w:val="00392EF2"/>
    <w:rsid w:val="00393B91"/>
    <w:rsid w:val="00395156"/>
    <w:rsid w:val="003954A5"/>
    <w:rsid w:val="0039631E"/>
    <w:rsid w:val="003964A7"/>
    <w:rsid w:val="00396E42"/>
    <w:rsid w:val="0039700B"/>
    <w:rsid w:val="0039731F"/>
    <w:rsid w:val="003977F3"/>
    <w:rsid w:val="00397A33"/>
    <w:rsid w:val="00397DA3"/>
    <w:rsid w:val="003A0260"/>
    <w:rsid w:val="003A6816"/>
    <w:rsid w:val="003B021F"/>
    <w:rsid w:val="003B12FB"/>
    <w:rsid w:val="003B2E6F"/>
    <w:rsid w:val="003B306D"/>
    <w:rsid w:val="003B35B9"/>
    <w:rsid w:val="003B6611"/>
    <w:rsid w:val="003B6D62"/>
    <w:rsid w:val="003B72A8"/>
    <w:rsid w:val="003C4E6F"/>
    <w:rsid w:val="003C5BE2"/>
    <w:rsid w:val="003C7562"/>
    <w:rsid w:val="003C7B0E"/>
    <w:rsid w:val="003D2A78"/>
    <w:rsid w:val="003D2CC9"/>
    <w:rsid w:val="003D31E7"/>
    <w:rsid w:val="003D41C3"/>
    <w:rsid w:val="003E127D"/>
    <w:rsid w:val="003E2891"/>
    <w:rsid w:val="003E29DA"/>
    <w:rsid w:val="003E3BBB"/>
    <w:rsid w:val="003E3F77"/>
    <w:rsid w:val="003E4814"/>
    <w:rsid w:val="003E519D"/>
    <w:rsid w:val="003E54B7"/>
    <w:rsid w:val="003E5CAF"/>
    <w:rsid w:val="003F0562"/>
    <w:rsid w:val="003F0C79"/>
    <w:rsid w:val="003F174D"/>
    <w:rsid w:val="003F482D"/>
    <w:rsid w:val="003F49E3"/>
    <w:rsid w:val="003F57AD"/>
    <w:rsid w:val="003F6645"/>
    <w:rsid w:val="003F67B7"/>
    <w:rsid w:val="00400B6C"/>
    <w:rsid w:val="00400CCB"/>
    <w:rsid w:val="004012DB"/>
    <w:rsid w:val="0040306C"/>
    <w:rsid w:val="0040682F"/>
    <w:rsid w:val="00406DBB"/>
    <w:rsid w:val="00407FFD"/>
    <w:rsid w:val="00412D6E"/>
    <w:rsid w:val="00412E2A"/>
    <w:rsid w:val="00414452"/>
    <w:rsid w:val="004145E0"/>
    <w:rsid w:val="00415004"/>
    <w:rsid w:val="00415DAA"/>
    <w:rsid w:val="00420445"/>
    <w:rsid w:val="00420E8E"/>
    <w:rsid w:val="00420EBC"/>
    <w:rsid w:val="00421048"/>
    <w:rsid w:val="00423B0A"/>
    <w:rsid w:val="00425666"/>
    <w:rsid w:val="004256D7"/>
    <w:rsid w:val="00427358"/>
    <w:rsid w:val="004277D0"/>
    <w:rsid w:val="00430FFC"/>
    <w:rsid w:val="00431FD3"/>
    <w:rsid w:val="004324F1"/>
    <w:rsid w:val="00432930"/>
    <w:rsid w:val="0043313D"/>
    <w:rsid w:val="004331B7"/>
    <w:rsid w:val="004374F5"/>
    <w:rsid w:val="004420F1"/>
    <w:rsid w:val="004422E4"/>
    <w:rsid w:val="004429E3"/>
    <w:rsid w:val="00443597"/>
    <w:rsid w:val="004468CD"/>
    <w:rsid w:val="004509B2"/>
    <w:rsid w:val="00451BDA"/>
    <w:rsid w:val="004523B0"/>
    <w:rsid w:val="0045323B"/>
    <w:rsid w:val="00454030"/>
    <w:rsid w:val="00454357"/>
    <w:rsid w:val="0045503B"/>
    <w:rsid w:val="00456031"/>
    <w:rsid w:val="004561DD"/>
    <w:rsid w:val="00456D66"/>
    <w:rsid w:val="004573FB"/>
    <w:rsid w:val="00461C69"/>
    <w:rsid w:val="00462BEA"/>
    <w:rsid w:val="00463ACE"/>
    <w:rsid w:val="0046486A"/>
    <w:rsid w:val="00466109"/>
    <w:rsid w:val="00466C57"/>
    <w:rsid w:val="00470F4E"/>
    <w:rsid w:val="0047132B"/>
    <w:rsid w:val="00472FB4"/>
    <w:rsid w:val="004734DA"/>
    <w:rsid w:val="004775C9"/>
    <w:rsid w:val="004818ED"/>
    <w:rsid w:val="00481BA6"/>
    <w:rsid w:val="00482068"/>
    <w:rsid w:val="00482320"/>
    <w:rsid w:val="00483DA9"/>
    <w:rsid w:val="004842A1"/>
    <w:rsid w:val="0048542D"/>
    <w:rsid w:val="004861B5"/>
    <w:rsid w:val="0048687C"/>
    <w:rsid w:val="0049099A"/>
    <w:rsid w:val="00491C58"/>
    <w:rsid w:val="0049279D"/>
    <w:rsid w:val="00494F21"/>
    <w:rsid w:val="00495403"/>
    <w:rsid w:val="00495C36"/>
    <w:rsid w:val="00496FA5"/>
    <w:rsid w:val="00497D12"/>
    <w:rsid w:val="004A4180"/>
    <w:rsid w:val="004A4396"/>
    <w:rsid w:val="004A4A09"/>
    <w:rsid w:val="004A610C"/>
    <w:rsid w:val="004A655C"/>
    <w:rsid w:val="004B0B62"/>
    <w:rsid w:val="004B0B9A"/>
    <w:rsid w:val="004B1787"/>
    <w:rsid w:val="004B187C"/>
    <w:rsid w:val="004B1CFA"/>
    <w:rsid w:val="004B214D"/>
    <w:rsid w:val="004B259F"/>
    <w:rsid w:val="004B36DE"/>
    <w:rsid w:val="004B3960"/>
    <w:rsid w:val="004B4B14"/>
    <w:rsid w:val="004B58D2"/>
    <w:rsid w:val="004B5B33"/>
    <w:rsid w:val="004C1A2C"/>
    <w:rsid w:val="004C2EE1"/>
    <w:rsid w:val="004C2F6C"/>
    <w:rsid w:val="004C4E87"/>
    <w:rsid w:val="004C5496"/>
    <w:rsid w:val="004C556E"/>
    <w:rsid w:val="004C5F2E"/>
    <w:rsid w:val="004C5F8F"/>
    <w:rsid w:val="004C63D7"/>
    <w:rsid w:val="004C7058"/>
    <w:rsid w:val="004D05FD"/>
    <w:rsid w:val="004D19CF"/>
    <w:rsid w:val="004D2EC8"/>
    <w:rsid w:val="004D3C38"/>
    <w:rsid w:val="004D3F9C"/>
    <w:rsid w:val="004D4C7A"/>
    <w:rsid w:val="004D5EE2"/>
    <w:rsid w:val="004D6182"/>
    <w:rsid w:val="004E118E"/>
    <w:rsid w:val="004E2F4F"/>
    <w:rsid w:val="004E3CC5"/>
    <w:rsid w:val="004E625C"/>
    <w:rsid w:val="004E6E31"/>
    <w:rsid w:val="004E747D"/>
    <w:rsid w:val="004E7A98"/>
    <w:rsid w:val="004E7D2B"/>
    <w:rsid w:val="004F206C"/>
    <w:rsid w:val="004F2FEF"/>
    <w:rsid w:val="004F4601"/>
    <w:rsid w:val="004F4997"/>
    <w:rsid w:val="004F5018"/>
    <w:rsid w:val="004F5AA8"/>
    <w:rsid w:val="004F60F7"/>
    <w:rsid w:val="004F62AD"/>
    <w:rsid w:val="004F6B8C"/>
    <w:rsid w:val="004F6CF6"/>
    <w:rsid w:val="00500961"/>
    <w:rsid w:val="00501F41"/>
    <w:rsid w:val="00506438"/>
    <w:rsid w:val="005076F9"/>
    <w:rsid w:val="00507850"/>
    <w:rsid w:val="00507C67"/>
    <w:rsid w:val="00507FD4"/>
    <w:rsid w:val="00510879"/>
    <w:rsid w:val="0051151D"/>
    <w:rsid w:val="00511A52"/>
    <w:rsid w:val="00511F2D"/>
    <w:rsid w:val="005121D9"/>
    <w:rsid w:val="00513F61"/>
    <w:rsid w:val="005151D9"/>
    <w:rsid w:val="005173D6"/>
    <w:rsid w:val="005178AF"/>
    <w:rsid w:val="00517F5E"/>
    <w:rsid w:val="00517F89"/>
    <w:rsid w:val="00517F91"/>
    <w:rsid w:val="005213FA"/>
    <w:rsid w:val="00523100"/>
    <w:rsid w:val="00525C7C"/>
    <w:rsid w:val="00525C7E"/>
    <w:rsid w:val="00526D1C"/>
    <w:rsid w:val="00530343"/>
    <w:rsid w:val="00531B5F"/>
    <w:rsid w:val="0053227D"/>
    <w:rsid w:val="00534C47"/>
    <w:rsid w:val="005358D3"/>
    <w:rsid w:val="00535966"/>
    <w:rsid w:val="00537576"/>
    <w:rsid w:val="00537C4E"/>
    <w:rsid w:val="00541DE9"/>
    <w:rsid w:val="00546523"/>
    <w:rsid w:val="00546E34"/>
    <w:rsid w:val="00547DA6"/>
    <w:rsid w:val="005506B4"/>
    <w:rsid w:val="00550B38"/>
    <w:rsid w:val="00553EB2"/>
    <w:rsid w:val="0055401F"/>
    <w:rsid w:val="005545FC"/>
    <w:rsid w:val="00554D05"/>
    <w:rsid w:val="00555DDF"/>
    <w:rsid w:val="00556025"/>
    <w:rsid w:val="00556032"/>
    <w:rsid w:val="00557465"/>
    <w:rsid w:val="00557FF6"/>
    <w:rsid w:val="00560449"/>
    <w:rsid w:val="00562789"/>
    <w:rsid w:val="00563625"/>
    <w:rsid w:val="00563689"/>
    <w:rsid w:val="005638E6"/>
    <w:rsid w:val="00563FB3"/>
    <w:rsid w:val="005652BF"/>
    <w:rsid w:val="00566EFA"/>
    <w:rsid w:val="00570668"/>
    <w:rsid w:val="005709CD"/>
    <w:rsid w:val="00570B68"/>
    <w:rsid w:val="00570C63"/>
    <w:rsid w:val="005752C3"/>
    <w:rsid w:val="0057684D"/>
    <w:rsid w:val="00576B56"/>
    <w:rsid w:val="005801C0"/>
    <w:rsid w:val="00580DA3"/>
    <w:rsid w:val="005812BF"/>
    <w:rsid w:val="00582510"/>
    <w:rsid w:val="00582C44"/>
    <w:rsid w:val="00584E61"/>
    <w:rsid w:val="005869E9"/>
    <w:rsid w:val="005872BE"/>
    <w:rsid w:val="00587A49"/>
    <w:rsid w:val="00590490"/>
    <w:rsid w:val="005915AE"/>
    <w:rsid w:val="005917A4"/>
    <w:rsid w:val="00594B78"/>
    <w:rsid w:val="00594E17"/>
    <w:rsid w:val="005A12AD"/>
    <w:rsid w:val="005A173E"/>
    <w:rsid w:val="005A236D"/>
    <w:rsid w:val="005A2CDF"/>
    <w:rsid w:val="005A33DD"/>
    <w:rsid w:val="005A52B8"/>
    <w:rsid w:val="005A5E43"/>
    <w:rsid w:val="005A62FF"/>
    <w:rsid w:val="005A6597"/>
    <w:rsid w:val="005B09AC"/>
    <w:rsid w:val="005B2AA7"/>
    <w:rsid w:val="005B309C"/>
    <w:rsid w:val="005B3714"/>
    <w:rsid w:val="005B53B4"/>
    <w:rsid w:val="005B58A0"/>
    <w:rsid w:val="005B615F"/>
    <w:rsid w:val="005B66CF"/>
    <w:rsid w:val="005B6A5F"/>
    <w:rsid w:val="005B6A73"/>
    <w:rsid w:val="005B79B8"/>
    <w:rsid w:val="005C200C"/>
    <w:rsid w:val="005C2DF9"/>
    <w:rsid w:val="005C2FB0"/>
    <w:rsid w:val="005C33A1"/>
    <w:rsid w:val="005C3E48"/>
    <w:rsid w:val="005C4FB5"/>
    <w:rsid w:val="005C6AC2"/>
    <w:rsid w:val="005C6F14"/>
    <w:rsid w:val="005C79D3"/>
    <w:rsid w:val="005D21D3"/>
    <w:rsid w:val="005D26F7"/>
    <w:rsid w:val="005D6DD0"/>
    <w:rsid w:val="005E165E"/>
    <w:rsid w:val="005E4DDB"/>
    <w:rsid w:val="005E6D63"/>
    <w:rsid w:val="005E709B"/>
    <w:rsid w:val="005F025B"/>
    <w:rsid w:val="005F0EB3"/>
    <w:rsid w:val="005F13DF"/>
    <w:rsid w:val="005F5C85"/>
    <w:rsid w:val="00600E4D"/>
    <w:rsid w:val="006020C2"/>
    <w:rsid w:val="006035C9"/>
    <w:rsid w:val="00603FD2"/>
    <w:rsid w:val="00605CB5"/>
    <w:rsid w:val="00610265"/>
    <w:rsid w:val="00612319"/>
    <w:rsid w:val="00612F23"/>
    <w:rsid w:val="00613140"/>
    <w:rsid w:val="00613B77"/>
    <w:rsid w:val="00614240"/>
    <w:rsid w:val="00614C00"/>
    <w:rsid w:val="00614E7C"/>
    <w:rsid w:val="00615084"/>
    <w:rsid w:val="00616CFA"/>
    <w:rsid w:val="006178F6"/>
    <w:rsid w:val="0062055E"/>
    <w:rsid w:val="00620AE1"/>
    <w:rsid w:val="00620D98"/>
    <w:rsid w:val="00620FB2"/>
    <w:rsid w:val="00623F5C"/>
    <w:rsid w:val="0062498B"/>
    <w:rsid w:val="00624A30"/>
    <w:rsid w:val="00625481"/>
    <w:rsid w:val="00625660"/>
    <w:rsid w:val="00630733"/>
    <w:rsid w:val="00630EC6"/>
    <w:rsid w:val="00632612"/>
    <w:rsid w:val="00632FD5"/>
    <w:rsid w:val="00635A47"/>
    <w:rsid w:val="00635BA3"/>
    <w:rsid w:val="0063618F"/>
    <w:rsid w:val="006409EB"/>
    <w:rsid w:val="0064232F"/>
    <w:rsid w:val="00642456"/>
    <w:rsid w:val="0064372B"/>
    <w:rsid w:val="00643764"/>
    <w:rsid w:val="00643ACD"/>
    <w:rsid w:val="00643BBE"/>
    <w:rsid w:val="00643D5F"/>
    <w:rsid w:val="006441FD"/>
    <w:rsid w:val="00644360"/>
    <w:rsid w:val="006458E3"/>
    <w:rsid w:val="00647234"/>
    <w:rsid w:val="00650E71"/>
    <w:rsid w:val="00653D65"/>
    <w:rsid w:val="006549C4"/>
    <w:rsid w:val="00657329"/>
    <w:rsid w:val="00657FBA"/>
    <w:rsid w:val="00660074"/>
    <w:rsid w:val="00660CD8"/>
    <w:rsid w:val="0066105A"/>
    <w:rsid w:val="0066224A"/>
    <w:rsid w:val="00665B80"/>
    <w:rsid w:val="00665C33"/>
    <w:rsid w:val="00665C34"/>
    <w:rsid w:val="006670D1"/>
    <w:rsid w:val="00671DF9"/>
    <w:rsid w:val="00674789"/>
    <w:rsid w:val="00674B95"/>
    <w:rsid w:val="00676462"/>
    <w:rsid w:val="00681584"/>
    <w:rsid w:val="00681AE3"/>
    <w:rsid w:val="006835C6"/>
    <w:rsid w:val="00683C4C"/>
    <w:rsid w:val="006842AD"/>
    <w:rsid w:val="00685FCD"/>
    <w:rsid w:val="0068738F"/>
    <w:rsid w:val="0068790D"/>
    <w:rsid w:val="00687C01"/>
    <w:rsid w:val="00687E6B"/>
    <w:rsid w:val="006902D2"/>
    <w:rsid w:val="00690716"/>
    <w:rsid w:val="00691139"/>
    <w:rsid w:val="006915D3"/>
    <w:rsid w:val="00695068"/>
    <w:rsid w:val="00695851"/>
    <w:rsid w:val="00697009"/>
    <w:rsid w:val="006975DF"/>
    <w:rsid w:val="006A0248"/>
    <w:rsid w:val="006A18CB"/>
    <w:rsid w:val="006A2407"/>
    <w:rsid w:val="006A2AAD"/>
    <w:rsid w:val="006A2B1F"/>
    <w:rsid w:val="006A2F70"/>
    <w:rsid w:val="006A3582"/>
    <w:rsid w:val="006A741F"/>
    <w:rsid w:val="006A7786"/>
    <w:rsid w:val="006B1CBC"/>
    <w:rsid w:val="006B2D1E"/>
    <w:rsid w:val="006B34BD"/>
    <w:rsid w:val="006B3B52"/>
    <w:rsid w:val="006B417D"/>
    <w:rsid w:val="006C0008"/>
    <w:rsid w:val="006C0731"/>
    <w:rsid w:val="006C0CC6"/>
    <w:rsid w:val="006C1BF2"/>
    <w:rsid w:val="006C1C6D"/>
    <w:rsid w:val="006C338B"/>
    <w:rsid w:val="006C3F7A"/>
    <w:rsid w:val="006C54C6"/>
    <w:rsid w:val="006C56EF"/>
    <w:rsid w:val="006C5D69"/>
    <w:rsid w:val="006C5E08"/>
    <w:rsid w:val="006C5EAD"/>
    <w:rsid w:val="006C7CBA"/>
    <w:rsid w:val="006D0188"/>
    <w:rsid w:val="006D0720"/>
    <w:rsid w:val="006D0A14"/>
    <w:rsid w:val="006D0DFA"/>
    <w:rsid w:val="006D21F0"/>
    <w:rsid w:val="006D31DA"/>
    <w:rsid w:val="006D3E32"/>
    <w:rsid w:val="006D735D"/>
    <w:rsid w:val="006D7451"/>
    <w:rsid w:val="006E1B6A"/>
    <w:rsid w:val="006E289B"/>
    <w:rsid w:val="006E4B7F"/>
    <w:rsid w:val="006E7A86"/>
    <w:rsid w:val="006E7C8F"/>
    <w:rsid w:val="006F0166"/>
    <w:rsid w:val="006F0D08"/>
    <w:rsid w:val="006F1C0F"/>
    <w:rsid w:val="006F4266"/>
    <w:rsid w:val="006F4707"/>
    <w:rsid w:val="00700234"/>
    <w:rsid w:val="007004B9"/>
    <w:rsid w:val="00700710"/>
    <w:rsid w:val="00701CE7"/>
    <w:rsid w:val="0070276D"/>
    <w:rsid w:val="00702994"/>
    <w:rsid w:val="00703906"/>
    <w:rsid w:val="0070439B"/>
    <w:rsid w:val="007043DE"/>
    <w:rsid w:val="007071C3"/>
    <w:rsid w:val="007072BB"/>
    <w:rsid w:val="00707973"/>
    <w:rsid w:val="00707B6E"/>
    <w:rsid w:val="00710819"/>
    <w:rsid w:val="00710CE5"/>
    <w:rsid w:val="007115F8"/>
    <w:rsid w:val="00711B0A"/>
    <w:rsid w:val="00713C70"/>
    <w:rsid w:val="007144DD"/>
    <w:rsid w:val="00714533"/>
    <w:rsid w:val="00721074"/>
    <w:rsid w:val="00722B9D"/>
    <w:rsid w:val="007238AD"/>
    <w:rsid w:val="00724C97"/>
    <w:rsid w:val="00727DDC"/>
    <w:rsid w:val="00731380"/>
    <w:rsid w:val="00731F77"/>
    <w:rsid w:val="00732883"/>
    <w:rsid w:val="00734100"/>
    <w:rsid w:val="00740428"/>
    <w:rsid w:val="00743104"/>
    <w:rsid w:val="00746006"/>
    <w:rsid w:val="00746DA8"/>
    <w:rsid w:val="00747B30"/>
    <w:rsid w:val="00747DDC"/>
    <w:rsid w:val="00750E76"/>
    <w:rsid w:val="00751CDB"/>
    <w:rsid w:val="00752286"/>
    <w:rsid w:val="007542A0"/>
    <w:rsid w:val="00754CF6"/>
    <w:rsid w:val="00755149"/>
    <w:rsid w:val="00755E48"/>
    <w:rsid w:val="007566DA"/>
    <w:rsid w:val="0075672D"/>
    <w:rsid w:val="00760E09"/>
    <w:rsid w:val="0076460E"/>
    <w:rsid w:val="007646C6"/>
    <w:rsid w:val="007649D0"/>
    <w:rsid w:val="00765293"/>
    <w:rsid w:val="0076635D"/>
    <w:rsid w:val="00766E9A"/>
    <w:rsid w:val="0076702E"/>
    <w:rsid w:val="00770129"/>
    <w:rsid w:val="0077088B"/>
    <w:rsid w:val="007708BF"/>
    <w:rsid w:val="00770B8F"/>
    <w:rsid w:val="00772056"/>
    <w:rsid w:val="0077468E"/>
    <w:rsid w:val="00775C21"/>
    <w:rsid w:val="0077654F"/>
    <w:rsid w:val="00776BB0"/>
    <w:rsid w:val="00777255"/>
    <w:rsid w:val="00777E06"/>
    <w:rsid w:val="00777E50"/>
    <w:rsid w:val="00780319"/>
    <w:rsid w:val="007807CD"/>
    <w:rsid w:val="00780919"/>
    <w:rsid w:val="007816B6"/>
    <w:rsid w:val="0078385E"/>
    <w:rsid w:val="00783C94"/>
    <w:rsid w:val="007848FE"/>
    <w:rsid w:val="007857E5"/>
    <w:rsid w:val="00786DC5"/>
    <w:rsid w:val="00787187"/>
    <w:rsid w:val="007872E2"/>
    <w:rsid w:val="00787DAF"/>
    <w:rsid w:val="00790D47"/>
    <w:rsid w:val="00791EC0"/>
    <w:rsid w:val="00792162"/>
    <w:rsid w:val="00794B25"/>
    <w:rsid w:val="00794E10"/>
    <w:rsid w:val="0079526F"/>
    <w:rsid w:val="00795D1C"/>
    <w:rsid w:val="00797A7A"/>
    <w:rsid w:val="007A14A0"/>
    <w:rsid w:val="007A1B1E"/>
    <w:rsid w:val="007A1EE5"/>
    <w:rsid w:val="007A23D2"/>
    <w:rsid w:val="007A28C0"/>
    <w:rsid w:val="007A3BEA"/>
    <w:rsid w:val="007A4A48"/>
    <w:rsid w:val="007A613C"/>
    <w:rsid w:val="007B0329"/>
    <w:rsid w:val="007B0887"/>
    <w:rsid w:val="007B0D93"/>
    <w:rsid w:val="007B1CC2"/>
    <w:rsid w:val="007B4941"/>
    <w:rsid w:val="007B540E"/>
    <w:rsid w:val="007B5A44"/>
    <w:rsid w:val="007B6255"/>
    <w:rsid w:val="007B6C7F"/>
    <w:rsid w:val="007B7F40"/>
    <w:rsid w:val="007C2C12"/>
    <w:rsid w:val="007C3884"/>
    <w:rsid w:val="007C3CEC"/>
    <w:rsid w:val="007C42D4"/>
    <w:rsid w:val="007C45C6"/>
    <w:rsid w:val="007C4E81"/>
    <w:rsid w:val="007C59E3"/>
    <w:rsid w:val="007C723D"/>
    <w:rsid w:val="007C746F"/>
    <w:rsid w:val="007C79C8"/>
    <w:rsid w:val="007D0575"/>
    <w:rsid w:val="007D0A8F"/>
    <w:rsid w:val="007D100B"/>
    <w:rsid w:val="007D3237"/>
    <w:rsid w:val="007D3C5A"/>
    <w:rsid w:val="007D55AA"/>
    <w:rsid w:val="007D595E"/>
    <w:rsid w:val="007D70EB"/>
    <w:rsid w:val="007D71C2"/>
    <w:rsid w:val="007E0A17"/>
    <w:rsid w:val="007E0C88"/>
    <w:rsid w:val="007E184E"/>
    <w:rsid w:val="007E5AC5"/>
    <w:rsid w:val="007E7263"/>
    <w:rsid w:val="007F0057"/>
    <w:rsid w:val="007F0D57"/>
    <w:rsid w:val="007F0D7C"/>
    <w:rsid w:val="007F2EA7"/>
    <w:rsid w:val="007F3FDA"/>
    <w:rsid w:val="007F424A"/>
    <w:rsid w:val="007F46FC"/>
    <w:rsid w:val="007F4F68"/>
    <w:rsid w:val="007F6489"/>
    <w:rsid w:val="007F77DA"/>
    <w:rsid w:val="0080067F"/>
    <w:rsid w:val="00800B72"/>
    <w:rsid w:val="00800CAB"/>
    <w:rsid w:val="00801C22"/>
    <w:rsid w:val="00804D03"/>
    <w:rsid w:val="00804EA4"/>
    <w:rsid w:val="00805CDB"/>
    <w:rsid w:val="00805CDE"/>
    <w:rsid w:val="00806214"/>
    <w:rsid w:val="00807309"/>
    <w:rsid w:val="0080748B"/>
    <w:rsid w:val="00807E88"/>
    <w:rsid w:val="00810318"/>
    <w:rsid w:val="00811C39"/>
    <w:rsid w:val="0081205E"/>
    <w:rsid w:val="008120E6"/>
    <w:rsid w:val="008129CB"/>
    <w:rsid w:val="008157B8"/>
    <w:rsid w:val="008237D6"/>
    <w:rsid w:val="00825B21"/>
    <w:rsid w:val="008261A9"/>
    <w:rsid w:val="00826527"/>
    <w:rsid w:val="00826BB4"/>
    <w:rsid w:val="00826BD3"/>
    <w:rsid w:val="00831997"/>
    <w:rsid w:val="00833C0E"/>
    <w:rsid w:val="0083403E"/>
    <w:rsid w:val="008357CA"/>
    <w:rsid w:val="00836BA5"/>
    <w:rsid w:val="00836F83"/>
    <w:rsid w:val="0083759E"/>
    <w:rsid w:val="0084039D"/>
    <w:rsid w:val="008406B7"/>
    <w:rsid w:val="00840F77"/>
    <w:rsid w:val="008430EE"/>
    <w:rsid w:val="00844ED0"/>
    <w:rsid w:val="0084594A"/>
    <w:rsid w:val="008460FC"/>
    <w:rsid w:val="00847139"/>
    <w:rsid w:val="008504A6"/>
    <w:rsid w:val="00850BF9"/>
    <w:rsid w:val="00851495"/>
    <w:rsid w:val="0085161E"/>
    <w:rsid w:val="00852255"/>
    <w:rsid w:val="0085331D"/>
    <w:rsid w:val="008573F2"/>
    <w:rsid w:val="00857720"/>
    <w:rsid w:val="00860559"/>
    <w:rsid w:val="0086114D"/>
    <w:rsid w:val="00861C61"/>
    <w:rsid w:val="00871CA4"/>
    <w:rsid w:val="00872500"/>
    <w:rsid w:val="00872CFB"/>
    <w:rsid w:val="00874EDA"/>
    <w:rsid w:val="00875896"/>
    <w:rsid w:val="00876B37"/>
    <w:rsid w:val="00876CCF"/>
    <w:rsid w:val="00880075"/>
    <w:rsid w:val="0088121D"/>
    <w:rsid w:val="0088162D"/>
    <w:rsid w:val="00881B4F"/>
    <w:rsid w:val="00882A6E"/>
    <w:rsid w:val="00885BBD"/>
    <w:rsid w:val="00887B7E"/>
    <w:rsid w:val="00887F2D"/>
    <w:rsid w:val="00891A19"/>
    <w:rsid w:val="00891AB3"/>
    <w:rsid w:val="00892942"/>
    <w:rsid w:val="008934FE"/>
    <w:rsid w:val="00895E9F"/>
    <w:rsid w:val="008968F3"/>
    <w:rsid w:val="00897AFE"/>
    <w:rsid w:val="0089ED59"/>
    <w:rsid w:val="008A0593"/>
    <w:rsid w:val="008A1C12"/>
    <w:rsid w:val="008A3D4E"/>
    <w:rsid w:val="008A5210"/>
    <w:rsid w:val="008A7CC5"/>
    <w:rsid w:val="008B0025"/>
    <w:rsid w:val="008B1238"/>
    <w:rsid w:val="008B2520"/>
    <w:rsid w:val="008B44C5"/>
    <w:rsid w:val="008B535F"/>
    <w:rsid w:val="008C0117"/>
    <w:rsid w:val="008C05C5"/>
    <w:rsid w:val="008C0F45"/>
    <w:rsid w:val="008C196C"/>
    <w:rsid w:val="008C64D0"/>
    <w:rsid w:val="008C7F1E"/>
    <w:rsid w:val="008D1562"/>
    <w:rsid w:val="008D2802"/>
    <w:rsid w:val="008D54E8"/>
    <w:rsid w:val="008D571C"/>
    <w:rsid w:val="008D587A"/>
    <w:rsid w:val="008D6DE6"/>
    <w:rsid w:val="008D766D"/>
    <w:rsid w:val="008E1D39"/>
    <w:rsid w:val="008E2277"/>
    <w:rsid w:val="008E255C"/>
    <w:rsid w:val="008E3CD5"/>
    <w:rsid w:val="008E688D"/>
    <w:rsid w:val="008E78C2"/>
    <w:rsid w:val="008F0238"/>
    <w:rsid w:val="008F0375"/>
    <w:rsid w:val="008F14EA"/>
    <w:rsid w:val="008F291D"/>
    <w:rsid w:val="008F30EA"/>
    <w:rsid w:val="008F3ECE"/>
    <w:rsid w:val="008F3F58"/>
    <w:rsid w:val="008F4CAE"/>
    <w:rsid w:val="008F53DE"/>
    <w:rsid w:val="008F7581"/>
    <w:rsid w:val="009029DB"/>
    <w:rsid w:val="009038D7"/>
    <w:rsid w:val="00903A4B"/>
    <w:rsid w:val="00903B5F"/>
    <w:rsid w:val="00904A4E"/>
    <w:rsid w:val="0090643A"/>
    <w:rsid w:val="0090763A"/>
    <w:rsid w:val="00910A69"/>
    <w:rsid w:val="00910E4B"/>
    <w:rsid w:val="009117D0"/>
    <w:rsid w:val="00912278"/>
    <w:rsid w:val="00912F7C"/>
    <w:rsid w:val="00913961"/>
    <w:rsid w:val="009146D5"/>
    <w:rsid w:val="009154B2"/>
    <w:rsid w:val="00915A88"/>
    <w:rsid w:val="00916AEE"/>
    <w:rsid w:val="00916BD9"/>
    <w:rsid w:val="00917832"/>
    <w:rsid w:val="00920EA3"/>
    <w:rsid w:val="00922747"/>
    <w:rsid w:val="009242F6"/>
    <w:rsid w:val="00924BDB"/>
    <w:rsid w:val="00925C8F"/>
    <w:rsid w:val="00925E0B"/>
    <w:rsid w:val="00926E76"/>
    <w:rsid w:val="00927159"/>
    <w:rsid w:val="009271E4"/>
    <w:rsid w:val="009273A4"/>
    <w:rsid w:val="00927D97"/>
    <w:rsid w:val="00927E4E"/>
    <w:rsid w:val="00931BA3"/>
    <w:rsid w:val="00931C5F"/>
    <w:rsid w:val="00931CD6"/>
    <w:rsid w:val="00932B95"/>
    <w:rsid w:val="009333D5"/>
    <w:rsid w:val="009374FF"/>
    <w:rsid w:val="009403F8"/>
    <w:rsid w:val="00940CFE"/>
    <w:rsid w:val="009443E8"/>
    <w:rsid w:val="00945176"/>
    <w:rsid w:val="00945641"/>
    <w:rsid w:val="00946A22"/>
    <w:rsid w:val="00947873"/>
    <w:rsid w:val="00950218"/>
    <w:rsid w:val="009502E3"/>
    <w:rsid w:val="009524DA"/>
    <w:rsid w:val="00953351"/>
    <w:rsid w:val="00953AE1"/>
    <w:rsid w:val="009543BE"/>
    <w:rsid w:val="0095454A"/>
    <w:rsid w:val="00954D10"/>
    <w:rsid w:val="00955649"/>
    <w:rsid w:val="009568AA"/>
    <w:rsid w:val="00961B28"/>
    <w:rsid w:val="0096202B"/>
    <w:rsid w:val="0096321C"/>
    <w:rsid w:val="009635EC"/>
    <w:rsid w:val="009642DB"/>
    <w:rsid w:val="00964740"/>
    <w:rsid w:val="00965058"/>
    <w:rsid w:val="009650BF"/>
    <w:rsid w:val="009652B2"/>
    <w:rsid w:val="00966978"/>
    <w:rsid w:val="00967E7E"/>
    <w:rsid w:val="0097012E"/>
    <w:rsid w:val="009702B9"/>
    <w:rsid w:val="00971A4D"/>
    <w:rsid w:val="00971A5D"/>
    <w:rsid w:val="00972EE6"/>
    <w:rsid w:val="00973190"/>
    <w:rsid w:val="009737F8"/>
    <w:rsid w:val="009751F6"/>
    <w:rsid w:val="0097620A"/>
    <w:rsid w:val="00976D05"/>
    <w:rsid w:val="00977254"/>
    <w:rsid w:val="00980660"/>
    <w:rsid w:val="00980735"/>
    <w:rsid w:val="00980CBC"/>
    <w:rsid w:val="00981175"/>
    <w:rsid w:val="0098150F"/>
    <w:rsid w:val="0098340E"/>
    <w:rsid w:val="00983520"/>
    <w:rsid w:val="00983A8B"/>
    <w:rsid w:val="009841FA"/>
    <w:rsid w:val="00984404"/>
    <w:rsid w:val="00987D3C"/>
    <w:rsid w:val="00987ED9"/>
    <w:rsid w:val="009904F6"/>
    <w:rsid w:val="00990A6A"/>
    <w:rsid w:val="009938F5"/>
    <w:rsid w:val="00993DD4"/>
    <w:rsid w:val="00993DDE"/>
    <w:rsid w:val="00994F07"/>
    <w:rsid w:val="00996D0D"/>
    <w:rsid w:val="0099789B"/>
    <w:rsid w:val="009A0350"/>
    <w:rsid w:val="009A0DE2"/>
    <w:rsid w:val="009A0FD5"/>
    <w:rsid w:val="009A23FA"/>
    <w:rsid w:val="009A25BD"/>
    <w:rsid w:val="009A27B9"/>
    <w:rsid w:val="009A2DE8"/>
    <w:rsid w:val="009A2F28"/>
    <w:rsid w:val="009A357B"/>
    <w:rsid w:val="009A5046"/>
    <w:rsid w:val="009A6A7B"/>
    <w:rsid w:val="009A7650"/>
    <w:rsid w:val="009B1C11"/>
    <w:rsid w:val="009B3637"/>
    <w:rsid w:val="009B47C4"/>
    <w:rsid w:val="009B4C1E"/>
    <w:rsid w:val="009B5321"/>
    <w:rsid w:val="009B5957"/>
    <w:rsid w:val="009B5E56"/>
    <w:rsid w:val="009B772D"/>
    <w:rsid w:val="009C08CF"/>
    <w:rsid w:val="009C1324"/>
    <w:rsid w:val="009C1873"/>
    <w:rsid w:val="009C24A0"/>
    <w:rsid w:val="009C3210"/>
    <w:rsid w:val="009C3CAB"/>
    <w:rsid w:val="009C4E7F"/>
    <w:rsid w:val="009C71C7"/>
    <w:rsid w:val="009D0C96"/>
    <w:rsid w:val="009D0E6A"/>
    <w:rsid w:val="009D1A20"/>
    <w:rsid w:val="009D25FC"/>
    <w:rsid w:val="009D29B8"/>
    <w:rsid w:val="009D4770"/>
    <w:rsid w:val="009D4BA1"/>
    <w:rsid w:val="009E076C"/>
    <w:rsid w:val="009E125A"/>
    <w:rsid w:val="009E165A"/>
    <w:rsid w:val="009E37DB"/>
    <w:rsid w:val="009E4D62"/>
    <w:rsid w:val="009E5815"/>
    <w:rsid w:val="009E77D9"/>
    <w:rsid w:val="009F0CA5"/>
    <w:rsid w:val="009F383A"/>
    <w:rsid w:val="009F3BBA"/>
    <w:rsid w:val="009F4607"/>
    <w:rsid w:val="009F47D4"/>
    <w:rsid w:val="009F4AEE"/>
    <w:rsid w:val="009F5D2A"/>
    <w:rsid w:val="009F6DD0"/>
    <w:rsid w:val="009F755F"/>
    <w:rsid w:val="00A00157"/>
    <w:rsid w:val="00A0379A"/>
    <w:rsid w:val="00A0387E"/>
    <w:rsid w:val="00A05110"/>
    <w:rsid w:val="00A06F2F"/>
    <w:rsid w:val="00A1184F"/>
    <w:rsid w:val="00A12EED"/>
    <w:rsid w:val="00A130E5"/>
    <w:rsid w:val="00A13949"/>
    <w:rsid w:val="00A141AA"/>
    <w:rsid w:val="00A141B0"/>
    <w:rsid w:val="00A1440D"/>
    <w:rsid w:val="00A14734"/>
    <w:rsid w:val="00A200F2"/>
    <w:rsid w:val="00A20BB4"/>
    <w:rsid w:val="00A21B17"/>
    <w:rsid w:val="00A23267"/>
    <w:rsid w:val="00A25035"/>
    <w:rsid w:val="00A256E9"/>
    <w:rsid w:val="00A262F2"/>
    <w:rsid w:val="00A26409"/>
    <w:rsid w:val="00A26A82"/>
    <w:rsid w:val="00A34148"/>
    <w:rsid w:val="00A342D6"/>
    <w:rsid w:val="00A35429"/>
    <w:rsid w:val="00A35B94"/>
    <w:rsid w:val="00A364D1"/>
    <w:rsid w:val="00A37364"/>
    <w:rsid w:val="00A373E4"/>
    <w:rsid w:val="00A40A18"/>
    <w:rsid w:val="00A40A48"/>
    <w:rsid w:val="00A40F62"/>
    <w:rsid w:val="00A41C68"/>
    <w:rsid w:val="00A423A6"/>
    <w:rsid w:val="00A42EC9"/>
    <w:rsid w:val="00A431F5"/>
    <w:rsid w:val="00A444A8"/>
    <w:rsid w:val="00A4486B"/>
    <w:rsid w:val="00A44A75"/>
    <w:rsid w:val="00A45D2D"/>
    <w:rsid w:val="00A460FE"/>
    <w:rsid w:val="00A46797"/>
    <w:rsid w:val="00A51172"/>
    <w:rsid w:val="00A52171"/>
    <w:rsid w:val="00A5284C"/>
    <w:rsid w:val="00A52B68"/>
    <w:rsid w:val="00A53905"/>
    <w:rsid w:val="00A54143"/>
    <w:rsid w:val="00A55A3D"/>
    <w:rsid w:val="00A5617C"/>
    <w:rsid w:val="00A56355"/>
    <w:rsid w:val="00A60EE0"/>
    <w:rsid w:val="00A62734"/>
    <w:rsid w:val="00A6284D"/>
    <w:rsid w:val="00A646E3"/>
    <w:rsid w:val="00A64ACA"/>
    <w:rsid w:val="00A65709"/>
    <w:rsid w:val="00A65C03"/>
    <w:rsid w:val="00A66046"/>
    <w:rsid w:val="00A6711A"/>
    <w:rsid w:val="00A7062E"/>
    <w:rsid w:val="00A70DC7"/>
    <w:rsid w:val="00A70DFB"/>
    <w:rsid w:val="00A713F4"/>
    <w:rsid w:val="00A723F5"/>
    <w:rsid w:val="00A72510"/>
    <w:rsid w:val="00A72F81"/>
    <w:rsid w:val="00A747C4"/>
    <w:rsid w:val="00A74838"/>
    <w:rsid w:val="00A74C40"/>
    <w:rsid w:val="00A761FB"/>
    <w:rsid w:val="00A76D28"/>
    <w:rsid w:val="00A76D60"/>
    <w:rsid w:val="00A77918"/>
    <w:rsid w:val="00A77BF8"/>
    <w:rsid w:val="00A77E41"/>
    <w:rsid w:val="00A80103"/>
    <w:rsid w:val="00A8065B"/>
    <w:rsid w:val="00A81329"/>
    <w:rsid w:val="00A82C80"/>
    <w:rsid w:val="00A82E9C"/>
    <w:rsid w:val="00A832A7"/>
    <w:rsid w:val="00A83DBB"/>
    <w:rsid w:val="00A842D4"/>
    <w:rsid w:val="00A8431D"/>
    <w:rsid w:val="00A84E25"/>
    <w:rsid w:val="00A85F7A"/>
    <w:rsid w:val="00A869D3"/>
    <w:rsid w:val="00A86F04"/>
    <w:rsid w:val="00A87530"/>
    <w:rsid w:val="00A915B1"/>
    <w:rsid w:val="00A93F8F"/>
    <w:rsid w:val="00A959AA"/>
    <w:rsid w:val="00A96A63"/>
    <w:rsid w:val="00A97223"/>
    <w:rsid w:val="00AA00A5"/>
    <w:rsid w:val="00AA259D"/>
    <w:rsid w:val="00AA2A44"/>
    <w:rsid w:val="00AA2BEE"/>
    <w:rsid w:val="00AA2CAC"/>
    <w:rsid w:val="00AA3F0C"/>
    <w:rsid w:val="00AA4051"/>
    <w:rsid w:val="00AA7D9D"/>
    <w:rsid w:val="00AA7DA3"/>
    <w:rsid w:val="00AA7EF1"/>
    <w:rsid w:val="00AB1D83"/>
    <w:rsid w:val="00AB5BE6"/>
    <w:rsid w:val="00AB5FAA"/>
    <w:rsid w:val="00AB6FF1"/>
    <w:rsid w:val="00AC1AFD"/>
    <w:rsid w:val="00AC21B2"/>
    <w:rsid w:val="00AC2A00"/>
    <w:rsid w:val="00AC4132"/>
    <w:rsid w:val="00AC675E"/>
    <w:rsid w:val="00AC67CF"/>
    <w:rsid w:val="00AC6979"/>
    <w:rsid w:val="00AD0FA9"/>
    <w:rsid w:val="00AD11A8"/>
    <w:rsid w:val="00AD1C4D"/>
    <w:rsid w:val="00AD4D4A"/>
    <w:rsid w:val="00AD5309"/>
    <w:rsid w:val="00AD54AE"/>
    <w:rsid w:val="00AD54BA"/>
    <w:rsid w:val="00AD63DC"/>
    <w:rsid w:val="00AD6471"/>
    <w:rsid w:val="00AD66CF"/>
    <w:rsid w:val="00AD6CA9"/>
    <w:rsid w:val="00AD6EB3"/>
    <w:rsid w:val="00AD7483"/>
    <w:rsid w:val="00AE18C8"/>
    <w:rsid w:val="00AE19BB"/>
    <w:rsid w:val="00AE2579"/>
    <w:rsid w:val="00AE452C"/>
    <w:rsid w:val="00AE46CD"/>
    <w:rsid w:val="00AE5625"/>
    <w:rsid w:val="00AE6E75"/>
    <w:rsid w:val="00AE7E44"/>
    <w:rsid w:val="00AE7F88"/>
    <w:rsid w:val="00AF1764"/>
    <w:rsid w:val="00AF3789"/>
    <w:rsid w:val="00AF421B"/>
    <w:rsid w:val="00AF4AB3"/>
    <w:rsid w:val="00AF5553"/>
    <w:rsid w:val="00AF5BE7"/>
    <w:rsid w:val="00AF6BF9"/>
    <w:rsid w:val="00AF75F2"/>
    <w:rsid w:val="00B00C10"/>
    <w:rsid w:val="00B00CAB"/>
    <w:rsid w:val="00B03DB3"/>
    <w:rsid w:val="00B04E43"/>
    <w:rsid w:val="00B05049"/>
    <w:rsid w:val="00B05CCB"/>
    <w:rsid w:val="00B0608C"/>
    <w:rsid w:val="00B0759C"/>
    <w:rsid w:val="00B11331"/>
    <w:rsid w:val="00B11ED3"/>
    <w:rsid w:val="00B1275D"/>
    <w:rsid w:val="00B13224"/>
    <w:rsid w:val="00B21485"/>
    <w:rsid w:val="00B21AC5"/>
    <w:rsid w:val="00B2250F"/>
    <w:rsid w:val="00B22522"/>
    <w:rsid w:val="00B22D18"/>
    <w:rsid w:val="00B255EE"/>
    <w:rsid w:val="00B25A3A"/>
    <w:rsid w:val="00B26C97"/>
    <w:rsid w:val="00B2706B"/>
    <w:rsid w:val="00B2773F"/>
    <w:rsid w:val="00B27C69"/>
    <w:rsid w:val="00B3183A"/>
    <w:rsid w:val="00B319BE"/>
    <w:rsid w:val="00B32ED4"/>
    <w:rsid w:val="00B3338A"/>
    <w:rsid w:val="00B36CD9"/>
    <w:rsid w:val="00B3799A"/>
    <w:rsid w:val="00B37BDD"/>
    <w:rsid w:val="00B40BC7"/>
    <w:rsid w:val="00B420D9"/>
    <w:rsid w:val="00B4273D"/>
    <w:rsid w:val="00B4461A"/>
    <w:rsid w:val="00B44A1A"/>
    <w:rsid w:val="00B45ACE"/>
    <w:rsid w:val="00B52C78"/>
    <w:rsid w:val="00B53644"/>
    <w:rsid w:val="00B53C19"/>
    <w:rsid w:val="00B54C84"/>
    <w:rsid w:val="00B54CE7"/>
    <w:rsid w:val="00B56D5B"/>
    <w:rsid w:val="00B56F1A"/>
    <w:rsid w:val="00B56FC9"/>
    <w:rsid w:val="00B600EC"/>
    <w:rsid w:val="00B625C6"/>
    <w:rsid w:val="00B62D17"/>
    <w:rsid w:val="00B6352E"/>
    <w:rsid w:val="00B639F2"/>
    <w:rsid w:val="00B6431C"/>
    <w:rsid w:val="00B6470C"/>
    <w:rsid w:val="00B65CF1"/>
    <w:rsid w:val="00B6676B"/>
    <w:rsid w:val="00B70158"/>
    <w:rsid w:val="00B707EA"/>
    <w:rsid w:val="00B7334A"/>
    <w:rsid w:val="00B73C3F"/>
    <w:rsid w:val="00B74B64"/>
    <w:rsid w:val="00B75FB7"/>
    <w:rsid w:val="00B77514"/>
    <w:rsid w:val="00B77BC4"/>
    <w:rsid w:val="00B77C26"/>
    <w:rsid w:val="00B80A03"/>
    <w:rsid w:val="00B81FDE"/>
    <w:rsid w:val="00B8256A"/>
    <w:rsid w:val="00B825DB"/>
    <w:rsid w:val="00B84BAB"/>
    <w:rsid w:val="00B852FC"/>
    <w:rsid w:val="00B85309"/>
    <w:rsid w:val="00B86200"/>
    <w:rsid w:val="00B9095F"/>
    <w:rsid w:val="00B91120"/>
    <w:rsid w:val="00B911A0"/>
    <w:rsid w:val="00B91ABD"/>
    <w:rsid w:val="00B9201B"/>
    <w:rsid w:val="00B932BE"/>
    <w:rsid w:val="00B9444E"/>
    <w:rsid w:val="00B955AE"/>
    <w:rsid w:val="00B962E0"/>
    <w:rsid w:val="00B97D8E"/>
    <w:rsid w:val="00BA0EBD"/>
    <w:rsid w:val="00BA1F8B"/>
    <w:rsid w:val="00BA3CF9"/>
    <w:rsid w:val="00BA5F06"/>
    <w:rsid w:val="00BA66DF"/>
    <w:rsid w:val="00BA7F4E"/>
    <w:rsid w:val="00BB016D"/>
    <w:rsid w:val="00BB0586"/>
    <w:rsid w:val="00BB10CE"/>
    <w:rsid w:val="00BB1A8E"/>
    <w:rsid w:val="00BB1C21"/>
    <w:rsid w:val="00BB22F8"/>
    <w:rsid w:val="00BB2C7B"/>
    <w:rsid w:val="00BB3945"/>
    <w:rsid w:val="00BB3EFE"/>
    <w:rsid w:val="00BB52E7"/>
    <w:rsid w:val="00BB6E2D"/>
    <w:rsid w:val="00BB798F"/>
    <w:rsid w:val="00BC045C"/>
    <w:rsid w:val="00BC2836"/>
    <w:rsid w:val="00BC2AAC"/>
    <w:rsid w:val="00BC3556"/>
    <w:rsid w:val="00BC3A60"/>
    <w:rsid w:val="00BC4AE0"/>
    <w:rsid w:val="00BC5328"/>
    <w:rsid w:val="00BC5C79"/>
    <w:rsid w:val="00BD0EF4"/>
    <w:rsid w:val="00BD14B7"/>
    <w:rsid w:val="00BD3D80"/>
    <w:rsid w:val="00BD47D0"/>
    <w:rsid w:val="00BD5B6A"/>
    <w:rsid w:val="00BD6E82"/>
    <w:rsid w:val="00BD6F29"/>
    <w:rsid w:val="00BE06B6"/>
    <w:rsid w:val="00BE15FA"/>
    <w:rsid w:val="00BE2E2E"/>
    <w:rsid w:val="00BE3072"/>
    <w:rsid w:val="00BE374A"/>
    <w:rsid w:val="00BE3ADC"/>
    <w:rsid w:val="00BE3CBB"/>
    <w:rsid w:val="00BE4819"/>
    <w:rsid w:val="00BE609B"/>
    <w:rsid w:val="00BF1282"/>
    <w:rsid w:val="00BF25DB"/>
    <w:rsid w:val="00BF2788"/>
    <w:rsid w:val="00BF361F"/>
    <w:rsid w:val="00BF435E"/>
    <w:rsid w:val="00BF47EB"/>
    <w:rsid w:val="00BF48F8"/>
    <w:rsid w:val="00BF78C0"/>
    <w:rsid w:val="00C01581"/>
    <w:rsid w:val="00C02342"/>
    <w:rsid w:val="00C02884"/>
    <w:rsid w:val="00C0347D"/>
    <w:rsid w:val="00C072B8"/>
    <w:rsid w:val="00C076C1"/>
    <w:rsid w:val="00C10C2F"/>
    <w:rsid w:val="00C12050"/>
    <w:rsid w:val="00C16DD7"/>
    <w:rsid w:val="00C16F93"/>
    <w:rsid w:val="00C219AC"/>
    <w:rsid w:val="00C21A42"/>
    <w:rsid w:val="00C22CAB"/>
    <w:rsid w:val="00C25577"/>
    <w:rsid w:val="00C265D0"/>
    <w:rsid w:val="00C26EE9"/>
    <w:rsid w:val="00C2781B"/>
    <w:rsid w:val="00C314FD"/>
    <w:rsid w:val="00C35493"/>
    <w:rsid w:val="00C35757"/>
    <w:rsid w:val="00C3679E"/>
    <w:rsid w:val="00C36E33"/>
    <w:rsid w:val="00C3B199"/>
    <w:rsid w:val="00C413D0"/>
    <w:rsid w:val="00C42EB6"/>
    <w:rsid w:val="00C4333B"/>
    <w:rsid w:val="00C43979"/>
    <w:rsid w:val="00C43F88"/>
    <w:rsid w:val="00C4486C"/>
    <w:rsid w:val="00C5024F"/>
    <w:rsid w:val="00C502EF"/>
    <w:rsid w:val="00C5076C"/>
    <w:rsid w:val="00C51B48"/>
    <w:rsid w:val="00C53A4D"/>
    <w:rsid w:val="00C53E5E"/>
    <w:rsid w:val="00C547DF"/>
    <w:rsid w:val="00C547F5"/>
    <w:rsid w:val="00C54D17"/>
    <w:rsid w:val="00C55FB7"/>
    <w:rsid w:val="00C571D9"/>
    <w:rsid w:val="00C61A78"/>
    <w:rsid w:val="00C65AD4"/>
    <w:rsid w:val="00C67003"/>
    <w:rsid w:val="00C74B86"/>
    <w:rsid w:val="00C74E23"/>
    <w:rsid w:val="00C751AA"/>
    <w:rsid w:val="00C75A36"/>
    <w:rsid w:val="00C823A9"/>
    <w:rsid w:val="00C825EA"/>
    <w:rsid w:val="00C85F16"/>
    <w:rsid w:val="00C91E40"/>
    <w:rsid w:val="00C928D5"/>
    <w:rsid w:val="00C92F78"/>
    <w:rsid w:val="00C95557"/>
    <w:rsid w:val="00C955D2"/>
    <w:rsid w:val="00C96E4B"/>
    <w:rsid w:val="00CA023E"/>
    <w:rsid w:val="00CA126E"/>
    <w:rsid w:val="00CA4C50"/>
    <w:rsid w:val="00CA61E4"/>
    <w:rsid w:val="00CA7F42"/>
    <w:rsid w:val="00CB1034"/>
    <w:rsid w:val="00CB3BDC"/>
    <w:rsid w:val="00CB43A1"/>
    <w:rsid w:val="00CB45EB"/>
    <w:rsid w:val="00CB4C1E"/>
    <w:rsid w:val="00CB5781"/>
    <w:rsid w:val="00CB5B34"/>
    <w:rsid w:val="00CB7C63"/>
    <w:rsid w:val="00CC11EA"/>
    <w:rsid w:val="00CC2A98"/>
    <w:rsid w:val="00CC76D7"/>
    <w:rsid w:val="00CD2F06"/>
    <w:rsid w:val="00CD30A3"/>
    <w:rsid w:val="00CD398E"/>
    <w:rsid w:val="00CD5C09"/>
    <w:rsid w:val="00CD5C1D"/>
    <w:rsid w:val="00CD6B4C"/>
    <w:rsid w:val="00CD73DA"/>
    <w:rsid w:val="00CD7F73"/>
    <w:rsid w:val="00CE0810"/>
    <w:rsid w:val="00CE2C06"/>
    <w:rsid w:val="00CE3878"/>
    <w:rsid w:val="00CE3E3B"/>
    <w:rsid w:val="00CE48AB"/>
    <w:rsid w:val="00CE511B"/>
    <w:rsid w:val="00CE6319"/>
    <w:rsid w:val="00CF0DCC"/>
    <w:rsid w:val="00CF3232"/>
    <w:rsid w:val="00CF3735"/>
    <w:rsid w:val="00CF387F"/>
    <w:rsid w:val="00CF4DB2"/>
    <w:rsid w:val="00CF7018"/>
    <w:rsid w:val="00CF7A1E"/>
    <w:rsid w:val="00D000D2"/>
    <w:rsid w:val="00D00FFC"/>
    <w:rsid w:val="00D01C53"/>
    <w:rsid w:val="00D0242B"/>
    <w:rsid w:val="00D0377E"/>
    <w:rsid w:val="00D0683F"/>
    <w:rsid w:val="00D06C85"/>
    <w:rsid w:val="00D10771"/>
    <w:rsid w:val="00D11465"/>
    <w:rsid w:val="00D11DA2"/>
    <w:rsid w:val="00D15025"/>
    <w:rsid w:val="00D15077"/>
    <w:rsid w:val="00D154A3"/>
    <w:rsid w:val="00D16093"/>
    <w:rsid w:val="00D16334"/>
    <w:rsid w:val="00D172C9"/>
    <w:rsid w:val="00D20351"/>
    <w:rsid w:val="00D2178C"/>
    <w:rsid w:val="00D2239F"/>
    <w:rsid w:val="00D22BB4"/>
    <w:rsid w:val="00D24AD3"/>
    <w:rsid w:val="00D24BE6"/>
    <w:rsid w:val="00D24DA9"/>
    <w:rsid w:val="00D24EE7"/>
    <w:rsid w:val="00D26B8B"/>
    <w:rsid w:val="00D26D6D"/>
    <w:rsid w:val="00D305B3"/>
    <w:rsid w:val="00D3081A"/>
    <w:rsid w:val="00D336EC"/>
    <w:rsid w:val="00D33937"/>
    <w:rsid w:val="00D33EA6"/>
    <w:rsid w:val="00D35990"/>
    <w:rsid w:val="00D365E6"/>
    <w:rsid w:val="00D418BF"/>
    <w:rsid w:val="00D41E2B"/>
    <w:rsid w:val="00D43FAE"/>
    <w:rsid w:val="00D46190"/>
    <w:rsid w:val="00D469F8"/>
    <w:rsid w:val="00D46A61"/>
    <w:rsid w:val="00D50B4C"/>
    <w:rsid w:val="00D50D54"/>
    <w:rsid w:val="00D519F6"/>
    <w:rsid w:val="00D52092"/>
    <w:rsid w:val="00D522CB"/>
    <w:rsid w:val="00D52801"/>
    <w:rsid w:val="00D528C2"/>
    <w:rsid w:val="00D5432C"/>
    <w:rsid w:val="00D550FC"/>
    <w:rsid w:val="00D552E1"/>
    <w:rsid w:val="00D56BC3"/>
    <w:rsid w:val="00D578FA"/>
    <w:rsid w:val="00D60411"/>
    <w:rsid w:val="00D61D67"/>
    <w:rsid w:val="00D62458"/>
    <w:rsid w:val="00D636B6"/>
    <w:rsid w:val="00D638E6"/>
    <w:rsid w:val="00D64354"/>
    <w:rsid w:val="00D6728E"/>
    <w:rsid w:val="00D72747"/>
    <w:rsid w:val="00D750AF"/>
    <w:rsid w:val="00D808DB"/>
    <w:rsid w:val="00D80C18"/>
    <w:rsid w:val="00D81419"/>
    <w:rsid w:val="00D82382"/>
    <w:rsid w:val="00D823DE"/>
    <w:rsid w:val="00D82F55"/>
    <w:rsid w:val="00D84FAF"/>
    <w:rsid w:val="00D91FCD"/>
    <w:rsid w:val="00D932F2"/>
    <w:rsid w:val="00D93D47"/>
    <w:rsid w:val="00D93EF8"/>
    <w:rsid w:val="00D95B1E"/>
    <w:rsid w:val="00D96138"/>
    <w:rsid w:val="00D97479"/>
    <w:rsid w:val="00DA10B5"/>
    <w:rsid w:val="00DA12F1"/>
    <w:rsid w:val="00DA1840"/>
    <w:rsid w:val="00DA33CD"/>
    <w:rsid w:val="00DA5C1E"/>
    <w:rsid w:val="00DB1F0C"/>
    <w:rsid w:val="00DB231E"/>
    <w:rsid w:val="00DB23DA"/>
    <w:rsid w:val="00DB26F7"/>
    <w:rsid w:val="00DB3883"/>
    <w:rsid w:val="00DB3BB7"/>
    <w:rsid w:val="00DB3E11"/>
    <w:rsid w:val="00DB57C5"/>
    <w:rsid w:val="00DB63F7"/>
    <w:rsid w:val="00DB66C3"/>
    <w:rsid w:val="00DB7F31"/>
    <w:rsid w:val="00DC0F10"/>
    <w:rsid w:val="00DC32EF"/>
    <w:rsid w:val="00DC4011"/>
    <w:rsid w:val="00DC51D1"/>
    <w:rsid w:val="00DC5251"/>
    <w:rsid w:val="00DD142E"/>
    <w:rsid w:val="00DD18B6"/>
    <w:rsid w:val="00DD2998"/>
    <w:rsid w:val="00DD447B"/>
    <w:rsid w:val="00DD45A1"/>
    <w:rsid w:val="00DD4AB2"/>
    <w:rsid w:val="00DD52DD"/>
    <w:rsid w:val="00DD5BE1"/>
    <w:rsid w:val="00DD731A"/>
    <w:rsid w:val="00DE1914"/>
    <w:rsid w:val="00DE1D92"/>
    <w:rsid w:val="00DE1E21"/>
    <w:rsid w:val="00DE33B6"/>
    <w:rsid w:val="00DE5A5D"/>
    <w:rsid w:val="00DE6EE3"/>
    <w:rsid w:val="00DF081A"/>
    <w:rsid w:val="00DF21C6"/>
    <w:rsid w:val="00DF3057"/>
    <w:rsid w:val="00DF48CF"/>
    <w:rsid w:val="00DF5C5F"/>
    <w:rsid w:val="00DF603D"/>
    <w:rsid w:val="00DF794F"/>
    <w:rsid w:val="00E00DD1"/>
    <w:rsid w:val="00E055B0"/>
    <w:rsid w:val="00E06C87"/>
    <w:rsid w:val="00E0714A"/>
    <w:rsid w:val="00E07694"/>
    <w:rsid w:val="00E07A32"/>
    <w:rsid w:val="00E07D72"/>
    <w:rsid w:val="00E07F32"/>
    <w:rsid w:val="00E1213F"/>
    <w:rsid w:val="00E123DF"/>
    <w:rsid w:val="00E13297"/>
    <w:rsid w:val="00E1388C"/>
    <w:rsid w:val="00E14049"/>
    <w:rsid w:val="00E15451"/>
    <w:rsid w:val="00E15733"/>
    <w:rsid w:val="00E16269"/>
    <w:rsid w:val="00E17DF0"/>
    <w:rsid w:val="00E2320B"/>
    <w:rsid w:val="00E24C29"/>
    <w:rsid w:val="00E24F22"/>
    <w:rsid w:val="00E26B75"/>
    <w:rsid w:val="00E3054E"/>
    <w:rsid w:val="00E31379"/>
    <w:rsid w:val="00E33E4A"/>
    <w:rsid w:val="00E34B43"/>
    <w:rsid w:val="00E35F1E"/>
    <w:rsid w:val="00E362DC"/>
    <w:rsid w:val="00E3641E"/>
    <w:rsid w:val="00E37389"/>
    <w:rsid w:val="00E37C18"/>
    <w:rsid w:val="00E4061A"/>
    <w:rsid w:val="00E431FB"/>
    <w:rsid w:val="00E43EE0"/>
    <w:rsid w:val="00E4440E"/>
    <w:rsid w:val="00E44633"/>
    <w:rsid w:val="00E4548E"/>
    <w:rsid w:val="00E45D32"/>
    <w:rsid w:val="00E46109"/>
    <w:rsid w:val="00E46D6C"/>
    <w:rsid w:val="00E477FA"/>
    <w:rsid w:val="00E47DC2"/>
    <w:rsid w:val="00E500F4"/>
    <w:rsid w:val="00E50554"/>
    <w:rsid w:val="00E50B20"/>
    <w:rsid w:val="00E51746"/>
    <w:rsid w:val="00E5175F"/>
    <w:rsid w:val="00E539CF"/>
    <w:rsid w:val="00E542FF"/>
    <w:rsid w:val="00E547F8"/>
    <w:rsid w:val="00E55E62"/>
    <w:rsid w:val="00E561FD"/>
    <w:rsid w:val="00E57BAC"/>
    <w:rsid w:val="00E60731"/>
    <w:rsid w:val="00E612F1"/>
    <w:rsid w:val="00E617F6"/>
    <w:rsid w:val="00E624F5"/>
    <w:rsid w:val="00E6271C"/>
    <w:rsid w:val="00E63BA0"/>
    <w:rsid w:val="00E63C3A"/>
    <w:rsid w:val="00E64330"/>
    <w:rsid w:val="00E65B35"/>
    <w:rsid w:val="00E665DA"/>
    <w:rsid w:val="00E66900"/>
    <w:rsid w:val="00E673D7"/>
    <w:rsid w:val="00E70492"/>
    <w:rsid w:val="00E708A8"/>
    <w:rsid w:val="00E71D63"/>
    <w:rsid w:val="00E72A3C"/>
    <w:rsid w:val="00E72A45"/>
    <w:rsid w:val="00E73516"/>
    <w:rsid w:val="00E73E5D"/>
    <w:rsid w:val="00E7454E"/>
    <w:rsid w:val="00E7510C"/>
    <w:rsid w:val="00E76291"/>
    <w:rsid w:val="00E8063F"/>
    <w:rsid w:val="00E80A31"/>
    <w:rsid w:val="00E80A91"/>
    <w:rsid w:val="00E81AA4"/>
    <w:rsid w:val="00E81BAC"/>
    <w:rsid w:val="00E82F33"/>
    <w:rsid w:val="00E84AC1"/>
    <w:rsid w:val="00E86A66"/>
    <w:rsid w:val="00E877EF"/>
    <w:rsid w:val="00E900B9"/>
    <w:rsid w:val="00E932FC"/>
    <w:rsid w:val="00E9376D"/>
    <w:rsid w:val="00E9383A"/>
    <w:rsid w:val="00E93FE9"/>
    <w:rsid w:val="00E94543"/>
    <w:rsid w:val="00E951F3"/>
    <w:rsid w:val="00E959E4"/>
    <w:rsid w:val="00E971C4"/>
    <w:rsid w:val="00E97A0D"/>
    <w:rsid w:val="00EA0FA8"/>
    <w:rsid w:val="00EA14C2"/>
    <w:rsid w:val="00EA1665"/>
    <w:rsid w:val="00EA2046"/>
    <w:rsid w:val="00EA3471"/>
    <w:rsid w:val="00EA3B13"/>
    <w:rsid w:val="00EA3D04"/>
    <w:rsid w:val="00EA3F6C"/>
    <w:rsid w:val="00EA4374"/>
    <w:rsid w:val="00EB0708"/>
    <w:rsid w:val="00EB1168"/>
    <w:rsid w:val="00EB1519"/>
    <w:rsid w:val="00EB2872"/>
    <w:rsid w:val="00EB49A1"/>
    <w:rsid w:val="00EB65C6"/>
    <w:rsid w:val="00EB7A85"/>
    <w:rsid w:val="00EC01F6"/>
    <w:rsid w:val="00EC20B0"/>
    <w:rsid w:val="00EC224A"/>
    <w:rsid w:val="00EC2A31"/>
    <w:rsid w:val="00EC4188"/>
    <w:rsid w:val="00EC5936"/>
    <w:rsid w:val="00EC5B50"/>
    <w:rsid w:val="00EC5DA2"/>
    <w:rsid w:val="00EC7844"/>
    <w:rsid w:val="00EC7D61"/>
    <w:rsid w:val="00EC7E62"/>
    <w:rsid w:val="00ED01EC"/>
    <w:rsid w:val="00ED1583"/>
    <w:rsid w:val="00ED175C"/>
    <w:rsid w:val="00ED183B"/>
    <w:rsid w:val="00ED7487"/>
    <w:rsid w:val="00ED7840"/>
    <w:rsid w:val="00ED7A91"/>
    <w:rsid w:val="00EE0062"/>
    <w:rsid w:val="00EE2B80"/>
    <w:rsid w:val="00EE5F7D"/>
    <w:rsid w:val="00EE78A8"/>
    <w:rsid w:val="00EE7A8D"/>
    <w:rsid w:val="00EF135F"/>
    <w:rsid w:val="00EF18E4"/>
    <w:rsid w:val="00EF2BC9"/>
    <w:rsid w:val="00EF529B"/>
    <w:rsid w:val="00EF53D3"/>
    <w:rsid w:val="00EF6773"/>
    <w:rsid w:val="00F001B4"/>
    <w:rsid w:val="00F014CD"/>
    <w:rsid w:val="00F02069"/>
    <w:rsid w:val="00F02F3E"/>
    <w:rsid w:val="00F03933"/>
    <w:rsid w:val="00F044A4"/>
    <w:rsid w:val="00F04FE6"/>
    <w:rsid w:val="00F05D4C"/>
    <w:rsid w:val="00F06860"/>
    <w:rsid w:val="00F10643"/>
    <w:rsid w:val="00F10E08"/>
    <w:rsid w:val="00F11CAA"/>
    <w:rsid w:val="00F1256D"/>
    <w:rsid w:val="00F14EFB"/>
    <w:rsid w:val="00F16057"/>
    <w:rsid w:val="00F1788D"/>
    <w:rsid w:val="00F201A7"/>
    <w:rsid w:val="00F21723"/>
    <w:rsid w:val="00F21B26"/>
    <w:rsid w:val="00F2352A"/>
    <w:rsid w:val="00F238AB"/>
    <w:rsid w:val="00F25318"/>
    <w:rsid w:val="00F2682A"/>
    <w:rsid w:val="00F2742D"/>
    <w:rsid w:val="00F27CBE"/>
    <w:rsid w:val="00F30191"/>
    <w:rsid w:val="00F305F2"/>
    <w:rsid w:val="00F30AA3"/>
    <w:rsid w:val="00F3180D"/>
    <w:rsid w:val="00F3279E"/>
    <w:rsid w:val="00F33C0F"/>
    <w:rsid w:val="00F3428E"/>
    <w:rsid w:val="00F36D95"/>
    <w:rsid w:val="00F36DDB"/>
    <w:rsid w:val="00F36F32"/>
    <w:rsid w:val="00F3737E"/>
    <w:rsid w:val="00F374B5"/>
    <w:rsid w:val="00F40687"/>
    <w:rsid w:val="00F40D00"/>
    <w:rsid w:val="00F40FC7"/>
    <w:rsid w:val="00F424D4"/>
    <w:rsid w:val="00F44354"/>
    <w:rsid w:val="00F4596F"/>
    <w:rsid w:val="00F45CE4"/>
    <w:rsid w:val="00F46EFC"/>
    <w:rsid w:val="00F50941"/>
    <w:rsid w:val="00F50DE7"/>
    <w:rsid w:val="00F51DEA"/>
    <w:rsid w:val="00F53F8A"/>
    <w:rsid w:val="00F55B2E"/>
    <w:rsid w:val="00F55BE0"/>
    <w:rsid w:val="00F607D1"/>
    <w:rsid w:val="00F61025"/>
    <w:rsid w:val="00F621F7"/>
    <w:rsid w:val="00F62BDA"/>
    <w:rsid w:val="00F62D13"/>
    <w:rsid w:val="00F62E08"/>
    <w:rsid w:val="00F70B13"/>
    <w:rsid w:val="00F70DF5"/>
    <w:rsid w:val="00F71608"/>
    <w:rsid w:val="00F72323"/>
    <w:rsid w:val="00F73636"/>
    <w:rsid w:val="00F741EB"/>
    <w:rsid w:val="00F74F7E"/>
    <w:rsid w:val="00F75116"/>
    <w:rsid w:val="00F751BA"/>
    <w:rsid w:val="00F75BCB"/>
    <w:rsid w:val="00F76F78"/>
    <w:rsid w:val="00F7709B"/>
    <w:rsid w:val="00F815E4"/>
    <w:rsid w:val="00F824EF"/>
    <w:rsid w:val="00F82CC3"/>
    <w:rsid w:val="00F83784"/>
    <w:rsid w:val="00F85AB2"/>
    <w:rsid w:val="00F85BCD"/>
    <w:rsid w:val="00F86735"/>
    <w:rsid w:val="00F9033D"/>
    <w:rsid w:val="00F908F8"/>
    <w:rsid w:val="00F90F16"/>
    <w:rsid w:val="00F918F1"/>
    <w:rsid w:val="00F93557"/>
    <w:rsid w:val="00F942F0"/>
    <w:rsid w:val="00F9487F"/>
    <w:rsid w:val="00F94F85"/>
    <w:rsid w:val="00F96CD1"/>
    <w:rsid w:val="00F976D3"/>
    <w:rsid w:val="00FA295A"/>
    <w:rsid w:val="00FA3A68"/>
    <w:rsid w:val="00FA5BE6"/>
    <w:rsid w:val="00FA6704"/>
    <w:rsid w:val="00FA7861"/>
    <w:rsid w:val="00FB007E"/>
    <w:rsid w:val="00FB02F9"/>
    <w:rsid w:val="00FB0E54"/>
    <w:rsid w:val="00FB162C"/>
    <w:rsid w:val="00FB193C"/>
    <w:rsid w:val="00FB2606"/>
    <w:rsid w:val="00FB3725"/>
    <w:rsid w:val="00FB47DD"/>
    <w:rsid w:val="00FB617C"/>
    <w:rsid w:val="00FB6A03"/>
    <w:rsid w:val="00FB7437"/>
    <w:rsid w:val="00FB7520"/>
    <w:rsid w:val="00FB76D3"/>
    <w:rsid w:val="00FB7B05"/>
    <w:rsid w:val="00FB7DDA"/>
    <w:rsid w:val="00FC0A10"/>
    <w:rsid w:val="00FC0EFC"/>
    <w:rsid w:val="00FC1433"/>
    <w:rsid w:val="00FC2165"/>
    <w:rsid w:val="00FC3EC9"/>
    <w:rsid w:val="00FC62AB"/>
    <w:rsid w:val="00FD131D"/>
    <w:rsid w:val="00FD263C"/>
    <w:rsid w:val="00FD2778"/>
    <w:rsid w:val="00FD2E11"/>
    <w:rsid w:val="00FD335A"/>
    <w:rsid w:val="00FD4835"/>
    <w:rsid w:val="00FD54C4"/>
    <w:rsid w:val="00FD57E3"/>
    <w:rsid w:val="00FD5EA0"/>
    <w:rsid w:val="00FD659B"/>
    <w:rsid w:val="00FD75CB"/>
    <w:rsid w:val="00FE07C6"/>
    <w:rsid w:val="00FE0F11"/>
    <w:rsid w:val="00FE1B7A"/>
    <w:rsid w:val="00FE1E18"/>
    <w:rsid w:val="00FE1E8E"/>
    <w:rsid w:val="00FE2C63"/>
    <w:rsid w:val="00FE341A"/>
    <w:rsid w:val="00FE3A23"/>
    <w:rsid w:val="00FE642E"/>
    <w:rsid w:val="00FF14F6"/>
    <w:rsid w:val="00FF213F"/>
    <w:rsid w:val="00FF273A"/>
    <w:rsid w:val="00FF3DD6"/>
    <w:rsid w:val="00FF4353"/>
    <w:rsid w:val="00FF4382"/>
    <w:rsid w:val="00FF5247"/>
    <w:rsid w:val="00FF545E"/>
    <w:rsid w:val="00FF5E40"/>
    <w:rsid w:val="010EA76D"/>
    <w:rsid w:val="012B9263"/>
    <w:rsid w:val="017A9CF9"/>
    <w:rsid w:val="0188192A"/>
    <w:rsid w:val="01A537F5"/>
    <w:rsid w:val="01C05ABE"/>
    <w:rsid w:val="022F08ED"/>
    <w:rsid w:val="02883606"/>
    <w:rsid w:val="02E1D8F7"/>
    <w:rsid w:val="02EB40D8"/>
    <w:rsid w:val="02F6FEB0"/>
    <w:rsid w:val="03591523"/>
    <w:rsid w:val="0362FC52"/>
    <w:rsid w:val="0368188D"/>
    <w:rsid w:val="03700FFA"/>
    <w:rsid w:val="0398B9D5"/>
    <w:rsid w:val="03C6684E"/>
    <w:rsid w:val="03E4F0D4"/>
    <w:rsid w:val="0449B0D2"/>
    <w:rsid w:val="044A0AC8"/>
    <w:rsid w:val="04650DDB"/>
    <w:rsid w:val="049AE9C6"/>
    <w:rsid w:val="04BF2274"/>
    <w:rsid w:val="04C6AA58"/>
    <w:rsid w:val="0516028D"/>
    <w:rsid w:val="05B51076"/>
    <w:rsid w:val="06329FB5"/>
    <w:rsid w:val="06462783"/>
    <w:rsid w:val="0680969E"/>
    <w:rsid w:val="06BCD38B"/>
    <w:rsid w:val="07EE767A"/>
    <w:rsid w:val="080FB3DF"/>
    <w:rsid w:val="08382C58"/>
    <w:rsid w:val="08EB1309"/>
    <w:rsid w:val="0916C6A0"/>
    <w:rsid w:val="091AB2A6"/>
    <w:rsid w:val="09659615"/>
    <w:rsid w:val="09E4435B"/>
    <w:rsid w:val="09FE589C"/>
    <w:rsid w:val="0A644583"/>
    <w:rsid w:val="0A9055E9"/>
    <w:rsid w:val="0A996EA4"/>
    <w:rsid w:val="0B69CF32"/>
    <w:rsid w:val="0C3232D2"/>
    <w:rsid w:val="0C32F283"/>
    <w:rsid w:val="0C3E1C67"/>
    <w:rsid w:val="0C526DD3"/>
    <w:rsid w:val="0C57A870"/>
    <w:rsid w:val="0CE91E32"/>
    <w:rsid w:val="0CEFD822"/>
    <w:rsid w:val="0D1A81A1"/>
    <w:rsid w:val="0D1BB79D"/>
    <w:rsid w:val="0D328563"/>
    <w:rsid w:val="0D36816B"/>
    <w:rsid w:val="0D7D0B10"/>
    <w:rsid w:val="0D93F3F2"/>
    <w:rsid w:val="0DAF3609"/>
    <w:rsid w:val="0DBA2E0E"/>
    <w:rsid w:val="0DF09318"/>
    <w:rsid w:val="0E1858A2"/>
    <w:rsid w:val="0E3CFEA1"/>
    <w:rsid w:val="0E8A40D0"/>
    <w:rsid w:val="0E8C878B"/>
    <w:rsid w:val="0E9046A2"/>
    <w:rsid w:val="0EB787FE"/>
    <w:rsid w:val="0ED10A6A"/>
    <w:rsid w:val="0EE0EF13"/>
    <w:rsid w:val="0F60278E"/>
    <w:rsid w:val="0F61E709"/>
    <w:rsid w:val="0F72C380"/>
    <w:rsid w:val="0F7B28A2"/>
    <w:rsid w:val="0F7F6B76"/>
    <w:rsid w:val="0FE50BE9"/>
    <w:rsid w:val="100B5638"/>
    <w:rsid w:val="1053585F"/>
    <w:rsid w:val="1094DDF8"/>
    <w:rsid w:val="10C50EB7"/>
    <w:rsid w:val="111ABB0C"/>
    <w:rsid w:val="113E376E"/>
    <w:rsid w:val="117A557F"/>
    <w:rsid w:val="118BA9EC"/>
    <w:rsid w:val="119CE871"/>
    <w:rsid w:val="11AFAA9C"/>
    <w:rsid w:val="11C7E764"/>
    <w:rsid w:val="1201CDBD"/>
    <w:rsid w:val="12450077"/>
    <w:rsid w:val="126BF2D1"/>
    <w:rsid w:val="12E5F82B"/>
    <w:rsid w:val="13A16D5A"/>
    <w:rsid w:val="13D02DA9"/>
    <w:rsid w:val="13DB5D28"/>
    <w:rsid w:val="14599442"/>
    <w:rsid w:val="14677938"/>
    <w:rsid w:val="146A4926"/>
    <w:rsid w:val="14924888"/>
    <w:rsid w:val="14FAEA07"/>
    <w:rsid w:val="157829A8"/>
    <w:rsid w:val="15BD2097"/>
    <w:rsid w:val="15D4744D"/>
    <w:rsid w:val="15F7F44F"/>
    <w:rsid w:val="16061987"/>
    <w:rsid w:val="161666C3"/>
    <w:rsid w:val="16336B26"/>
    <w:rsid w:val="164322F0"/>
    <w:rsid w:val="164975F2"/>
    <w:rsid w:val="16B58DB1"/>
    <w:rsid w:val="174382B6"/>
    <w:rsid w:val="1751B2C0"/>
    <w:rsid w:val="17DEF351"/>
    <w:rsid w:val="17E7C6CB"/>
    <w:rsid w:val="18624F78"/>
    <w:rsid w:val="18720FF4"/>
    <w:rsid w:val="1887C516"/>
    <w:rsid w:val="18B03AA4"/>
    <w:rsid w:val="18B441FB"/>
    <w:rsid w:val="18ED8321"/>
    <w:rsid w:val="1904A602"/>
    <w:rsid w:val="1938BC29"/>
    <w:rsid w:val="197A8AEF"/>
    <w:rsid w:val="1A00601F"/>
    <w:rsid w:val="1A290750"/>
    <w:rsid w:val="1A754C66"/>
    <w:rsid w:val="1A7C8AE8"/>
    <w:rsid w:val="1AE15FED"/>
    <w:rsid w:val="1BEBE2BD"/>
    <w:rsid w:val="1C1CFB2E"/>
    <w:rsid w:val="1C44C621"/>
    <w:rsid w:val="1C694A38"/>
    <w:rsid w:val="1C7D41A4"/>
    <w:rsid w:val="1CEC46BC"/>
    <w:rsid w:val="1D1E2BD5"/>
    <w:rsid w:val="1D2C58BA"/>
    <w:rsid w:val="1D41AC89"/>
    <w:rsid w:val="1D5F036A"/>
    <w:rsid w:val="1D929F99"/>
    <w:rsid w:val="1D9EC77C"/>
    <w:rsid w:val="1DABC7F6"/>
    <w:rsid w:val="1DAE1A2D"/>
    <w:rsid w:val="1EB05221"/>
    <w:rsid w:val="1EEBC602"/>
    <w:rsid w:val="1F25A24B"/>
    <w:rsid w:val="1F59945B"/>
    <w:rsid w:val="1F65E93D"/>
    <w:rsid w:val="1FD763A7"/>
    <w:rsid w:val="208BEAA5"/>
    <w:rsid w:val="20A0BEC0"/>
    <w:rsid w:val="20CA405B"/>
    <w:rsid w:val="21579ECC"/>
    <w:rsid w:val="2207B763"/>
    <w:rsid w:val="22194C30"/>
    <w:rsid w:val="22397F0F"/>
    <w:rsid w:val="224D77A0"/>
    <w:rsid w:val="22B407A5"/>
    <w:rsid w:val="23160BB0"/>
    <w:rsid w:val="234DD887"/>
    <w:rsid w:val="23614663"/>
    <w:rsid w:val="23916F5A"/>
    <w:rsid w:val="23A61519"/>
    <w:rsid w:val="2401E11D"/>
    <w:rsid w:val="241B097A"/>
    <w:rsid w:val="244882F3"/>
    <w:rsid w:val="2473273B"/>
    <w:rsid w:val="2491556F"/>
    <w:rsid w:val="24CCB300"/>
    <w:rsid w:val="25B6D9DB"/>
    <w:rsid w:val="25BF2340"/>
    <w:rsid w:val="25E29D0E"/>
    <w:rsid w:val="25FF182D"/>
    <w:rsid w:val="26008D0B"/>
    <w:rsid w:val="262285BB"/>
    <w:rsid w:val="26379468"/>
    <w:rsid w:val="265590C6"/>
    <w:rsid w:val="265936F0"/>
    <w:rsid w:val="26C20029"/>
    <w:rsid w:val="26C2E30C"/>
    <w:rsid w:val="278E6D1E"/>
    <w:rsid w:val="27994FBD"/>
    <w:rsid w:val="288FD537"/>
    <w:rsid w:val="2896341D"/>
    <w:rsid w:val="28C7357B"/>
    <w:rsid w:val="28CC0D87"/>
    <w:rsid w:val="29033562"/>
    <w:rsid w:val="291D3E87"/>
    <w:rsid w:val="29234929"/>
    <w:rsid w:val="29788FB9"/>
    <w:rsid w:val="29933F6A"/>
    <w:rsid w:val="29C599C1"/>
    <w:rsid w:val="2A45AD14"/>
    <w:rsid w:val="2A63522C"/>
    <w:rsid w:val="2A9C0672"/>
    <w:rsid w:val="2AD09670"/>
    <w:rsid w:val="2AD3FF13"/>
    <w:rsid w:val="2B23A108"/>
    <w:rsid w:val="2B45E4E0"/>
    <w:rsid w:val="2B79D3B0"/>
    <w:rsid w:val="2BA050CE"/>
    <w:rsid w:val="2C09F40D"/>
    <w:rsid w:val="2C348917"/>
    <w:rsid w:val="2C3D2910"/>
    <w:rsid w:val="2C8551C5"/>
    <w:rsid w:val="2C9794FE"/>
    <w:rsid w:val="2CC24FA4"/>
    <w:rsid w:val="2D20AC50"/>
    <w:rsid w:val="2DDF8A52"/>
    <w:rsid w:val="2DE2842B"/>
    <w:rsid w:val="2E074BBB"/>
    <w:rsid w:val="2E215F8F"/>
    <w:rsid w:val="2E5B41CA"/>
    <w:rsid w:val="2EE25771"/>
    <w:rsid w:val="2EF66A7F"/>
    <w:rsid w:val="2EFFBCBE"/>
    <w:rsid w:val="2F335B4E"/>
    <w:rsid w:val="2F7772AB"/>
    <w:rsid w:val="2F8448D9"/>
    <w:rsid w:val="2F90326E"/>
    <w:rsid w:val="2F9F1652"/>
    <w:rsid w:val="2FA9BE77"/>
    <w:rsid w:val="30E6C837"/>
    <w:rsid w:val="3132FAA8"/>
    <w:rsid w:val="31E9B1BC"/>
    <w:rsid w:val="32214DC6"/>
    <w:rsid w:val="324DD42F"/>
    <w:rsid w:val="328244C9"/>
    <w:rsid w:val="32B37ED4"/>
    <w:rsid w:val="32DEDE3D"/>
    <w:rsid w:val="3385AEFC"/>
    <w:rsid w:val="33F4EF8A"/>
    <w:rsid w:val="33FBDD95"/>
    <w:rsid w:val="3460D672"/>
    <w:rsid w:val="351499A9"/>
    <w:rsid w:val="3539B599"/>
    <w:rsid w:val="356EA367"/>
    <w:rsid w:val="3585DF7B"/>
    <w:rsid w:val="35BEE6DD"/>
    <w:rsid w:val="364BC5E6"/>
    <w:rsid w:val="36CC0D1D"/>
    <w:rsid w:val="371E7B16"/>
    <w:rsid w:val="377861BF"/>
    <w:rsid w:val="37BAB938"/>
    <w:rsid w:val="3845AEA6"/>
    <w:rsid w:val="385F9C88"/>
    <w:rsid w:val="38751C7A"/>
    <w:rsid w:val="38BE5D4B"/>
    <w:rsid w:val="38BFC2CF"/>
    <w:rsid w:val="38CE0A98"/>
    <w:rsid w:val="38D2DCEE"/>
    <w:rsid w:val="38FD17FF"/>
    <w:rsid w:val="390F369E"/>
    <w:rsid w:val="399B8BF9"/>
    <w:rsid w:val="39AB1860"/>
    <w:rsid w:val="3A000439"/>
    <w:rsid w:val="3A8F33F1"/>
    <w:rsid w:val="3AA0EA79"/>
    <w:rsid w:val="3AB0FB4C"/>
    <w:rsid w:val="3AFEB3A7"/>
    <w:rsid w:val="3B31AC9E"/>
    <w:rsid w:val="3B380D0E"/>
    <w:rsid w:val="3B39C4D2"/>
    <w:rsid w:val="3B3D5CCC"/>
    <w:rsid w:val="3B9C7204"/>
    <w:rsid w:val="3BC51769"/>
    <w:rsid w:val="3C4714C9"/>
    <w:rsid w:val="3C56BC09"/>
    <w:rsid w:val="3C99BDB2"/>
    <w:rsid w:val="3D5A327F"/>
    <w:rsid w:val="3D7FAE48"/>
    <w:rsid w:val="3E09AF39"/>
    <w:rsid w:val="3E227E49"/>
    <w:rsid w:val="3EB3E7A3"/>
    <w:rsid w:val="3EFCB82B"/>
    <w:rsid w:val="3F44F4ED"/>
    <w:rsid w:val="3FCAEFA2"/>
    <w:rsid w:val="40144E9A"/>
    <w:rsid w:val="40317AF3"/>
    <w:rsid w:val="403B57CF"/>
    <w:rsid w:val="404E7A81"/>
    <w:rsid w:val="406D1016"/>
    <w:rsid w:val="40CE0719"/>
    <w:rsid w:val="40F8D4E6"/>
    <w:rsid w:val="413A3913"/>
    <w:rsid w:val="41539346"/>
    <w:rsid w:val="41A92E8F"/>
    <w:rsid w:val="41E64290"/>
    <w:rsid w:val="42086CD3"/>
    <w:rsid w:val="425CF1C6"/>
    <w:rsid w:val="4344D6B7"/>
    <w:rsid w:val="439B1002"/>
    <w:rsid w:val="43A80BEC"/>
    <w:rsid w:val="43ADFF24"/>
    <w:rsid w:val="43C01974"/>
    <w:rsid w:val="44305244"/>
    <w:rsid w:val="44428DFB"/>
    <w:rsid w:val="4444A753"/>
    <w:rsid w:val="44481CBD"/>
    <w:rsid w:val="44516B79"/>
    <w:rsid w:val="446F82E2"/>
    <w:rsid w:val="4492B1EC"/>
    <w:rsid w:val="44A97FC0"/>
    <w:rsid w:val="44EC9BF5"/>
    <w:rsid w:val="45E05503"/>
    <w:rsid w:val="45F527F5"/>
    <w:rsid w:val="46B92589"/>
    <w:rsid w:val="46C5D17C"/>
    <w:rsid w:val="46D34091"/>
    <w:rsid w:val="46DBDDF6"/>
    <w:rsid w:val="478D5345"/>
    <w:rsid w:val="47ABFB0F"/>
    <w:rsid w:val="47C53D42"/>
    <w:rsid w:val="47D36585"/>
    <w:rsid w:val="47E614C1"/>
    <w:rsid w:val="48027A45"/>
    <w:rsid w:val="48196C32"/>
    <w:rsid w:val="48243CB7"/>
    <w:rsid w:val="482C4538"/>
    <w:rsid w:val="48470BC4"/>
    <w:rsid w:val="48C68B0A"/>
    <w:rsid w:val="49015286"/>
    <w:rsid w:val="49672A29"/>
    <w:rsid w:val="4A3A6EB1"/>
    <w:rsid w:val="4A4D113B"/>
    <w:rsid w:val="4AD8271C"/>
    <w:rsid w:val="4AE5565F"/>
    <w:rsid w:val="4AFD0C2F"/>
    <w:rsid w:val="4BA5E88C"/>
    <w:rsid w:val="4BAB1290"/>
    <w:rsid w:val="4BB6F03A"/>
    <w:rsid w:val="4BD28759"/>
    <w:rsid w:val="4BE1EB3E"/>
    <w:rsid w:val="4C1F495F"/>
    <w:rsid w:val="4C291DC6"/>
    <w:rsid w:val="4C52B68A"/>
    <w:rsid w:val="4CA952BF"/>
    <w:rsid w:val="4CC6B6AA"/>
    <w:rsid w:val="4CE55571"/>
    <w:rsid w:val="4CF37088"/>
    <w:rsid w:val="4D17AFC8"/>
    <w:rsid w:val="4D1C49A5"/>
    <w:rsid w:val="4D28747E"/>
    <w:rsid w:val="4D63ADFE"/>
    <w:rsid w:val="4DB52727"/>
    <w:rsid w:val="4DC69423"/>
    <w:rsid w:val="4E32B959"/>
    <w:rsid w:val="4E34ACF1"/>
    <w:rsid w:val="4E6ACE87"/>
    <w:rsid w:val="4E74E91B"/>
    <w:rsid w:val="4E7F923B"/>
    <w:rsid w:val="4E937E3B"/>
    <w:rsid w:val="4EB7FCAB"/>
    <w:rsid w:val="4ED0BB70"/>
    <w:rsid w:val="4ED2055B"/>
    <w:rsid w:val="4EFF7E5F"/>
    <w:rsid w:val="4F69FCC5"/>
    <w:rsid w:val="4F8F3F17"/>
    <w:rsid w:val="4FA3F7C1"/>
    <w:rsid w:val="4FA549E3"/>
    <w:rsid w:val="4FD767CC"/>
    <w:rsid w:val="4FEF6FC4"/>
    <w:rsid w:val="5009C223"/>
    <w:rsid w:val="501416FA"/>
    <w:rsid w:val="506C8BD1"/>
    <w:rsid w:val="50B33152"/>
    <w:rsid w:val="518BF646"/>
    <w:rsid w:val="51AC89DD"/>
    <w:rsid w:val="51B534FC"/>
    <w:rsid w:val="51BFB0AE"/>
    <w:rsid w:val="51C24223"/>
    <w:rsid w:val="51E39907"/>
    <w:rsid w:val="525444F3"/>
    <w:rsid w:val="5302ED23"/>
    <w:rsid w:val="5311A9C9"/>
    <w:rsid w:val="532F3832"/>
    <w:rsid w:val="5367D4A2"/>
    <w:rsid w:val="53833E68"/>
    <w:rsid w:val="53DD993E"/>
    <w:rsid w:val="53E5C067"/>
    <w:rsid w:val="545E40EC"/>
    <w:rsid w:val="549EBD84"/>
    <w:rsid w:val="54D5AB62"/>
    <w:rsid w:val="54DA100B"/>
    <w:rsid w:val="54E42A9F"/>
    <w:rsid w:val="551AA251"/>
    <w:rsid w:val="5526D497"/>
    <w:rsid w:val="55769593"/>
    <w:rsid w:val="55F7D254"/>
    <w:rsid w:val="561A6208"/>
    <w:rsid w:val="5639F6E2"/>
    <w:rsid w:val="563A8DE5"/>
    <w:rsid w:val="56C3C00E"/>
    <w:rsid w:val="56DBCD55"/>
    <w:rsid w:val="57506C77"/>
    <w:rsid w:val="57618358"/>
    <w:rsid w:val="57F1D325"/>
    <w:rsid w:val="58096951"/>
    <w:rsid w:val="583CCB5A"/>
    <w:rsid w:val="5853D6AA"/>
    <w:rsid w:val="5866AFB0"/>
    <w:rsid w:val="58CEE328"/>
    <w:rsid w:val="595C9DB2"/>
    <w:rsid w:val="59A9BE95"/>
    <w:rsid w:val="5A067C20"/>
    <w:rsid w:val="5A776ADA"/>
    <w:rsid w:val="5A7F8936"/>
    <w:rsid w:val="5B45E905"/>
    <w:rsid w:val="5B8F8DD8"/>
    <w:rsid w:val="5B90758C"/>
    <w:rsid w:val="5BCF82C6"/>
    <w:rsid w:val="5BFB7A31"/>
    <w:rsid w:val="5D1FBFE9"/>
    <w:rsid w:val="5D60BA61"/>
    <w:rsid w:val="5D66B508"/>
    <w:rsid w:val="5D7B0A3E"/>
    <w:rsid w:val="5E031153"/>
    <w:rsid w:val="5E2886F1"/>
    <w:rsid w:val="5E360322"/>
    <w:rsid w:val="5E601AEB"/>
    <w:rsid w:val="5E7CBA92"/>
    <w:rsid w:val="5EB1A6D3"/>
    <w:rsid w:val="5F067B86"/>
    <w:rsid w:val="5F992AD0"/>
    <w:rsid w:val="5FE1702B"/>
    <w:rsid w:val="603D174F"/>
    <w:rsid w:val="609E55CA"/>
    <w:rsid w:val="60B16647"/>
    <w:rsid w:val="60F523AE"/>
    <w:rsid w:val="613ABCAD"/>
    <w:rsid w:val="620054D9"/>
    <w:rsid w:val="62088A8A"/>
    <w:rsid w:val="623EC44A"/>
    <w:rsid w:val="623F52A6"/>
    <w:rsid w:val="636AADB7"/>
    <w:rsid w:val="63874CAA"/>
    <w:rsid w:val="63BF261D"/>
    <w:rsid w:val="63D264C5"/>
    <w:rsid w:val="63D5F68C"/>
    <w:rsid w:val="63D85912"/>
    <w:rsid w:val="64157B90"/>
    <w:rsid w:val="64201D20"/>
    <w:rsid w:val="642B3D1C"/>
    <w:rsid w:val="6447973F"/>
    <w:rsid w:val="65231D0B"/>
    <w:rsid w:val="6571C6ED"/>
    <w:rsid w:val="6594ACD5"/>
    <w:rsid w:val="6598FD01"/>
    <w:rsid w:val="65B39F47"/>
    <w:rsid w:val="65E33C9F"/>
    <w:rsid w:val="6630BB54"/>
    <w:rsid w:val="6649AA8F"/>
    <w:rsid w:val="66B0C7CE"/>
    <w:rsid w:val="66B3EEC5"/>
    <w:rsid w:val="67122F7B"/>
    <w:rsid w:val="674F6FA8"/>
    <w:rsid w:val="67CD14AC"/>
    <w:rsid w:val="6803D603"/>
    <w:rsid w:val="685871D1"/>
    <w:rsid w:val="6881CBA8"/>
    <w:rsid w:val="6886450C"/>
    <w:rsid w:val="68A8BB7D"/>
    <w:rsid w:val="68E01CCA"/>
    <w:rsid w:val="6904D07C"/>
    <w:rsid w:val="6913500E"/>
    <w:rsid w:val="694C34C4"/>
    <w:rsid w:val="6950EC6A"/>
    <w:rsid w:val="6971928C"/>
    <w:rsid w:val="6A399498"/>
    <w:rsid w:val="6A49FE68"/>
    <w:rsid w:val="6A51C3B5"/>
    <w:rsid w:val="6A9E3F8E"/>
    <w:rsid w:val="6AC494BE"/>
    <w:rsid w:val="6B0C6826"/>
    <w:rsid w:val="6B1FD2A6"/>
    <w:rsid w:val="6B6B8239"/>
    <w:rsid w:val="6B7CFC43"/>
    <w:rsid w:val="6B80537D"/>
    <w:rsid w:val="6B90605F"/>
    <w:rsid w:val="6B949A87"/>
    <w:rsid w:val="6B964473"/>
    <w:rsid w:val="6C03EE59"/>
    <w:rsid w:val="6C1662B8"/>
    <w:rsid w:val="6C7210F9"/>
    <w:rsid w:val="6C8EA55E"/>
    <w:rsid w:val="6C9C00C9"/>
    <w:rsid w:val="6C9E135F"/>
    <w:rsid w:val="6CEF6F92"/>
    <w:rsid w:val="6D60EB55"/>
    <w:rsid w:val="6D670F1A"/>
    <w:rsid w:val="6D81361C"/>
    <w:rsid w:val="6D896477"/>
    <w:rsid w:val="6DB602A8"/>
    <w:rsid w:val="6DBCAA63"/>
    <w:rsid w:val="6DC6D8D8"/>
    <w:rsid w:val="6DFA88AD"/>
    <w:rsid w:val="6E5D3C0C"/>
    <w:rsid w:val="6E5D9494"/>
    <w:rsid w:val="6EA02D3E"/>
    <w:rsid w:val="6ECE1806"/>
    <w:rsid w:val="6F1B2038"/>
    <w:rsid w:val="6F2534D8"/>
    <w:rsid w:val="6F7BCB45"/>
    <w:rsid w:val="6FB64B49"/>
    <w:rsid w:val="6FFB68C6"/>
    <w:rsid w:val="701A5DE7"/>
    <w:rsid w:val="702533E3"/>
    <w:rsid w:val="70A1DD27"/>
    <w:rsid w:val="70F3B3AD"/>
    <w:rsid w:val="71077E3A"/>
    <w:rsid w:val="71190112"/>
    <w:rsid w:val="716FE866"/>
    <w:rsid w:val="71918FEC"/>
    <w:rsid w:val="71C2ECBB"/>
    <w:rsid w:val="721BA3BA"/>
    <w:rsid w:val="721D6286"/>
    <w:rsid w:val="724AF432"/>
    <w:rsid w:val="7280B0B4"/>
    <w:rsid w:val="7297BCA6"/>
    <w:rsid w:val="72E1551E"/>
    <w:rsid w:val="73070988"/>
    <w:rsid w:val="732AE48B"/>
    <w:rsid w:val="738C69BE"/>
    <w:rsid w:val="73FF6396"/>
    <w:rsid w:val="74139541"/>
    <w:rsid w:val="7436140B"/>
    <w:rsid w:val="75166D84"/>
    <w:rsid w:val="75887C3D"/>
    <w:rsid w:val="759344DA"/>
    <w:rsid w:val="762874E7"/>
    <w:rsid w:val="76391941"/>
    <w:rsid w:val="764DEA85"/>
    <w:rsid w:val="76D81126"/>
    <w:rsid w:val="76DCFEBC"/>
    <w:rsid w:val="76E03528"/>
    <w:rsid w:val="77AD5FD0"/>
    <w:rsid w:val="77F01FA1"/>
    <w:rsid w:val="7800D170"/>
    <w:rsid w:val="78539C3E"/>
    <w:rsid w:val="785D5AC4"/>
    <w:rsid w:val="787C0589"/>
    <w:rsid w:val="78A4B0F9"/>
    <w:rsid w:val="78F41F26"/>
    <w:rsid w:val="79972BC0"/>
    <w:rsid w:val="79CC15CD"/>
    <w:rsid w:val="7A429C20"/>
    <w:rsid w:val="7A463050"/>
    <w:rsid w:val="7A7BCFEE"/>
    <w:rsid w:val="7A9AE105"/>
    <w:rsid w:val="7AB50320"/>
    <w:rsid w:val="7AEA514D"/>
    <w:rsid w:val="7AEB8FE6"/>
    <w:rsid w:val="7B0A07A4"/>
    <w:rsid w:val="7B8210CC"/>
    <w:rsid w:val="7B9E39EC"/>
    <w:rsid w:val="7BB3A64B"/>
    <w:rsid w:val="7BB8C5B7"/>
    <w:rsid w:val="7C405E5A"/>
    <w:rsid w:val="7C4125F0"/>
    <w:rsid w:val="7C9EDA1A"/>
    <w:rsid w:val="7CB19501"/>
    <w:rsid w:val="7CCBBC2F"/>
    <w:rsid w:val="7CFC6C14"/>
    <w:rsid w:val="7D5904BF"/>
    <w:rsid w:val="7D5FAACC"/>
    <w:rsid w:val="7D9494D9"/>
    <w:rsid w:val="7DC589C4"/>
    <w:rsid w:val="7DD281C7"/>
    <w:rsid w:val="7E3427E9"/>
    <w:rsid w:val="7E3AD816"/>
    <w:rsid w:val="7E40B62C"/>
    <w:rsid w:val="7E5BFC5A"/>
    <w:rsid w:val="7E888A9D"/>
    <w:rsid w:val="7E88A178"/>
    <w:rsid w:val="7EA47486"/>
    <w:rsid w:val="7EEA4C99"/>
    <w:rsid w:val="7F917F18"/>
    <w:rsid w:val="7FAD08BD"/>
    <w:rsid w:val="7FB16A6E"/>
    <w:rsid w:val="7FCA58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72A469"/>
  <w15:docId w15:val="{8C0D9A56-787E-4EB8-BB1A-663846A2B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1C21"/>
    <w:pPr>
      <w:spacing w:after="240" w:line="240" w:lineRule="auto"/>
    </w:pPr>
    <w:rPr>
      <w:rFonts w:ascii="Arial" w:hAnsi="Arial"/>
      <w:lang w:eastAsia="en-US"/>
    </w:rPr>
  </w:style>
  <w:style w:type="paragraph" w:styleId="Heading1">
    <w:name w:val="heading 1"/>
    <w:aliases w:val="1. Überschrift"/>
    <w:basedOn w:val="Normal"/>
    <w:next w:val="Normal"/>
    <w:link w:val="Heading1Char"/>
    <w:uiPriority w:val="1"/>
    <w:qFormat/>
    <w:rsid w:val="005B09AC"/>
    <w:pPr>
      <w:keepNext/>
      <w:keepLines/>
      <w:spacing w:before="480"/>
      <w:outlineLvl w:val="0"/>
    </w:pPr>
    <w:rPr>
      <w:rFonts w:eastAsiaTheme="majorEastAsia" w:cstheme="majorBidi"/>
      <w:b/>
      <w:bCs/>
      <w:szCs w:val="28"/>
    </w:rPr>
  </w:style>
  <w:style w:type="paragraph" w:styleId="Heading2">
    <w:name w:val="heading 2"/>
    <w:aliases w:val="2. Überschrift"/>
    <w:basedOn w:val="Normal"/>
    <w:next w:val="Normal"/>
    <w:link w:val="Heading2Char"/>
    <w:uiPriority w:val="1"/>
    <w:unhideWhenUsed/>
    <w:qFormat/>
    <w:rsid w:val="00E431FB"/>
    <w:pPr>
      <w:keepNext/>
      <w:keepLines/>
      <w:spacing w:before="240"/>
      <w:outlineLvl w:val="1"/>
    </w:pPr>
    <w:rPr>
      <w:rFonts w:eastAsiaTheme="majorEastAsia" w:cstheme="majorBidi"/>
      <w:b/>
      <w:bCs/>
      <w:szCs w:val="26"/>
    </w:rPr>
  </w:style>
  <w:style w:type="paragraph" w:styleId="Heading3">
    <w:name w:val="heading 3"/>
    <w:aliases w:val="3. Überschrift"/>
    <w:basedOn w:val="Normal"/>
    <w:next w:val="Normal"/>
    <w:link w:val="Heading3Char"/>
    <w:uiPriority w:val="1"/>
    <w:unhideWhenUsed/>
    <w:qFormat/>
    <w:rsid w:val="00676462"/>
    <w:pPr>
      <w:keepNext/>
      <w:keepLines/>
      <w:spacing w:before="240"/>
      <w:outlineLvl w:val="2"/>
    </w:pPr>
    <w:rPr>
      <w:rFonts w:eastAsiaTheme="majorEastAsia" w:cstheme="majorBidi"/>
      <w:b/>
      <w:bCs/>
    </w:rPr>
  </w:style>
  <w:style w:type="paragraph" w:styleId="Heading4">
    <w:name w:val="heading 4"/>
    <w:basedOn w:val="Normal"/>
    <w:next w:val="Normal"/>
    <w:link w:val="Heading4Char"/>
    <w:uiPriority w:val="9"/>
    <w:unhideWhenUsed/>
    <w:rsid w:val="008237D6"/>
    <w:pPr>
      <w:keepNext/>
      <w:keepLines/>
      <w:spacing w:before="240"/>
      <w:outlineLvl w:val="3"/>
    </w:pPr>
    <w:rPr>
      <w:rFonts w:eastAsiaTheme="majorEastAsia" w:cstheme="majorBidi"/>
      <w:bCs/>
      <w:iCs/>
    </w:rPr>
  </w:style>
  <w:style w:type="paragraph" w:styleId="Heading5">
    <w:name w:val="heading 5"/>
    <w:basedOn w:val="Normal"/>
    <w:next w:val="Normal"/>
    <w:link w:val="Heading5Char"/>
    <w:uiPriority w:val="9"/>
    <w:semiHidden/>
    <w:unhideWhenUsed/>
    <w:qFormat/>
    <w:rsid w:val="008237D6"/>
    <w:pPr>
      <w:keepNext/>
      <w:keepLines/>
      <w:spacing w:before="4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Einrckung">
    <w:name w:val="1. Einrückung"/>
    <w:basedOn w:val="Normal"/>
    <w:link w:val="1EinrckungZchn"/>
    <w:qFormat/>
    <w:rsid w:val="00676462"/>
    <w:pPr>
      <w:tabs>
        <w:tab w:val="left" w:pos="567"/>
      </w:tabs>
      <w:ind w:left="567" w:hanging="567"/>
    </w:pPr>
  </w:style>
  <w:style w:type="paragraph" w:customStyle="1" w:styleId="2Einrckung">
    <w:name w:val="2. Einrückung"/>
    <w:basedOn w:val="Normal"/>
    <w:uiPriority w:val="2"/>
    <w:qFormat/>
    <w:rsid w:val="00676462"/>
    <w:pPr>
      <w:tabs>
        <w:tab w:val="left" w:pos="567"/>
        <w:tab w:val="left" w:pos="1134"/>
      </w:tabs>
      <w:ind w:left="1134" w:hanging="567"/>
    </w:pPr>
  </w:style>
  <w:style w:type="paragraph" w:customStyle="1" w:styleId="3Einrckung">
    <w:name w:val="3. Einrückung"/>
    <w:basedOn w:val="Normal"/>
    <w:uiPriority w:val="2"/>
    <w:qFormat/>
    <w:rsid w:val="00676462"/>
    <w:pPr>
      <w:tabs>
        <w:tab w:val="left" w:pos="567"/>
        <w:tab w:val="left" w:pos="1134"/>
        <w:tab w:val="left" w:pos="1701"/>
      </w:tabs>
      <w:ind w:left="1701" w:hanging="567"/>
    </w:pPr>
  </w:style>
  <w:style w:type="paragraph" w:styleId="Footer">
    <w:name w:val="footer"/>
    <w:basedOn w:val="Normal"/>
    <w:link w:val="FooterChar"/>
    <w:unhideWhenUsed/>
    <w:rsid w:val="00676462"/>
    <w:pPr>
      <w:tabs>
        <w:tab w:val="center" w:pos="4536"/>
        <w:tab w:val="right" w:pos="9072"/>
      </w:tabs>
    </w:pPr>
  </w:style>
  <w:style w:type="character" w:customStyle="1" w:styleId="FooterChar">
    <w:name w:val="Footer Char"/>
    <w:basedOn w:val="DefaultParagraphFont"/>
    <w:link w:val="Footer"/>
    <w:uiPriority w:val="99"/>
    <w:rsid w:val="00676462"/>
    <w:rPr>
      <w:rFonts w:ascii="Arial" w:eastAsiaTheme="minorHAnsi" w:hAnsi="Arial"/>
      <w:lang w:eastAsia="en-US"/>
    </w:rPr>
  </w:style>
  <w:style w:type="paragraph" w:styleId="NoSpacing">
    <w:name w:val="No Spacing"/>
    <w:basedOn w:val="Normal"/>
    <w:uiPriority w:val="1"/>
    <w:unhideWhenUsed/>
    <w:qFormat/>
    <w:rsid w:val="00676462"/>
  </w:style>
  <w:style w:type="paragraph" w:styleId="Header">
    <w:name w:val="header"/>
    <w:basedOn w:val="Normal"/>
    <w:link w:val="HeaderChar"/>
    <w:unhideWhenUsed/>
    <w:rsid w:val="00676462"/>
    <w:pPr>
      <w:tabs>
        <w:tab w:val="center" w:pos="4536"/>
        <w:tab w:val="right" w:pos="9072"/>
      </w:tabs>
    </w:pPr>
  </w:style>
  <w:style w:type="character" w:customStyle="1" w:styleId="HeaderChar">
    <w:name w:val="Header Char"/>
    <w:basedOn w:val="DefaultParagraphFont"/>
    <w:link w:val="Header"/>
    <w:rsid w:val="00676462"/>
    <w:rPr>
      <w:rFonts w:ascii="Arial" w:eastAsiaTheme="minorHAnsi" w:hAnsi="Arial"/>
      <w:lang w:eastAsia="en-US"/>
    </w:rPr>
  </w:style>
  <w:style w:type="character" w:styleId="PageNumber">
    <w:name w:val="page number"/>
    <w:basedOn w:val="DefaultParagraphFont"/>
    <w:semiHidden/>
    <w:unhideWhenUsed/>
    <w:rsid w:val="00676462"/>
  </w:style>
  <w:style w:type="paragraph" w:styleId="BalloonText">
    <w:name w:val="Balloon Text"/>
    <w:basedOn w:val="Normal"/>
    <w:link w:val="BalloonTextChar"/>
    <w:uiPriority w:val="99"/>
    <w:semiHidden/>
    <w:unhideWhenUsed/>
    <w:rsid w:val="00676462"/>
    <w:rPr>
      <w:rFonts w:ascii="Tahoma" w:hAnsi="Tahoma" w:cs="Tahoma"/>
      <w:sz w:val="16"/>
      <w:szCs w:val="16"/>
    </w:rPr>
  </w:style>
  <w:style w:type="character" w:customStyle="1" w:styleId="BalloonTextChar">
    <w:name w:val="Balloon Text Char"/>
    <w:basedOn w:val="DefaultParagraphFont"/>
    <w:link w:val="BalloonText"/>
    <w:uiPriority w:val="99"/>
    <w:semiHidden/>
    <w:rsid w:val="00676462"/>
    <w:rPr>
      <w:rFonts w:ascii="Tahoma" w:eastAsiaTheme="minorHAnsi" w:hAnsi="Tahoma" w:cs="Tahoma"/>
      <w:sz w:val="16"/>
      <w:szCs w:val="16"/>
      <w:lang w:eastAsia="en-US"/>
    </w:rPr>
  </w:style>
  <w:style w:type="table" w:styleId="TableGrid">
    <w:name w:val="Table Grid"/>
    <w:basedOn w:val="TableNormal"/>
    <w:rsid w:val="00676462"/>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1. Überschrift Char"/>
    <w:basedOn w:val="DefaultParagraphFont"/>
    <w:link w:val="Heading1"/>
    <w:uiPriority w:val="1"/>
    <w:rsid w:val="005B09AC"/>
    <w:rPr>
      <w:rFonts w:ascii="Arial" w:eastAsiaTheme="majorEastAsia" w:hAnsi="Arial" w:cstheme="majorBidi"/>
      <w:b/>
      <w:bCs/>
      <w:szCs w:val="28"/>
      <w:lang w:eastAsia="en-US"/>
    </w:rPr>
  </w:style>
  <w:style w:type="character" w:customStyle="1" w:styleId="Heading2Char">
    <w:name w:val="Heading 2 Char"/>
    <w:aliases w:val="2. Überschrift Char"/>
    <w:basedOn w:val="DefaultParagraphFont"/>
    <w:link w:val="Heading2"/>
    <w:uiPriority w:val="1"/>
    <w:rsid w:val="00E431FB"/>
    <w:rPr>
      <w:rFonts w:ascii="Arial" w:eastAsiaTheme="majorEastAsia" w:hAnsi="Arial" w:cstheme="majorBidi"/>
      <w:b/>
      <w:bCs/>
      <w:szCs w:val="26"/>
      <w:lang w:eastAsia="en-US"/>
    </w:rPr>
  </w:style>
  <w:style w:type="character" w:customStyle="1" w:styleId="Heading3Char">
    <w:name w:val="Heading 3 Char"/>
    <w:aliases w:val="3. Überschrift Char"/>
    <w:basedOn w:val="DefaultParagraphFont"/>
    <w:link w:val="Heading3"/>
    <w:uiPriority w:val="1"/>
    <w:rsid w:val="00676462"/>
    <w:rPr>
      <w:rFonts w:ascii="Arial" w:eastAsiaTheme="majorEastAsia" w:hAnsi="Arial" w:cstheme="majorBidi"/>
      <w:b/>
      <w:bCs/>
      <w:lang w:eastAsia="en-US"/>
    </w:rPr>
  </w:style>
  <w:style w:type="character" w:customStyle="1" w:styleId="Heading4Char">
    <w:name w:val="Heading 4 Char"/>
    <w:basedOn w:val="DefaultParagraphFont"/>
    <w:link w:val="Heading4"/>
    <w:uiPriority w:val="9"/>
    <w:rsid w:val="008237D6"/>
    <w:rPr>
      <w:rFonts w:ascii="Arial" w:eastAsiaTheme="majorEastAsia" w:hAnsi="Arial" w:cstheme="majorBidi"/>
      <w:bCs/>
      <w:iCs/>
      <w:lang w:eastAsia="en-US"/>
    </w:rPr>
  </w:style>
  <w:style w:type="paragraph" w:styleId="Title">
    <w:name w:val="Title"/>
    <w:basedOn w:val="Normal"/>
    <w:next w:val="Normal"/>
    <w:link w:val="TitleChar"/>
    <w:uiPriority w:val="10"/>
    <w:qFormat/>
    <w:rsid w:val="008237D6"/>
    <w:pPr>
      <w:contextualSpacing/>
    </w:pPr>
    <w:rPr>
      <w:rFonts w:ascii="Cambria" w:eastAsiaTheme="majorEastAsia" w:hAnsi="Cambria" w:cstheme="majorBidi"/>
      <w:spacing w:val="-10"/>
      <w:kern w:val="28"/>
      <w:sz w:val="56"/>
      <w:szCs w:val="56"/>
    </w:rPr>
  </w:style>
  <w:style w:type="character" w:customStyle="1" w:styleId="TitleChar">
    <w:name w:val="Title Char"/>
    <w:basedOn w:val="DefaultParagraphFont"/>
    <w:link w:val="Title"/>
    <w:uiPriority w:val="10"/>
    <w:rsid w:val="008237D6"/>
    <w:rPr>
      <w:rFonts w:ascii="Cambria" w:eastAsiaTheme="majorEastAsia" w:hAnsi="Cambria" w:cstheme="majorBidi"/>
      <w:spacing w:val="-10"/>
      <w:kern w:val="28"/>
      <w:sz w:val="56"/>
      <w:szCs w:val="56"/>
      <w:lang w:eastAsia="en-US"/>
    </w:rPr>
  </w:style>
  <w:style w:type="character" w:customStyle="1" w:styleId="Heading5Char">
    <w:name w:val="Heading 5 Char"/>
    <w:basedOn w:val="DefaultParagraphFont"/>
    <w:link w:val="Heading5"/>
    <w:uiPriority w:val="9"/>
    <w:semiHidden/>
    <w:rsid w:val="008237D6"/>
    <w:rPr>
      <w:rFonts w:asciiTheme="majorHAnsi" w:eastAsiaTheme="majorEastAsia" w:hAnsiTheme="majorHAnsi" w:cstheme="majorBidi"/>
      <w:color w:val="2E74B5" w:themeColor="accent1" w:themeShade="BF"/>
      <w:lang w:eastAsia="en-US"/>
    </w:rPr>
  </w:style>
  <w:style w:type="paragraph" w:styleId="ListParagraph">
    <w:name w:val="List Paragraph"/>
    <w:aliases w:val="Ha,References,Bullet Points,Indent Paragraph,Liste Paragraf,Listenabsatz1,Bullet List Paragraph,List Paragraph1,Level 1 Bullet,lp1,Dot pt,F5 List Paragraph,No Spacing1,List Paragraph Char Char Char,Indicator Text,Numbered Para 1,Bullet 1"/>
    <w:basedOn w:val="Normal"/>
    <w:link w:val="ListParagraphChar"/>
    <w:uiPriority w:val="34"/>
    <w:qFormat/>
    <w:rsid w:val="00AD4D4A"/>
    <w:pPr>
      <w:ind w:left="720"/>
      <w:contextualSpacing/>
    </w:pPr>
  </w:style>
  <w:style w:type="paragraph" w:customStyle="1" w:styleId="ZulschenderText">
    <w:name w:val="Zu löschender Text"/>
    <w:basedOn w:val="Normal"/>
    <w:link w:val="ZulschenderTextZchn"/>
    <w:qFormat/>
    <w:rsid w:val="00CB1034"/>
    <w:rPr>
      <w:i/>
      <w:color w:val="E36C0A"/>
    </w:rPr>
  </w:style>
  <w:style w:type="paragraph" w:styleId="TOC2">
    <w:name w:val="toc 2"/>
    <w:basedOn w:val="Normal"/>
    <w:next w:val="Normal"/>
    <w:autoRedefine/>
    <w:uiPriority w:val="39"/>
    <w:unhideWhenUsed/>
    <w:rsid w:val="00C65AD4"/>
    <w:pPr>
      <w:tabs>
        <w:tab w:val="left" w:pos="1134"/>
        <w:tab w:val="right" w:leader="dot" w:pos="9061"/>
      </w:tabs>
      <w:spacing w:after="0"/>
      <w:ind w:left="1134" w:hanging="567"/>
    </w:pPr>
  </w:style>
  <w:style w:type="character" w:customStyle="1" w:styleId="ZulschenderTextZchn">
    <w:name w:val="Zu löschender Text Zchn"/>
    <w:basedOn w:val="DefaultParagraphFont"/>
    <w:link w:val="ZulschenderText"/>
    <w:rsid w:val="00CB1034"/>
    <w:rPr>
      <w:rFonts w:ascii="Arial" w:hAnsi="Arial"/>
      <w:i/>
      <w:color w:val="E36C0A"/>
      <w:lang w:eastAsia="en-US"/>
    </w:rPr>
  </w:style>
  <w:style w:type="paragraph" w:styleId="TOC1">
    <w:name w:val="toc 1"/>
    <w:basedOn w:val="Normal"/>
    <w:next w:val="Normal"/>
    <w:autoRedefine/>
    <w:uiPriority w:val="39"/>
    <w:unhideWhenUsed/>
    <w:rsid w:val="00FA7861"/>
    <w:pPr>
      <w:tabs>
        <w:tab w:val="left" w:pos="567"/>
        <w:tab w:val="right" w:leader="dot" w:pos="9061"/>
      </w:tabs>
      <w:spacing w:before="240" w:after="0"/>
      <w:ind w:left="567" w:hanging="567"/>
    </w:pPr>
    <w:rPr>
      <w:bCs/>
    </w:rPr>
  </w:style>
  <w:style w:type="character" w:styleId="Hyperlink">
    <w:name w:val="Hyperlink"/>
    <w:basedOn w:val="DefaultParagraphFont"/>
    <w:uiPriority w:val="99"/>
    <w:unhideWhenUsed/>
    <w:rsid w:val="00B6676B"/>
    <w:rPr>
      <w:color w:val="0563C1" w:themeColor="hyperlink"/>
      <w:u w:val="single"/>
    </w:rPr>
  </w:style>
  <w:style w:type="paragraph" w:customStyle="1" w:styleId="ZwischenberschriftohneAbstand">
    <w:name w:val="Zwischenüberschrift ohne Abstand"/>
    <w:basedOn w:val="Normal"/>
    <w:next w:val="Normal"/>
    <w:link w:val="ZwischenberschriftohneAbstandZchn"/>
    <w:qFormat/>
    <w:rsid w:val="0030370B"/>
    <w:pPr>
      <w:keepNext/>
      <w:spacing w:after="0"/>
    </w:pPr>
  </w:style>
  <w:style w:type="paragraph" w:customStyle="1" w:styleId="ZwischenberschriftmitAbstand">
    <w:name w:val="Zwischenüberschrift mit Abstand"/>
    <w:basedOn w:val="Normal"/>
    <w:next w:val="Normal"/>
    <w:link w:val="ZwischenberschriftmitAbstandZchn"/>
    <w:qFormat/>
    <w:rsid w:val="00B70158"/>
    <w:pPr>
      <w:keepNext/>
    </w:pPr>
  </w:style>
  <w:style w:type="character" w:customStyle="1" w:styleId="ZwischenberschriftohneAbstandZchn">
    <w:name w:val="Zwischenüberschrift ohne Abstand Zchn"/>
    <w:basedOn w:val="DefaultParagraphFont"/>
    <w:link w:val="ZwischenberschriftohneAbstand"/>
    <w:rsid w:val="0030370B"/>
    <w:rPr>
      <w:rFonts w:ascii="Arial" w:hAnsi="Arial"/>
      <w:lang w:eastAsia="en-US"/>
    </w:rPr>
  </w:style>
  <w:style w:type="character" w:customStyle="1" w:styleId="ZwischenberschriftmitAbstandZchn">
    <w:name w:val="Zwischenüberschrift mit Abstand Zchn"/>
    <w:basedOn w:val="DefaultParagraphFont"/>
    <w:link w:val="ZwischenberschriftmitAbstand"/>
    <w:rsid w:val="00B70158"/>
    <w:rPr>
      <w:rFonts w:ascii="Arial" w:hAnsi="Arial"/>
      <w:lang w:eastAsia="en-US"/>
    </w:rPr>
  </w:style>
  <w:style w:type="paragraph" w:styleId="TOC3">
    <w:name w:val="toc 3"/>
    <w:basedOn w:val="Normal"/>
    <w:next w:val="Normal"/>
    <w:autoRedefine/>
    <w:uiPriority w:val="39"/>
    <w:semiHidden/>
    <w:unhideWhenUsed/>
    <w:rsid w:val="0019640D"/>
    <w:pPr>
      <w:spacing w:after="100"/>
    </w:pPr>
  </w:style>
  <w:style w:type="paragraph" w:styleId="TOC4">
    <w:name w:val="toc 4"/>
    <w:basedOn w:val="Normal"/>
    <w:next w:val="Normal"/>
    <w:autoRedefine/>
    <w:uiPriority w:val="39"/>
    <w:semiHidden/>
    <w:unhideWhenUsed/>
    <w:rsid w:val="0019640D"/>
    <w:pPr>
      <w:spacing w:after="100"/>
    </w:pPr>
  </w:style>
  <w:style w:type="character" w:styleId="CommentReference">
    <w:name w:val="annotation reference"/>
    <w:uiPriority w:val="99"/>
    <w:semiHidden/>
    <w:unhideWhenUsed/>
    <w:rPr>
      <w:sz w:val="16"/>
      <w:szCs w:val="16"/>
    </w:rPr>
  </w:style>
  <w:style w:type="paragraph" w:styleId="CommentText">
    <w:name w:val="annotation text"/>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sid w:val="00EC5936"/>
    <w:rPr>
      <w:rFonts w:ascii="Arial" w:hAnsi="Arial"/>
      <w:sz w:val="20"/>
      <w:szCs w:val="20"/>
      <w:lang w:eastAsia="en-US"/>
    </w:rPr>
  </w:style>
  <w:style w:type="paragraph" w:styleId="CommentSubject">
    <w:name w:val="annotation subject"/>
    <w:basedOn w:val="CommentText"/>
    <w:next w:val="CommentText"/>
    <w:link w:val="CommentSubjectChar"/>
    <w:uiPriority w:val="99"/>
    <w:semiHidden/>
    <w:unhideWhenUsed/>
    <w:rsid w:val="00EC5936"/>
    <w:rPr>
      <w:b/>
      <w:bCs/>
    </w:rPr>
  </w:style>
  <w:style w:type="character" w:customStyle="1" w:styleId="CommentSubjectChar">
    <w:name w:val="Comment Subject Char"/>
    <w:basedOn w:val="CommentTextChar"/>
    <w:link w:val="CommentSubject"/>
    <w:uiPriority w:val="99"/>
    <w:semiHidden/>
    <w:rsid w:val="00EC5936"/>
    <w:rPr>
      <w:rFonts w:ascii="Arial" w:hAnsi="Arial"/>
      <w:b/>
      <w:bCs/>
      <w:sz w:val="20"/>
      <w:szCs w:val="20"/>
      <w:lang w:eastAsia="en-US"/>
    </w:rPr>
  </w:style>
  <w:style w:type="paragraph" w:styleId="Revision">
    <w:name w:val="Revision"/>
    <w:hidden/>
    <w:uiPriority w:val="99"/>
    <w:semiHidden/>
    <w:rsid w:val="000271C9"/>
    <w:pPr>
      <w:spacing w:after="0" w:line="240" w:lineRule="auto"/>
    </w:pPr>
    <w:rPr>
      <w:rFonts w:ascii="Arial" w:hAnsi="Arial"/>
      <w:lang w:eastAsia="en-US"/>
    </w:rPr>
  </w:style>
  <w:style w:type="paragraph" w:customStyle="1" w:styleId="Default">
    <w:name w:val="Default"/>
    <w:rsid w:val="00354A72"/>
    <w:pPr>
      <w:autoSpaceDE w:val="0"/>
      <w:autoSpaceDN w:val="0"/>
      <w:adjustRightInd w:val="0"/>
      <w:spacing w:after="0" w:line="240" w:lineRule="auto"/>
    </w:pPr>
    <w:rPr>
      <w:rFonts w:ascii="Arial" w:hAnsi="Arial" w:cs="Arial"/>
      <w:color w:val="000000"/>
      <w:sz w:val="24"/>
      <w:szCs w:val="24"/>
    </w:rPr>
  </w:style>
  <w:style w:type="character" w:customStyle="1" w:styleId="NichtaufgelsteErwhnung1">
    <w:name w:val="Nicht aufgelöste Erwähnung1"/>
    <w:basedOn w:val="DefaultParagraphFont"/>
    <w:uiPriority w:val="99"/>
    <w:semiHidden/>
    <w:unhideWhenUsed/>
    <w:rsid w:val="002A43F0"/>
    <w:rPr>
      <w:color w:val="605E5C"/>
      <w:shd w:val="clear" w:color="auto" w:fill="E1DFDD"/>
    </w:rPr>
  </w:style>
  <w:style w:type="character" w:styleId="FollowedHyperlink">
    <w:name w:val="FollowedHyperlink"/>
    <w:basedOn w:val="DefaultParagraphFont"/>
    <w:uiPriority w:val="99"/>
    <w:semiHidden/>
    <w:unhideWhenUsed/>
    <w:rsid w:val="002A43F0"/>
    <w:rPr>
      <w:color w:val="954F72" w:themeColor="followedHyperlink"/>
      <w:u w:val="single"/>
    </w:rPr>
  </w:style>
  <w:style w:type="character" w:customStyle="1" w:styleId="normaltextrun">
    <w:name w:val="normaltextrun"/>
    <w:basedOn w:val="DefaultParagraphFont"/>
    <w:rsid w:val="002A43F0"/>
  </w:style>
  <w:style w:type="paragraph" w:styleId="NormalWeb">
    <w:name w:val="Normal (Web)"/>
    <w:basedOn w:val="Normal"/>
    <w:uiPriority w:val="99"/>
    <w:semiHidden/>
    <w:unhideWhenUsed/>
    <w:rsid w:val="002A43F0"/>
    <w:pPr>
      <w:spacing w:before="100" w:beforeAutospacing="1" w:after="100" w:afterAutospacing="1"/>
    </w:pPr>
    <w:rPr>
      <w:rFonts w:ascii="Times New Roman" w:eastAsia="Times New Roman" w:hAnsi="Times New Roman" w:cs="Times New Roman"/>
      <w:sz w:val="24"/>
      <w:szCs w:val="24"/>
      <w:lang w:eastAsia="de-DE"/>
    </w:rPr>
  </w:style>
  <w:style w:type="character" w:styleId="PlaceholderText">
    <w:name w:val="Placeholder Text"/>
    <w:basedOn w:val="DefaultParagraphFont"/>
    <w:uiPriority w:val="99"/>
    <w:semiHidden/>
    <w:rsid w:val="001E144E"/>
    <w:rPr>
      <w:color w:val="808080"/>
    </w:rPr>
  </w:style>
  <w:style w:type="character" w:customStyle="1" w:styleId="ListParagraphChar">
    <w:name w:val="List Paragraph Char"/>
    <w:aliases w:val="Ha Char,References Char,Bullet Points Char,Indent Paragraph Char,Liste Paragraf Char,Listenabsatz1 Char,Bullet List Paragraph Char,List Paragraph1 Char,Level 1 Bullet Char,lp1 Char,Dot pt Char,F5 List Paragraph Char,No Spacing1 Char"/>
    <w:link w:val="ListParagraph"/>
    <w:uiPriority w:val="34"/>
    <w:qFormat/>
    <w:locked/>
    <w:rsid w:val="00B91ABD"/>
    <w:rPr>
      <w:rFonts w:ascii="Arial" w:hAnsi="Arial"/>
      <w:lang w:eastAsia="en-US"/>
    </w:rPr>
  </w:style>
  <w:style w:type="table" w:customStyle="1" w:styleId="TableGrid1">
    <w:name w:val="Table Grid1"/>
    <w:basedOn w:val="TableNormal"/>
    <w:next w:val="TableGrid"/>
    <w:uiPriority w:val="59"/>
    <w:rsid w:val="00DD731A"/>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03CA7"/>
    <w:rPr>
      <w:color w:val="605E5C"/>
      <w:shd w:val="clear" w:color="auto" w:fill="E1DFDD"/>
    </w:rPr>
  </w:style>
  <w:style w:type="character" w:customStyle="1" w:styleId="ui-provider">
    <w:name w:val="ui-provider"/>
    <w:basedOn w:val="DefaultParagraphFont"/>
    <w:rsid w:val="009A0DE2"/>
  </w:style>
  <w:style w:type="character" w:customStyle="1" w:styleId="eop">
    <w:name w:val="eop"/>
    <w:basedOn w:val="DefaultParagraphFont"/>
    <w:rsid w:val="00BC5328"/>
  </w:style>
  <w:style w:type="paragraph" w:customStyle="1" w:styleId="paragraph">
    <w:name w:val="paragraph"/>
    <w:basedOn w:val="Normal"/>
    <w:rsid w:val="00625481"/>
    <w:pPr>
      <w:spacing w:before="100" w:beforeAutospacing="1" w:after="100" w:afterAutospacing="1"/>
    </w:pPr>
    <w:rPr>
      <w:rFonts w:ascii="Times New Roman" w:eastAsia="Times New Roman" w:hAnsi="Times New Roman" w:cs="Times New Roman"/>
      <w:sz w:val="24"/>
      <w:szCs w:val="24"/>
      <w:lang w:val="uk-UA" w:eastAsia="uk-UA"/>
    </w:rPr>
  </w:style>
  <w:style w:type="character" w:customStyle="1" w:styleId="Bodytext2">
    <w:name w:val="Body text (2)"/>
    <w:basedOn w:val="DefaultParagraphFont"/>
    <w:rsid w:val="006A0248"/>
    <w:rPr>
      <w:rFonts w:ascii="Arial" w:eastAsia="Arial" w:hAnsi="Arial" w:cs="Arial"/>
      <w:b/>
      <w:bCs/>
      <w:i w:val="0"/>
      <w:iCs w:val="0"/>
      <w:smallCaps w:val="0"/>
      <w:strike w:val="0"/>
      <w:color w:val="000000"/>
      <w:spacing w:val="0"/>
      <w:w w:val="100"/>
      <w:position w:val="0"/>
      <w:sz w:val="20"/>
      <w:szCs w:val="20"/>
      <w:u w:val="none"/>
      <w:lang w:val="uk-UA" w:eastAsia="uk-UA" w:bidi="uk-UA"/>
    </w:rPr>
  </w:style>
  <w:style w:type="character" w:customStyle="1" w:styleId="Bodytext29pt">
    <w:name w:val="Body text (2) + 9 pt"/>
    <w:aliases w:val="Not Bold"/>
    <w:basedOn w:val="DefaultParagraphFont"/>
    <w:rsid w:val="006A0248"/>
    <w:rPr>
      <w:rFonts w:ascii="Arial" w:eastAsia="Arial" w:hAnsi="Arial" w:cs="Arial"/>
      <w:b/>
      <w:bCs/>
      <w:i w:val="0"/>
      <w:iCs w:val="0"/>
      <w:smallCaps w:val="0"/>
      <w:strike w:val="0"/>
      <w:color w:val="000000"/>
      <w:spacing w:val="0"/>
      <w:w w:val="100"/>
      <w:position w:val="0"/>
      <w:sz w:val="18"/>
      <w:szCs w:val="18"/>
      <w:u w:val="none"/>
      <w:lang w:val="uk-UA" w:eastAsia="uk-UA" w:bidi="uk-UA"/>
    </w:rPr>
  </w:style>
  <w:style w:type="character" w:customStyle="1" w:styleId="1EinrckungZchn">
    <w:name w:val="1. Einrückung Zchn"/>
    <w:basedOn w:val="DefaultParagraphFont"/>
    <w:link w:val="1Einrckung"/>
    <w:rsid w:val="008968F3"/>
    <w:rPr>
      <w:rFonts w:ascii="Arial" w:hAnsi="Arial"/>
      <w:lang w:eastAsia="en-US"/>
    </w:rPr>
  </w:style>
  <w:style w:type="paragraph" w:customStyle="1" w:styleId="Aufzhlung">
    <w:name w:val="Aufzählung"/>
    <w:basedOn w:val="1Einrckung"/>
    <w:link w:val="AufzhlungZchn"/>
    <w:qFormat/>
    <w:rsid w:val="00CE3E3B"/>
    <w:pPr>
      <w:numPr>
        <w:numId w:val="7"/>
      </w:numPr>
      <w:tabs>
        <w:tab w:val="clear" w:pos="567"/>
        <w:tab w:val="left" w:pos="483"/>
      </w:tabs>
      <w:spacing w:before="240"/>
      <w:ind w:left="709" w:hanging="709"/>
    </w:pPr>
    <w:rPr>
      <w:rFonts w:eastAsia="Times New Roman" w:cs="Arial"/>
      <w:szCs w:val="20"/>
      <w:lang w:val="de-DE" w:eastAsia="de-DE"/>
    </w:rPr>
  </w:style>
  <w:style w:type="character" w:customStyle="1" w:styleId="AufzhlungZchn">
    <w:name w:val="Aufzählung Zchn"/>
    <w:basedOn w:val="1EinrckungZchn"/>
    <w:link w:val="Aufzhlung"/>
    <w:rsid w:val="00CE3E3B"/>
    <w:rPr>
      <w:rFonts w:ascii="Arial" w:eastAsia="Times New Roman" w:hAnsi="Arial" w:cs="Arial"/>
      <w:szCs w:val="20"/>
      <w:lang w:val="de-DE" w:eastAsia="de-DE"/>
    </w:rPr>
  </w:style>
  <w:style w:type="paragraph" w:customStyle="1" w:styleId="xmsonormal">
    <w:name w:val="x_msonormal"/>
    <w:basedOn w:val="Normal"/>
    <w:rsid w:val="00D43FAE"/>
    <w:pPr>
      <w:spacing w:after="0"/>
    </w:pPr>
    <w:rPr>
      <w:rFonts w:ascii="Aptos" w:hAnsi="Aptos" w:cs="Aptos"/>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21765">
      <w:bodyDiv w:val="1"/>
      <w:marLeft w:val="0"/>
      <w:marRight w:val="0"/>
      <w:marTop w:val="0"/>
      <w:marBottom w:val="0"/>
      <w:divBdr>
        <w:top w:val="none" w:sz="0" w:space="0" w:color="auto"/>
        <w:left w:val="none" w:sz="0" w:space="0" w:color="auto"/>
        <w:bottom w:val="none" w:sz="0" w:space="0" w:color="auto"/>
        <w:right w:val="none" w:sz="0" w:space="0" w:color="auto"/>
      </w:divBdr>
    </w:div>
    <w:div w:id="424083792">
      <w:bodyDiv w:val="1"/>
      <w:marLeft w:val="0"/>
      <w:marRight w:val="0"/>
      <w:marTop w:val="0"/>
      <w:marBottom w:val="0"/>
      <w:divBdr>
        <w:top w:val="none" w:sz="0" w:space="0" w:color="auto"/>
        <w:left w:val="none" w:sz="0" w:space="0" w:color="auto"/>
        <w:bottom w:val="none" w:sz="0" w:space="0" w:color="auto"/>
        <w:right w:val="none" w:sz="0" w:space="0" w:color="auto"/>
      </w:divBdr>
    </w:div>
    <w:div w:id="584656407">
      <w:bodyDiv w:val="1"/>
      <w:marLeft w:val="0"/>
      <w:marRight w:val="0"/>
      <w:marTop w:val="0"/>
      <w:marBottom w:val="0"/>
      <w:divBdr>
        <w:top w:val="none" w:sz="0" w:space="0" w:color="auto"/>
        <w:left w:val="none" w:sz="0" w:space="0" w:color="auto"/>
        <w:bottom w:val="none" w:sz="0" w:space="0" w:color="auto"/>
        <w:right w:val="none" w:sz="0" w:space="0" w:color="auto"/>
      </w:divBdr>
      <w:divsChild>
        <w:div w:id="307051438">
          <w:marLeft w:val="0"/>
          <w:marRight w:val="0"/>
          <w:marTop w:val="0"/>
          <w:marBottom w:val="0"/>
          <w:divBdr>
            <w:top w:val="none" w:sz="0" w:space="0" w:color="auto"/>
            <w:left w:val="none" w:sz="0" w:space="0" w:color="auto"/>
            <w:bottom w:val="none" w:sz="0" w:space="0" w:color="auto"/>
            <w:right w:val="none" w:sz="0" w:space="0" w:color="auto"/>
          </w:divBdr>
        </w:div>
        <w:div w:id="788084784">
          <w:marLeft w:val="0"/>
          <w:marRight w:val="0"/>
          <w:marTop w:val="0"/>
          <w:marBottom w:val="0"/>
          <w:divBdr>
            <w:top w:val="none" w:sz="0" w:space="0" w:color="auto"/>
            <w:left w:val="none" w:sz="0" w:space="0" w:color="auto"/>
            <w:bottom w:val="none" w:sz="0" w:space="0" w:color="auto"/>
            <w:right w:val="none" w:sz="0" w:space="0" w:color="auto"/>
          </w:divBdr>
        </w:div>
        <w:div w:id="325598794">
          <w:marLeft w:val="0"/>
          <w:marRight w:val="0"/>
          <w:marTop w:val="0"/>
          <w:marBottom w:val="0"/>
          <w:divBdr>
            <w:top w:val="none" w:sz="0" w:space="0" w:color="auto"/>
            <w:left w:val="none" w:sz="0" w:space="0" w:color="auto"/>
            <w:bottom w:val="none" w:sz="0" w:space="0" w:color="auto"/>
            <w:right w:val="none" w:sz="0" w:space="0" w:color="auto"/>
          </w:divBdr>
        </w:div>
        <w:div w:id="961032783">
          <w:marLeft w:val="0"/>
          <w:marRight w:val="0"/>
          <w:marTop w:val="0"/>
          <w:marBottom w:val="0"/>
          <w:divBdr>
            <w:top w:val="none" w:sz="0" w:space="0" w:color="auto"/>
            <w:left w:val="none" w:sz="0" w:space="0" w:color="auto"/>
            <w:bottom w:val="none" w:sz="0" w:space="0" w:color="auto"/>
            <w:right w:val="none" w:sz="0" w:space="0" w:color="auto"/>
          </w:divBdr>
        </w:div>
      </w:divsChild>
    </w:div>
    <w:div w:id="614825949">
      <w:bodyDiv w:val="1"/>
      <w:marLeft w:val="0"/>
      <w:marRight w:val="0"/>
      <w:marTop w:val="0"/>
      <w:marBottom w:val="0"/>
      <w:divBdr>
        <w:top w:val="none" w:sz="0" w:space="0" w:color="auto"/>
        <w:left w:val="none" w:sz="0" w:space="0" w:color="auto"/>
        <w:bottom w:val="none" w:sz="0" w:space="0" w:color="auto"/>
        <w:right w:val="none" w:sz="0" w:space="0" w:color="auto"/>
      </w:divBdr>
    </w:div>
    <w:div w:id="817461351">
      <w:bodyDiv w:val="1"/>
      <w:marLeft w:val="0"/>
      <w:marRight w:val="0"/>
      <w:marTop w:val="0"/>
      <w:marBottom w:val="0"/>
      <w:divBdr>
        <w:top w:val="none" w:sz="0" w:space="0" w:color="auto"/>
        <w:left w:val="none" w:sz="0" w:space="0" w:color="auto"/>
        <w:bottom w:val="none" w:sz="0" w:space="0" w:color="auto"/>
        <w:right w:val="none" w:sz="0" w:space="0" w:color="auto"/>
      </w:divBdr>
      <w:divsChild>
        <w:div w:id="91708444">
          <w:marLeft w:val="0"/>
          <w:marRight w:val="0"/>
          <w:marTop w:val="0"/>
          <w:marBottom w:val="0"/>
          <w:divBdr>
            <w:top w:val="none" w:sz="0" w:space="0" w:color="auto"/>
            <w:left w:val="none" w:sz="0" w:space="0" w:color="auto"/>
            <w:bottom w:val="none" w:sz="0" w:space="0" w:color="auto"/>
            <w:right w:val="none" w:sz="0" w:space="0" w:color="auto"/>
          </w:divBdr>
        </w:div>
        <w:div w:id="1244755005">
          <w:marLeft w:val="0"/>
          <w:marRight w:val="0"/>
          <w:marTop w:val="0"/>
          <w:marBottom w:val="0"/>
          <w:divBdr>
            <w:top w:val="none" w:sz="0" w:space="0" w:color="auto"/>
            <w:left w:val="none" w:sz="0" w:space="0" w:color="auto"/>
            <w:bottom w:val="none" w:sz="0" w:space="0" w:color="auto"/>
            <w:right w:val="none" w:sz="0" w:space="0" w:color="auto"/>
          </w:divBdr>
        </w:div>
        <w:div w:id="1348172600">
          <w:marLeft w:val="0"/>
          <w:marRight w:val="0"/>
          <w:marTop w:val="0"/>
          <w:marBottom w:val="0"/>
          <w:divBdr>
            <w:top w:val="none" w:sz="0" w:space="0" w:color="auto"/>
            <w:left w:val="none" w:sz="0" w:space="0" w:color="auto"/>
            <w:bottom w:val="none" w:sz="0" w:space="0" w:color="auto"/>
            <w:right w:val="none" w:sz="0" w:space="0" w:color="auto"/>
          </w:divBdr>
        </w:div>
      </w:divsChild>
    </w:div>
    <w:div w:id="1130243672">
      <w:bodyDiv w:val="1"/>
      <w:marLeft w:val="0"/>
      <w:marRight w:val="0"/>
      <w:marTop w:val="0"/>
      <w:marBottom w:val="0"/>
      <w:divBdr>
        <w:top w:val="none" w:sz="0" w:space="0" w:color="auto"/>
        <w:left w:val="none" w:sz="0" w:space="0" w:color="auto"/>
        <w:bottom w:val="none" w:sz="0" w:space="0" w:color="auto"/>
        <w:right w:val="none" w:sz="0" w:space="0" w:color="auto"/>
      </w:divBdr>
    </w:div>
    <w:div w:id="1461067474">
      <w:bodyDiv w:val="1"/>
      <w:marLeft w:val="0"/>
      <w:marRight w:val="0"/>
      <w:marTop w:val="0"/>
      <w:marBottom w:val="0"/>
      <w:divBdr>
        <w:top w:val="none" w:sz="0" w:space="0" w:color="auto"/>
        <w:left w:val="none" w:sz="0" w:space="0" w:color="auto"/>
        <w:bottom w:val="none" w:sz="0" w:space="0" w:color="auto"/>
        <w:right w:val="none" w:sz="0" w:space="0" w:color="auto"/>
      </w:divBdr>
    </w:div>
    <w:div w:id="1544445790">
      <w:bodyDiv w:val="1"/>
      <w:marLeft w:val="0"/>
      <w:marRight w:val="0"/>
      <w:marTop w:val="0"/>
      <w:marBottom w:val="0"/>
      <w:divBdr>
        <w:top w:val="none" w:sz="0" w:space="0" w:color="auto"/>
        <w:left w:val="none" w:sz="0" w:space="0" w:color="auto"/>
        <w:bottom w:val="none" w:sz="0" w:space="0" w:color="auto"/>
        <w:right w:val="none" w:sz="0" w:space="0" w:color="auto"/>
      </w:divBdr>
    </w:div>
    <w:div w:id="1561865474">
      <w:bodyDiv w:val="1"/>
      <w:marLeft w:val="0"/>
      <w:marRight w:val="0"/>
      <w:marTop w:val="0"/>
      <w:marBottom w:val="0"/>
      <w:divBdr>
        <w:top w:val="none" w:sz="0" w:space="0" w:color="auto"/>
        <w:left w:val="none" w:sz="0" w:space="0" w:color="auto"/>
        <w:bottom w:val="none" w:sz="0" w:space="0" w:color="auto"/>
        <w:right w:val="none" w:sz="0" w:space="0" w:color="auto"/>
      </w:divBdr>
    </w:div>
    <w:div w:id="1724716003">
      <w:bodyDiv w:val="1"/>
      <w:marLeft w:val="0"/>
      <w:marRight w:val="0"/>
      <w:marTop w:val="0"/>
      <w:marBottom w:val="0"/>
      <w:divBdr>
        <w:top w:val="none" w:sz="0" w:space="0" w:color="auto"/>
        <w:left w:val="none" w:sz="0" w:space="0" w:color="auto"/>
        <w:bottom w:val="none" w:sz="0" w:space="0" w:color="auto"/>
        <w:right w:val="none" w:sz="0" w:space="0" w:color="auto"/>
      </w:divBdr>
      <w:divsChild>
        <w:div w:id="107285694">
          <w:marLeft w:val="0"/>
          <w:marRight w:val="0"/>
          <w:marTop w:val="0"/>
          <w:marBottom w:val="0"/>
          <w:divBdr>
            <w:top w:val="none" w:sz="0" w:space="0" w:color="auto"/>
            <w:left w:val="none" w:sz="0" w:space="0" w:color="auto"/>
            <w:bottom w:val="none" w:sz="0" w:space="0" w:color="auto"/>
            <w:right w:val="none" w:sz="0" w:space="0" w:color="auto"/>
          </w:divBdr>
          <w:divsChild>
            <w:div w:id="1929385172">
              <w:marLeft w:val="0"/>
              <w:marRight w:val="0"/>
              <w:marTop w:val="0"/>
              <w:marBottom w:val="0"/>
              <w:divBdr>
                <w:top w:val="none" w:sz="0" w:space="0" w:color="auto"/>
                <w:left w:val="none" w:sz="0" w:space="0" w:color="auto"/>
                <w:bottom w:val="none" w:sz="0" w:space="0" w:color="auto"/>
                <w:right w:val="none" w:sz="0" w:space="0" w:color="auto"/>
              </w:divBdr>
            </w:div>
          </w:divsChild>
        </w:div>
        <w:div w:id="135685845">
          <w:marLeft w:val="0"/>
          <w:marRight w:val="0"/>
          <w:marTop w:val="0"/>
          <w:marBottom w:val="0"/>
          <w:divBdr>
            <w:top w:val="none" w:sz="0" w:space="0" w:color="auto"/>
            <w:left w:val="none" w:sz="0" w:space="0" w:color="auto"/>
            <w:bottom w:val="none" w:sz="0" w:space="0" w:color="auto"/>
            <w:right w:val="none" w:sz="0" w:space="0" w:color="auto"/>
          </w:divBdr>
          <w:divsChild>
            <w:div w:id="1143354512">
              <w:marLeft w:val="0"/>
              <w:marRight w:val="0"/>
              <w:marTop w:val="0"/>
              <w:marBottom w:val="0"/>
              <w:divBdr>
                <w:top w:val="none" w:sz="0" w:space="0" w:color="auto"/>
                <w:left w:val="none" w:sz="0" w:space="0" w:color="auto"/>
                <w:bottom w:val="none" w:sz="0" w:space="0" w:color="auto"/>
                <w:right w:val="none" w:sz="0" w:space="0" w:color="auto"/>
              </w:divBdr>
            </w:div>
          </w:divsChild>
        </w:div>
        <w:div w:id="137693712">
          <w:marLeft w:val="0"/>
          <w:marRight w:val="0"/>
          <w:marTop w:val="0"/>
          <w:marBottom w:val="0"/>
          <w:divBdr>
            <w:top w:val="none" w:sz="0" w:space="0" w:color="auto"/>
            <w:left w:val="none" w:sz="0" w:space="0" w:color="auto"/>
            <w:bottom w:val="none" w:sz="0" w:space="0" w:color="auto"/>
            <w:right w:val="none" w:sz="0" w:space="0" w:color="auto"/>
          </w:divBdr>
          <w:divsChild>
            <w:div w:id="502821609">
              <w:marLeft w:val="0"/>
              <w:marRight w:val="0"/>
              <w:marTop w:val="0"/>
              <w:marBottom w:val="0"/>
              <w:divBdr>
                <w:top w:val="none" w:sz="0" w:space="0" w:color="auto"/>
                <w:left w:val="none" w:sz="0" w:space="0" w:color="auto"/>
                <w:bottom w:val="none" w:sz="0" w:space="0" w:color="auto"/>
                <w:right w:val="none" w:sz="0" w:space="0" w:color="auto"/>
              </w:divBdr>
            </w:div>
          </w:divsChild>
        </w:div>
        <w:div w:id="294062741">
          <w:marLeft w:val="0"/>
          <w:marRight w:val="0"/>
          <w:marTop w:val="0"/>
          <w:marBottom w:val="0"/>
          <w:divBdr>
            <w:top w:val="none" w:sz="0" w:space="0" w:color="auto"/>
            <w:left w:val="none" w:sz="0" w:space="0" w:color="auto"/>
            <w:bottom w:val="none" w:sz="0" w:space="0" w:color="auto"/>
            <w:right w:val="none" w:sz="0" w:space="0" w:color="auto"/>
          </w:divBdr>
          <w:divsChild>
            <w:div w:id="1744181480">
              <w:marLeft w:val="0"/>
              <w:marRight w:val="0"/>
              <w:marTop w:val="0"/>
              <w:marBottom w:val="0"/>
              <w:divBdr>
                <w:top w:val="none" w:sz="0" w:space="0" w:color="auto"/>
                <w:left w:val="none" w:sz="0" w:space="0" w:color="auto"/>
                <w:bottom w:val="none" w:sz="0" w:space="0" w:color="auto"/>
                <w:right w:val="none" w:sz="0" w:space="0" w:color="auto"/>
              </w:divBdr>
            </w:div>
          </w:divsChild>
        </w:div>
        <w:div w:id="317074175">
          <w:marLeft w:val="0"/>
          <w:marRight w:val="0"/>
          <w:marTop w:val="0"/>
          <w:marBottom w:val="0"/>
          <w:divBdr>
            <w:top w:val="none" w:sz="0" w:space="0" w:color="auto"/>
            <w:left w:val="none" w:sz="0" w:space="0" w:color="auto"/>
            <w:bottom w:val="none" w:sz="0" w:space="0" w:color="auto"/>
            <w:right w:val="none" w:sz="0" w:space="0" w:color="auto"/>
          </w:divBdr>
          <w:divsChild>
            <w:div w:id="241260170">
              <w:marLeft w:val="0"/>
              <w:marRight w:val="0"/>
              <w:marTop w:val="0"/>
              <w:marBottom w:val="0"/>
              <w:divBdr>
                <w:top w:val="none" w:sz="0" w:space="0" w:color="auto"/>
                <w:left w:val="none" w:sz="0" w:space="0" w:color="auto"/>
                <w:bottom w:val="none" w:sz="0" w:space="0" w:color="auto"/>
                <w:right w:val="none" w:sz="0" w:space="0" w:color="auto"/>
              </w:divBdr>
            </w:div>
          </w:divsChild>
        </w:div>
        <w:div w:id="330913641">
          <w:marLeft w:val="0"/>
          <w:marRight w:val="0"/>
          <w:marTop w:val="0"/>
          <w:marBottom w:val="0"/>
          <w:divBdr>
            <w:top w:val="none" w:sz="0" w:space="0" w:color="auto"/>
            <w:left w:val="none" w:sz="0" w:space="0" w:color="auto"/>
            <w:bottom w:val="none" w:sz="0" w:space="0" w:color="auto"/>
            <w:right w:val="none" w:sz="0" w:space="0" w:color="auto"/>
          </w:divBdr>
          <w:divsChild>
            <w:div w:id="622686572">
              <w:marLeft w:val="0"/>
              <w:marRight w:val="0"/>
              <w:marTop w:val="0"/>
              <w:marBottom w:val="0"/>
              <w:divBdr>
                <w:top w:val="none" w:sz="0" w:space="0" w:color="auto"/>
                <w:left w:val="none" w:sz="0" w:space="0" w:color="auto"/>
                <w:bottom w:val="none" w:sz="0" w:space="0" w:color="auto"/>
                <w:right w:val="none" w:sz="0" w:space="0" w:color="auto"/>
              </w:divBdr>
            </w:div>
            <w:div w:id="1493716888">
              <w:marLeft w:val="0"/>
              <w:marRight w:val="0"/>
              <w:marTop w:val="0"/>
              <w:marBottom w:val="0"/>
              <w:divBdr>
                <w:top w:val="none" w:sz="0" w:space="0" w:color="auto"/>
                <w:left w:val="none" w:sz="0" w:space="0" w:color="auto"/>
                <w:bottom w:val="none" w:sz="0" w:space="0" w:color="auto"/>
                <w:right w:val="none" w:sz="0" w:space="0" w:color="auto"/>
              </w:divBdr>
            </w:div>
          </w:divsChild>
        </w:div>
        <w:div w:id="458063689">
          <w:marLeft w:val="0"/>
          <w:marRight w:val="0"/>
          <w:marTop w:val="0"/>
          <w:marBottom w:val="0"/>
          <w:divBdr>
            <w:top w:val="none" w:sz="0" w:space="0" w:color="auto"/>
            <w:left w:val="none" w:sz="0" w:space="0" w:color="auto"/>
            <w:bottom w:val="none" w:sz="0" w:space="0" w:color="auto"/>
            <w:right w:val="none" w:sz="0" w:space="0" w:color="auto"/>
          </w:divBdr>
          <w:divsChild>
            <w:div w:id="739207483">
              <w:marLeft w:val="0"/>
              <w:marRight w:val="0"/>
              <w:marTop w:val="0"/>
              <w:marBottom w:val="0"/>
              <w:divBdr>
                <w:top w:val="none" w:sz="0" w:space="0" w:color="auto"/>
                <w:left w:val="none" w:sz="0" w:space="0" w:color="auto"/>
                <w:bottom w:val="none" w:sz="0" w:space="0" w:color="auto"/>
                <w:right w:val="none" w:sz="0" w:space="0" w:color="auto"/>
              </w:divBdr>
            </w:div>
          </w:divsChild>
        </w:div>
        <w:div w:id="538516860">
          <w:marLeft w:val="0"/>
          <w:marRight w:val="0"/>
          <w:marTop w:val="0"/>
          <w:marBottom w:val="0"/>
          <w:divBdr>
            <w:top w:val="none" w:sz="0" w:space="0" w:color="auto"/>
            <w:left w:val="none" w:sz="0" w:space="0" w:color="auto"/>
            <w:bottom w:val="none" w:sz="0" w:space="0" w:color="auto"/>
            <w:right w:val="none" w:sz="0" w:space="0" w:color="auto"/>
          </w:divBdr>
          <w:divsChild>
            <w:div w:id="1138185323">
              <w:marLeft w:val="0"/>
              <w:marRight w:val="0"/>
              <w:marTop w:val="0"/>
              <w:marBottom w:val="0"/>
              <w:divBdr>
                <w:top w:val="none" w:sz="0" w:space="0" w:color="auto"/>
                <w:left w:val="none" w:sz="0" w:space="0" w:color="auto"/>
                <w:bottom w:val="none" w:sz="0" w:space="0" w:color="auto"/>
                <w:right w:val="none" w:sz="0" w:space="0" w:color="auto"/>
              </w:divBdr>
            </w:div>
          </w:divsChild>
        </w:div>
        <w:div w:id="544679962">
          <w:marLeft w:val="0"/>
          <w:marRight w:val="0"/>
          <w:marTop w:val="0"/>
          <w:marBottom w:val="0"/>
          <w:divBdr>
            <w:top w:val="none" w:sz="0" w:space="0" w:color="auto"/>
            <w:left w:val="none" w:sz="0" w:space="0" w:color="auto"/>
            <w:bottom w:val="none" w:sz="0" w:space="0" w:color="auto"/>
            <w:right w:val="none" w:sz="0" w:space="0" w:color="auto"/>
          </w:divBdr>
          <w:divsChild>
            <w:div w:id="14550361">
              <w:marLeft w:val="0"/>
              <w:marRight w:val="0"/>
              <w:marTop w:val="0"/>
              <w:marBottom w:val="0"/>
              <w:divBdr>
                <w:top w:val="none" w:sz="0" w:space="0" w:color="auto"/>
                <w:left w:val="none" w:sz="0" w:space="0" w:color="auto"/>
                <w:bottom w:val="none" w:sz="0" w:space="0" w:color="auto"/>
                <w:right w:val="none" w:sz="0" w:space="0" w:color="auto"/>
              </w:divBdr>
            </w:div>
            <w:div w:id="2011061811">
              <w:marLeft w:val="0"/>
              <w:marRight w:val="0"/>
              <w:marTop w:val="0"/>
              <w:marBottom w:val="0"/>
              <w:divBdr>
                <w:top w:val="none" w:sz="0" w:space="0" w:color="auto"/>
                <w:left w:val="none" w:sz="0" w:space="0" w:color="auto"/>
                <w:bottom w:val="none" w:sz="0" w:space="0" w:color="auto"/>
                <w:right w:val="none" w:sz="0" w:space="0" w:color="auto"/>
              </w:divBdr>
            </w:div>
          </w:divsChild>
        </w:div>
        <w:div w:id="546180509">
          <w:marLeft w:val="0"/>
          <w:marRight w:val="0"/>
          <w:marTop w:val="0"/>
          <w:marBottom w:val="0"/>
          <w:divBdr>
            <w:top w:val="none" w:sz="0" w:space="0" w:color="auto"/>
            <w:left w:val="none" w:sz="0" w:space="0" w:color="auto"/>
            <w:bottom w:val="none" w:sz="0" w:space="0" w:color="auto"/>
            <w:right w:val="none" w:sz="0" w:space="0" w:color="auto"/>
          </w:divBdr>
          <w:divsChild>
            <w:div w:id="448206407">
              <w:marLeft w:val="0"/>
              <w:marRight w:val="0"/>
              <w:marTop w:val="0"/>
              <w:marBottom w:val="0"/>
              <w:divBdr>
                <w:top w:val="none" w:sz="0" w:space="0" w:color="auto"/>
                <w:left w:val="none" w:sz="0" w:space="0" w:color="auto"/>
                <w:bottom w:val="none" w:sz="0" w:space="0" w:color="auto"/>
                <w:right w:val="none" w:sz="0" w:space="0" w:color="auto"/>
              </w:divBdr>
            </w:div>
          </w:divsChild>
        </w:div>
        <w:div w:id="568688516">
          <w:marLeft w:val="0"/>
          <w:marRight w:val="0"/>
          <w:marTop w:val="0"/>
          <w:marBottom w:val="0"/>
          <w:divBdr>
            <w:top w:val="none" w:sz="0" w:space="0" w:color="auto"/>
            <w:left w:val="none" w:sz="0" w:space="0" w:color="auto"/>
            <w:bottom w:val="none" w:sz="0" w:space="0" w:color="auto"/>
            <w:right w:val="none" w:sz="0" w:space="0" w:color="auto"/>
          </w:divBdr>
          <w:divsChild>
            <w:div w:id="2088723661">
              <w:marLeft w:val="0"/>
              <w:marRight w:val="0"/>
              <w:marTop w:val="0"/>
              <w:marBottom w:val="0"/>
              <w:divBdr>
                <w:top w:val="none" w:sz="0" w:space="0" w:color="auto"/>
                <w:left w:val="none" w:sz="0" w:space="0" w:color="auto"/>
                <w:bottom w:val="none" w:sz="0" w:space="0" w:color="auto"/>
                <w:right w:val="none" w:sz="0" w:space="0" w:color="auto"/>
              </w:divBdr>
            </w:div>
          </w:divsChild>
        </w:div>
        <w:div w:id="645360902">
          <w:marLeft w:val="0"/>
          <w:marRight w:val="0"/>
          <w:marTop w:val="0"/>
          <w:marBottom w:val="0"/>
          <w:divBdr>
            <w:top w:val="none" w:sz="0" w:space="0" w:color="auto"/>
            <w:left w:val="none" w:sz="0" w:space="0" w:color="auto"/>
            <w:bottom w:val="none" w:sz="0" w:space="0" w:color="auto"/>
            <w:right w:val="none" w:sz="0" w:space="0" w:color="auto"/>
          </w:divBdr>
          <w:divsChild>
            <w:div w:id="1646472626">
              <w:marLeft w:val="0"/>
              <w:marRight w:val="0"/>
              <w:marTop w:val="0"/>
              <w:marBottom w:val="0"/>
              <w:divBdr>
                <w:top w:val="none" w:sz="0" w:space="0" w:color="auto"/>
                <w:left w:val="none" w:sz="0" w:space="0" w:color="auto"/>
                <w:bottom w:val="none" w:sz="0" w:space="0" w:color="auto"/>
                <w:right w:val="none" w:sz="0" w:space="0" w:color="auto"/>
              </w:divBdr>
            </w:div>
          </w:divsChild>
        </w:div>
        <w:div w:id="767387579">
          <w:marLeft w:val="0"/>
          <w:marRight w:val="0"/>
          <w:marTop w:val="0"/>
          <w:marBottom w:val="0"/>
          <w:divBdr>
            <w:top w:val="none" w:sz="0" w:space="0" w:color="auto"/>
            <w:left w:val="none" w:sz="0" w:space="0" w:color="auto"/>
            <w:bottom w:val="none" w:sz="0" w:space="0" w:color="auto"/>
            <w:right w:val="none" w:sz="0" w:space="0" w:color="auto"/>
          </w:divBdr>
          <w:divsChild>
            <w:div w:id="1436704876">
              <w:marLeft w:val="0"/>
              <w:marRight w:val="0"/>
              <w:marTop w:val="0"/>
              <w:marBottom w:val="0"/>
              <w:divBdr>
                <w:top w:val="none" w:sz="0" w:space="0" w:color="auto"/>
                <w:left w:val="none" w:sz="0" w:space="0" w:color="auto"/>
                <w:bottom w:val="none" w:sz="0" w:space="0" w:color="auto"/>
                <w:right w:val="none" w:sz="0" w:space="0" w:color="auto"/>
              </w:divBdr>
            </w:div>
          </w:divsChild>
        </w:div>
        <w:div w:id="921715168">
          <w:marLeft w:val="0"/>
          <w:marRight w:val="0"/>
          <w:marTop w:val="0"/>
          <w:marBottom w:val="0"/>
          <w:divBdr>
            <w:top w:val="none" w:sz="0" w:space="0" w:color="auto"/>
            <w:left w:val="none" w:sz="0" w:space="0" w:color="auto"/>
            <w:bottom w:val="none" w:sz="0" w:space="0" w:color="auto"/>
            <w:right w:val="none" w:sz="0" w:space="0" w:color="auto"/>
          </w:divBdr>
          <w:divsChild>
            <w:div w:id="1060439338">
              <w:marLeft w:val="0"/>
              <w:marRight w:val="0"/>
              <w:marTop w:val="0"/>
              <w:marBottom w:val="0"/>
              <w:divBdr>
                <w:top w:val="none" w:sz="0" w:space="0" w:color="auto"/>
                <w:left w:val="none" w:sz="0" w:space="0" w:color="auto"/>
                <w:bottom w:val="none" w:sz="0" w:space="0" w:color="auto"/>
                <w:right w:val="none" w:sz="0" w:space="0" w:color="auto"/>
              </w:divBdr>
            </w:div>
          </w:divsChild>
        </w:div>
        <w:div w:id="1022825351">
          <w:marLeft w:val="0"/>
          <w:marRight w:val="0"/>
          <w:marTop w:val="0"/>
          <w:marBottom w:val="0"/>
          <w:divBdr>
            <w:top w:val="none" w:sz="0" w:space="0" w:color="auto"/>
            <w:left w:val="none" w:sz="0" w:space="0" w:color="auto"/>
            <w:bottom w:val="none" w:sz="0" w:space="0" w:color="auto"/>
            <w:right w:val="none" w:sz="0" w:space="0" w:color="auto"/>
          </w:divBdr>
          <w:divsChild>
            <w:div w:id="274484551">
              <w:marLeft w:val="0"/>
              <w:marRight w:val="0"/>
              <w:marTop w:val="0"/>
              <w:marBottom w:val="0"/>
              <w:divBdr>
                <w:top w:val="none" w:sz="0" w:space="0" w:color="auto"/>
                <w:left w:val="none" w:sz="0" w:space="0" w:color="auto"/>
                <w:bottom w:val="none" w:sz="0" w:space="0" w:color="auto"/>
                <w:right w:val="none" w:sz="0" w:space="0" w:color="auto"/>
              </w:divBdr>
            </w:div>
          </w:divsChild>
        </w:div>
        <w:div w:id="1088237816">
          <w:marLeft w:val="0"/>
          <w:marRight w:val="0"/>
          <w:marTop w:val="0"/>
          <w:marBottom w:val="0"/>
          <w:divBdr>
            <w:top w:val="none" w:sz="0" w:space="0" w:color="auto"/>
            <w:left w:val="none" w:sz="0" w:space="0" w:color="auto"/>
            <w:bottom w:val="none" w:sz="0" w:space="0" w:color="auto"/>
            <w:right w:val="none" w:sz="0" w:space="0" w:color="auto"/>
          </w:divBdr>
          <w:divsChild>
            <w:div w:id="517740317">
              <w:marLeft w:val="0"/>
              <w:marRight w:val="0"/>
              <w:marTop w:val="0"/>
              <w:marBottom w:val="0"/>
              <w:divBdr>
                <w:top w:val="none" w:sz="0" w:space="0" w:color="auto"/>
                <w:left w:val="none" w:sz="0" w:space="0" w:color="auto"/>
                <w:bottom w:val="none" w:sz="0" w:space="0" w:color="auto"/>
                <w:right w:val="none" w:sz="0" w:space="0" w:color="auto"/>
              </w:divBdr>
            </w:div>
          </w:divsChild>
        </w:div>
        <w:div w:id="1109158279">
          <w:marLeft w:val="0"/>
          <w:marRight w:val="0"/>
          <w:marTop w:val="0"/>
          <w:marBottom w:val="0"/>
          <w:divBdr>
            <w:top w:val="none" w:sz="0" w:space="0" w:color="auto"/>
            <w:left w:val="none" w:sz="0" w:space="0" w:color="auto"/>
            <w:bottom w:val="none" w:sz="0" w:space="0" w:color="auto"/>
            <w:right w:val="none" w:sz="0" w:space="0" w:color="auto"/>
          </w:divBdr>
          <w:divsChild>
            <w:div w:id="67921755">
              <w:marLeft w:val="0"/>
              <w:marRight w:val="0"/>
              <w:marTop w:val="0"/>
              <w:marBottom w:val="0"/>
              <w:divBdr>
                <w:top w:val="none" w:sz="0" w:space="0" w:color="auto"/>
                <w:left w:val="none" w:sz="0" w:space="0" w:color="auto"/>
                <w:bottom w:val="none" w:sz="0" w:space="0" w:color="auto"/>
                <w:right w:val="none" w:sz="0" w:space="0" w:color="auto"/>
              </w:divBdr>
            </w:div>
          </w:divsChild>
        </w:div>
        <w:div w:id="1186627147">
          <w:marLeft w:val="0"/>
          <w:marRight w:val="0"/>
          <w:marTop w:val="0"/>
          <w:marBottom w:val="0"/>
          <w:divBdr>
            <w:top w:val="none" w:sz="0" w:space="0" w:color="auto"/>
            <w:left w:val="none" w:sz="0" w:space="0" w:color="auto"/>
            <w:bottom w:val="none" w:sz="0" w:space="0" w:color="auto"/>
            <w:right w:val="none" w:sz="0" w:space="0" w:color="auto"/>
          </w:divBdr>
          <w:divsChild>
            <w:div w:id="665940935">
              <w:marLeft w:val="0"/>
              <w:marRight w:val="0"/>
              <w:marTop w:val="0"/>
              <w:marBottom w:val="0"/>
              <w:divBdr>
                <w:top w:val="none" w:sz="0" w:space="0" w:color="auto"/>
                <w:left w:val="none" w:sz="0" w:space="0" w:color="auto"/>
                <w:bottom w:val="none" w:sz="0" w:space="0" w:color="auto"/>
                <w:right w:val="none" w:sz="0" w:space="0" w:color="auto"/>
              </w:divBdr>
            </w:div>
          </w:divsChild>
        </w:div>
        <w:div w:id="1296638036">
          <w:marLeft w:val="0"/>
          <w:marRight w:val="0"/>
          <w:marTop w:val="0"/>
          <w:marBottom w:val="0"/>
          <w:divBdr>
            <w:top w:val="none" w:sz="0" w:space="0" w:color="auto"/>
            <w:left w:val="none" w:sz="0" w:space="0" w:color="auto"/>
            <w:bottom w:val="none" w:sz="0" w:space="0" w:color="auto"/>
            <w:right w:val="none" w:sz="0" w:space="0" w:color="auto"/>
          </w:divBdr>
          <w:divsChild>
            <w:div w:id="1176459813">
              <w:marLeft w:val="0"/>
              <w:marRight w:val="0"/>
              <w:marTop w:val="0"/>
              <w:marBottom w:val="0"/>
              <w:divBdr>
                <w:top w:val="none" w:sz="0" w:space="0" w:color="auto"/>
                <w:left w:val="none" w:sz="0" w:space="0" w:color="auto"/>
                <w:bottom w:val="none" w:sz="0" w:space="0" w:color="auto"/>
                <w:right w:val="none" w:sz="0" w:space="0" w:color="auto"/>
              </w:divBdr>
            </w:div>
          </w:divsChild>
        </w:div>
        <w:div w:id="1348411723">
          <w:marLeft w:val="0"/>
          <w:marRight w:val="0"/>
          <w:marTop w:val="0"/>
          <w:marBottom w:val="0"/>
          <w:divBdr>
            <w:top w:val="none" w:sz="0" w:space="0" w:color="auto"/>
            <w:left w:val="none" w:sz="0" w:space="0" w:color="auto"/>
            <w:bottom w:val="none" w:sz="0" w:space="0" w:color="auto"/>
            <w:right w:val="none" w:sz="0" w:space="0" w:color="auto"/>
          </w:divBdr>
          <w:divsChild>
            <w:div w:id="661932560">
              <w:marLeft w:val="0"/>
              <w:marRight w:val="0"/>
              <w:marTop w:val="0"/>
              <w:marBottom w:val="0"/>
              <w:divBdr>
                <w:top w:val="none" w:sz="0" w:space="0" w:color="auto"/>
                <w:left w:val="none" w:sz="0" w:space="0" w:color="auto"/>
                <w:bottom w:val="none" w:sz="0" w:space="0" w:color="auto"/>
                <w:right w:val="none" w:sz="0" w:space="0" w:color="auto"/>
              </w:divBdr>
            </w:div>
            <w:div w:id="1558935786">
              <w:marLeft w:val="0"/>
              <w:marRight w:val="0"/>
              <w:marTop w:val="0"/>
              <w:marBottom w:val="0"/>
              <w:divBdr>
                <w:top w:val="none" w:sz="0" w:space="0" w:color="auto"/>
                <w:left w:val="none" w:sz="0" w:space="0" w:color="auto"/>
                <w:bottom w:val="none" w:sz="0" w:space="0" w:color="auto"/>
                <w:right w:val="none" w:sz="0" w:space="0" w:color="auto"/>
              </w:divBdr>
            </w:div>
          </w:divsChild>
        </w:div>
        <w:div w:id="1492672311">
          <w:marLeft w:val="0"/>
          <w:marRight w:val="0"/>
          <w:marTop w:val="0"/>
          <w:marBottom w:val="0"/>
          <w:divBdr>
            <w:top w:val="none" w:sz="0" w:space="0" w:color="auto"/>
            <w:left w:val="none" w:sz="0" w:space="0" w:color="auto"/>
            <w:bottom w:val="none" w:sz="0" w:space="0" w:color="auto"/>
            <w:right w:val="none" w:sz="0" w:space="0" w:color="auto"/>
          </w:divBdr>
          <w:divsChild>
            <w:div w:id="1191190052">
              <w:marLeft w:val="0"/>
              <w:marRight w:val="0"/>
              <w:marTop w:val="0"/>
              <w:marBottom w:val="0"/>
              <w:divBdr>
                <w:top w:val="none" w:sz="0" w:space="0" w:color="auto"/>
                <w:left w:val="none" w:sz="0" w:space="0" w:color="auto"/>
                <w:bottom w:val="none" w:sz="0" w:space="0" w:color="auto"/>
                <w:right w:val="none" w:sz="0" w:space="0" w:color="auto"/>
              </w:divBdr>
            </w:div>
            <w:div w:id="1284531426">
              <w:marLeft w:val="0"/>
              <w:marRight w:val="0"/>
              <w:marTop w:val="0"/>
              <w:marBottom w:val="0"/>
              <w:divBdr>
                <w:top w:val="none" w:sz="0" w:space="0" w:color="auto"/>
                <w:left w:val="none" w:sz="0" w:space="0" w:color="auto"/>
                <w:bottom w:val="none" w:sz="0" w:space="0" w:color="auto"/>
                <w:right w:val="none" w:sz="0" w:space="0" w:color="auto"/>
              </w:divBdr>
            </w:div>
          </w:divsChild>
        </w:div>
        <w:div w:id="1589969109">
          <w:marLeft w:val="0"/>
          <w:marRight w:val="0"/>
          <w:marTop w:val="0"/>
          <w:marBottom w:val="0"/>
          <w:divBdr>
            <w:top w:val="none" w:sz="0" w:space="0" w:color="auto"/>
            <w:left w:val="none" w:sz="0" w:space="0" w:color="auto"/>
            <w:bottom w:val="none" w:sz="0" w:space="0" w:color="auto"/>
            <w:right w:val="none" w:sz="0" w:space="0" w:color="auto"/>
          </w:divBdr>
          <w:divsChild>
            <w:div w:id="1064449867">
              <w:marLeft w:val="0"/>
              <w:marRight w:val="0"/>
              <w:marTop w:val="0"/>
              <w:marBottom w:val="0"/>
              <w:divBdr>
                <w:top w:val="none" w:sz="0" w:space="0" w:color="auto"/>
                <w:left w:val="none" w:sz="0" w:space="0" w:color="auto"/>
                <w:bottom w:val="none" w:sz="0" w:space="0" w:color="auto"/>
                <w:right w:val="none" w:sz="0" w:space="0" w:color="auto"/>
              </w:divBdr>
            </w:div>
          </w:divsChild>
        </w:div>
        <w:div w:id="1834907204">
          <w:marLeft w:val="0"/>
          <w:marRight w:val="0"/>
          <w:marTop w:val="0"/>
          <w:marBottom w:val="0"/>
          <w:divBdr>
            <w:top w:val="none" w:sz="0" w:space="0" w:color="auto"/>
            <w:left w:val="none" w:sz="0" w:space="0" w:color="auto"/>
            <w:bottom w:val="none" w:sz="0" w:space="0" w:color="auto"/>
            <w:right w:val="none" w:sz="0" w:space="0" w:color="auto"/>
          </w:divBdr>
          <w:divsChild>
            <w:div w:id="34044909">
              <w:marLeft w:val="0"/>
              <w:marRight w:val="0"/>
              <w:marTop w:val="0"/>
              <w:marBottom w:val="0"/>
              <w:divBdr>
                <w:top w:val="none" w:sz="0" w:space="0" w:color="auto"/>
                <w:left w:val="none" w:sz="0" w:space="0" w:color="auto"/>
                <w:bottom w:val="none" w:sz="0" w:space="0" w:color="auto"/>
                <w:right w:val="none" w:sz="0" w:space="0" w:color="auto"/>
              </w:divBdr>
            </w:div>
          </w:divsChild>
        </w:div>
        <w:div w:id="1836922430">
          <w:marLeft w:val="0"/>
          <w:marRight w:val="0"/>
          <w:marTop w:val="0"/>
          <w:marBottom w:val="0"/>
          <w:divBdr>
            <w:top w:val="none" w:sz="0" w:space="0" w:color="auto"/>
            <w:left w:val="none" w:sz="0" w:space="0" w:color="auto"/>
            <w:bottom w:val="none" w:sz="0" w:space="0" w:color="auto"/>
            <w:right w:val="none" w:sz="0" w:space="0" w:color="auto"/>
          </w:divBdr>
          <w:divsChild>
            <w:div w:id="992290670">
              <w:marLeft w:val="0"/>
              <w:marRight w:val="0"/>
              <w:marTop w:val="0"/>
              <w:marBottom w:val="0"/>
              <w:divBdr>
                <w:top w:val="none" w:sz="0" w:space="0" w:color="auto"/>
                <w:left w:val="none" w:sz="0" w:space="0" w:color="auto"/>
                <w:bottom w:val="none" w:sz="0" w:space="0" w:color="auto"/>
                <w:right w:val="none" w:sz="0" w:space="0" w:color="auto"/>
              </w:divBdr>
            </w:div>
            <w:div w:id="1140925816">
              <w:marLeft w:val="0"/>
              <w:marRight w:val="0"/>
              <w:marTop w:val="0"/>
              <w:marBottom w:val="0"/>
              <w:divBdr>
                <w:top w:val="none" w:sz="0" w:space="0" w:color="auto"/>
                <w:left w:val="none" w:sz="0" w:space="0" w:color="auto"/>
                <w:bottom w:val="none" w:sz="0" w:space="0" w:color="auto"/>
                <w:right w:val="none" w:sz="0" w:space="0" w:color="auto"/>
              </w:divBdr>
            </w:div>
          </w:divsChild>
        </w:div>
        <w:div w:id="1955014608">
          <w:marLeft w:val="0"/>
          <w:marRight w:val="0"/>
          <w:marTop w:val="0"/>
          <w:marBottom w:val="0"/>
          <w:divBdr>
            <w:top w:val="none" w:sz="0" w:space="0" w:color="auto"/>
            <w:left w:val="none" w:sz="0" w:space="0" w:color="auto"/>
            <w:bottom w:val="none" w:sz="0" w:space="0" w:color="auto"/>
            <w:right w:val="none" w:sz="0" w:space="0" w:color="auto"/>
          </w:divBdr>
          <w:divsChild>
            <w:div w:id="11102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430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iz.de/en/regions/europe/ukraine/tender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giz.de/sites/default/files/media/els-document/2026-03/act-service-acceptance-final_0.doc"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mako_dmy\Desktop\41-14-tor-vertraege-unter-eu-schwellenwert-en(2).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Документ" ma:contentTypeID="0x010100CDB33A4094765C43842BF75870C6DB50" ma:contentTypeVersion="18" ma:contentTypeDescription="Створення нового документа." ma:contentTypeScope="" ma:versionID="20a2aa8349af00cfad96f0203e9c9fed">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560b906a06d140b0caf93e548d5e7f9c"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Теги зображень"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Спільний доступ"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Відомості про тих, хто має доступ"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47d30a7d-b41a-4785-a964-e05815a9f29f">
      <UserInfo>
        <DisplayName>Feiereisen, Philipp GIZ</DisplayName>
        <AccountId>7</AccountId>
        <AccountType/>
      </UserInfo>
    </SharedWithUsers>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Props1.xml><?xml version="1.0" encoding="utf-8"?>
<ds:datastoreItem xmlns:ds="http://schemas.openxmlformats.org/officeDocument/2006/customXml" ds:itemID="{89C8B5B1-58AE-4C78-BB73-8DCD7177348A}">
  <ds:schemaRefs>
    <ds:schemaRef ds:uri="http://schemas.microsoft.com/sharepoint/v3/contenttype/forms"/>
  </ds:schemaRefs>
</ds:datastoreItem>
</file>

<file path=customXml/itemProps2.xml><?xml version="1.0" encoding="utf-8"?>
<ds:datastoreItem xmlns:ds="http://schemas.openxmlformats.org/officeDocument/2006/customXml" ds:itemID="{59C36455-7A8E-4CC6-A00F-4C80D968F0BB}">
  <ds:schemaRefs>
    <ds:schemaRef ds:uri="http://schemas.openxmlformats.org/officeDocument/2006/bibliography"/>
  </ds:schemaRefs>
</ds:datastoreItem>
</file>

<file path=customXml/itemProps3.xml><?xml version="1.0" encoding="utf-8"?>
<ds:datastoreItem xmlns:ds="http://schemas.openxmlformats.org/officeDocument/2006/customXml" ds:itemID="{E844CE11-0496-4480-BC8F-4E09C8249AF2}"/>
</file>

<file path=customXml/itemProps4.xml><?xml version="1.0" encoding="utf-8"?>
<ds:datastoreItem xmlns:ds="http://schemas.openxmlformats.org/officeDocument/2006/customXml" ds:itemID="{EF6927B6-3CEC-491A-9AE8-9C2615320F0E}">
  <ds:schemaRefs>
    <ds:schemaRef ds:uri="http://schemas.microsoft.com/office/2006/metadata/properties"/>
    <ds:schemaRef ds:uri="http://schemas.microsoft.com/office/infopath/2007/PartnerControls"/>
    <ds:schemaRef ds:uri="47d30a7d-b41a-4785-a964-e05815a9f29f"/>
    <ds:schemaRef ds:uri="04ac4ecf-9708-45f7-9d64-eaef3bff4f59"/>
  </ds:schemaRefs>
</ds:datastoreItem>
</file>

<file path=docProps/app.xml><?xml version="1.0" encoding="utf-8"?>
<Properties xmlns="http://schemas.openxmlformats.org/officeDocument/2006/extended-properties" xmlns:vt="http://schemas.openxmlformats.org/officeDocument/2006/docPropsVTypes">
  <Template>41-14-tor-vertraege-unter-eu-schwellenwert-en(2)</Template>
  <TotalTime>0</TotalTime>
  <Pages>25</Pages>
  <Words>9878</Words>
  <Characters>56306</Characters>
  <Application>Microsoft Office Word</Application>
  <DocSecurity>0</DocSecurity>
  <Lines>469</Lines>
  <Paragraphs>132</Paragraphs>
  <ScaleCrop>false</ScaleCrop>
  <HeadingPairs>
    <vt:vector size="2" baseType="variant">
      <vt:variant>
        <vt:lpstr>Title</vt:lpstr>
      </vt:variant>
      <vt:variant>
        <vt:i4>1</vt:i4>
      </vt:variant>
    </vt:vector>
  </HeadingPairs>
  <TitlesOfParts>
    <vt:vector size="1" baseType="lpstr">
      <vt:lpstr>Form 41-14-2, Leistungsbeschreibung (ToR) für die Beschaffung von Dienstleistungen unterhalb des EU Schwellenwertes, englisch, Stand Januar 2023</vt:lpstr>
    </vt:vector>
  </TitlesOfParts>
  <Company>GIZ GmbH</Company>
  <LinksUpToDate>false</LinksUpToDate>
  <CharactersWithSpaces>66052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41-14-2, Leistungsbeschreibung (ToR) für die Beschaffung von Dienstleistungen unterhalb des EU Schwellenwertes, englisch, Stand Januar 2023</dc:title>
  <dc:subject/>
  <dc:creator>Dmytro Timakov</dc:creator>
  <cp:keywords/>
  <dc:description/>
  <cp:lastModifiedBy>Koval, Roman GIZ UA</cp:lastModifiedBy>
  <cp:revision>6</cp:revision>
  <cp:lastPrinted>2018-06-02T23:44:00Z</cp:lastPrinted>
  <dcterms:created xsi:type="dcterms:W3CDTF">2026-07-03T08:57:00Z</dcterms:created>
  <dcterms:modified xsi:type="dcterms:W3CDTF">2026-07-13T09:19:00Z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GrammarlyDocumentId">
    <vt:lpwstr>3f29b0b2de980551eb7c3c2b39c93d64ac6136179f68576b948736533e647aff</vt:lpwstr>
  </property>
  <property fmtid="{D5CDD505-2E9C-101B-9397-08002B2CF9AE}" pid="4" name="MediaServiceImageTags">
    <vt:lpwstr/>
  </property>
</Properties>
</file>